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0"/>
        <w:gridCol w:w="4791"/>
      </w:tblGrid>
      <w:tr w:rsidR="00BA167E" w:rsidRPr="00BA167E">
        <w:trPr>
          <w:trHeight w:val="1119"/>
        </w:trPr>
        <w:tc>
          <w:tcPr>
            <w:tcW w:w="4950" w:type="dxa"/>
          </w:tcPr>
          <w:p w:rsidR="006D03EC" w:rsidRPr="00BA167E" w:rsidRDefault="00565579">
            <w:pPr>
              <w:pStyle w:val="TableParagraph"/>
              <w:spacing w:line="310" w:lineRule="exact"/>
              <w:rPr>
                <w:b/>
                <w:sz w:val="28"/>
              </w:rPr>
            </w:pPr>
            <w:r w:rsidRPr="00BA167E">
              <w:rPr>
                <w:b/>
                <w:spacing w:val="-2"/>
                <w:sz w:val="28"/>
              </w:rPr>
              <w:t>ПРИНЯТО</w:t>
            </w:r>
          </w:p>
          <w:p w:rsidR="006D03EC" w:rsidRPr="00BA167E" w:rsidRDefault="00565579" w:rsidP="00BA167E">
            <w:pPr>
              <w:pStyle w:val="TableParagraph"/>
              <w:rPr>
                <w:sz w:val="28"/>
              </w:rPr>
            </w:pPr>
            <w:r w:rsidRPr="00BA167E">
              <w:rPr>
                <w:sz w:val="28"/>
              </w:rPr>
              <w:t>на</w:t>
            </w:r>
            <w:r w:rsidRPr="00BA167E">
              <w:rPr>
                <w:spacing w:val="-12"/>
                <w:sz w:val="28"/>
              </w:rPr>
              <w:t xml:space="preserve"> </w:t>
            </w:r>
            <w:r w:rsidRPr="00BA167E">
              <w:rPr>
                <w:sz w:val="28"/>
              </w:rPr>
              <w:t>заседании</w:t>
            </w:r>
            <w:r w:rsidRPr="00BA167E">
              <w:rPr>
                <w:spacing w:val="-11"/>
                <w:sz w:val="28"/>
              </w:rPr>
              <w:t xml:space="preserve"> </w:t>
            </w:r>
            <w:r w:rsidRPr="00BA167E">
              <w:rPr>
                <w:sz w:val="28"/>
              </w:rPr>
              <w:t>Педагогического</w:t>
            </w:r>
            <w:r w:rsidRPr="00BA167E">
              <w:rPr>
                <w:spacing w:val="-11"/>
                <w:sz w:val="28"/>
              </w:rPr>
              <w:t xml:space="preserve"> </w:t>
            </w:r>
            <w:r w:rsidRPr="00BA167E">
              <w:rPr>
                <w:sz w:val="28"/>
              </w:rPr>
              <w:t>совета Протокол № 1 от 3</w:t>
            </w:r>
            <w:r w:rsidR="00BA167E" w:rsidRPr="00BA167E">
              <w:rPr>
                <w:sz w:val="28"/>
              </w:rPr>
              <w:t>1</w:t>
            </w:r>
            <w:r w:rsidRPr="00BA167E">
              <w:rPr>
                <w:sz w:val="28"/>
              </w:rPr>
              <w:t>.08.2023 г.</w:t>
            </w:r>
          </w:p>
        </w:tc>
        <w:tc>
          <w:tcPr>
            <w:tcW w:w="4791" w:type="dxa"/>
            <w:vMerge w:val="restart"/>
          </w:tcPr>
          <w:p w:rsidR="006D03EC" w:rsidRPr="00BA167E" w:rsidRDefault="00565579">
            <w:pPr>
              <w:pStyle w:val="TableParagraph"/>
              <w:spacing w:line="310" w:lineRule="exact"/>
              <w:ind w:left="2714"/>
              <w:rPr>
                <w:b/>
                <w:sz w:val="28"/>
              </w:rPr>
            </w:pPr>
            <w:r w:rsidRPr="00BA167E">
              <w:rPr>
                <w:b/>
                <w:spacing w:val="-2"/>
                <w:sz w:val="28"/>
              </w:rPr>
              <w:t>УТВЕРЖДАЮ:</w:t>
            </w:r>
          </w:p>
          <w:p w:rsidR="006D03EC" w:rsidRPr="00BA167E" w:rsidRDefault="00565579">
            <w:pPr>
              <w:pStyle w:val="TableParagraph"/>
              <w:ind w:left="839" w:right="53" w:firstLine="2751"/>
              <w:jc w:val="right"/>
              <w:rPr>
                <w:sz w:val="28"/>
              </w:rPr>
            </w:pPr>
            <w:r w:rsidRPr="00BA167E">
              <w:rPr>
                <w:spacing w:val="-2"/>
                <w:sz w:val="28"/>
              </w:rPr>
              <w:t xml:space="preserve">Директор </w:t>
            </w:r>
            <w:r w:rsidRPr="00BA167E">
              <w:rPr>
                <w:sz w:val="28"/>
              </w:rPr>
              <w:t>ГБОУ</w:t>
            </w:r>
            <w:r w:rsidR="00E32E79" w:rsidRPr="00BA167E">
              <w:rPr>
                <w:sz w:val="28"/>
              </w:rPr>
              <w:t xml:space="preserve"> РШИ с. Камыщла</w:t>
            </w:r>
            <w:r w:rsidRPr="00BA167E">
              <w:rPr>
                <w:sz w:val="28"/>
              </w:rPr>
              <w:t xml:space="preserve"> </w:t>
            </w:r>
            <w:r w:rsidR="00E32E79" w:rsidRPr="00BA167E">
              <w:rPr>
                <w:sz w:val="28"/>
              </w:rPr>
              <w:t xml:space="preserve"> </w:t>
            </w:r>
          </w:p>
          <w:p w:rsidR="006D03EC" w:rsidRPr="00BA167E" w:rsidRDefault="00565579" w:rsidP="00BA167E">
            <w:pPr>
              <w:pStyle w:val="TableParagraph"/>
              <w:tabs>
                <w:tab w:val="left" w:pos="2740"/>
              </w:tabs>
              <w:ind w:left="412" w:right="51" w:firstLine="1281"/>
              <w:jc w:val="right"/>
              <w:rPr>
                <w:sz w:val="28"/>
              </w:rPr>
            </w:pPr>
            <w:r w:rsidRPr="00BA167E">
              <w:rPr>
                <w:sz w:val="28"/>
                <w:u w:val="single"/>
              </w:rPr>
              <w:tab/>
            </w:r>
            <w:r w:rsidR="00E32E79" w:rsidRPr="00BA167E">
              <w:rPr>
                <w:sz w:val="28"/>
                <w:u w:val="single"/>
              </w:rPr>
              <w:t xml:space="preserve">     </w:t>
            </w:r>
            <w:r w:rsidR="00E32E79" w:rsidRPr="00BA167E">
              <w:rPr>
                <w:sz w:val="28"/>
              </w:rPr>
              <w:t>З. Г. Садриев</w:t>
            </w:r>
            <w:r w:rsidRPr="00BA167E">
              <w:rPr>
                <w:sz w:val="28"/>
              </w:rPr>
              <w:t xml:space="preserve"> Приказ</w:t>
            </w:r>
            <w:r w:rsidRPr="00BA167E">
              <w:rPr>
                <w:spacing w:val="-6"/>
                <w:sz w:val="28"/>
              </w:rPr>
              <w:t xml:space="preserve"> </w:t>
            </w:r>
            <w:r w:rsidRPr="00BA167E">
              <w:rPr>
                <w:sz w:val="28"/>
              </w:rPr>
              <w:t>№</w:t>
            </w:r>
            <w:r w:rsidRPr="00BA167E">
              <w:rPr>
                <w:spacing w:val="-3"/>
                <w:sz w:val="28"/>
              </w:rPr>
              <w:t xml:space="preserve"> </w:t>
            </w:r>
            <w:r w:rsidR="00BA167E" w:rsidRPr="00BA167E">
              <w:rPr>
                <w:spacing w:val="-3"/>
                <w:sz w:val="28"/>
              </w:rPr>
              <w:t>251/2</w:t>
            </w:r>
            <w:r w:rsidR="00E32E79" w:rsidRPr="00BA167E">
              <w:rPr>
                <w:sz w:val="28"/>
              </w:rPr>
              <w:t xml:space="preserve"> </w:t>
            </w:r>
            <w:r w:rsidRPr="00BA167E">
              <w:rPr>
                <w:spacing w:val="62"/>
                <w:sz w:val="28"/>
              </w:rPr>
              <w:t xml:space="preserve"> </w:t>
            </w:r>
            <w:r w:rsidRPr="00BA167E">
              <w:rPr>
                <w:sz w:val="28"/>
              </w:rPr>
              <w:t>от</w:t>
            </w:r>
            <w:r w:rsidRPr="00BA167E">
              <w:rPr>
                <w:spacing w:val="-3"/>
                <w:sz w:val="28"/>
              </w:rPr>
              <w:t xml:space="preserve"> </w:t>
            </w:r>
            <w:r w:rsidRPr="00BA167E">
              <w:rPr>
                <w:sz w:val="28"/>
              </w:rPr>
              <w:t>31.08.2023</w:t>
            </w:r>
            <w:r w:rsidRPr="00BA167E">
              <w:rPr>
                <w:spacing w:val="-1"/>
                <w:sz w:val="28"/>
              </w:rPr>
              <w:t xml:space="preserve"> </w:t>
            </w:r>
            <w:r w:rsidRPr="00BA167E">
              <w:rPr>
                <w:spacing w:val="-5"/>
                <w:sz w:val="28"/>
              </w:rPr>
              <w:t>г.</w:t>
            </w:r>
          </w:p>
        </w:tc>
      </w:tr>
      <w:tr w:rsidR="00BA167E" w:rsidRPr="00BA167E">
        <w:trPr>
          <w:trHeight w:val="1360"/>
        </w:trPr>
        <w:tc>
          <w:tcPr>
            <w:tcW w:w="4950" w:type="dxa"/>
          </w:tcPr>
          <w:p w:rsidR="006D03EC" w:rsidRPr="00BA167E" w:rsidRDefault="00565579">
            <w:pPr>
              <w:pStyle w:val="TableParagraph"/>
              <w:spacing w:before="156"/>
              <w:rPr>
                <w:b/>
                <w:sz w:val="28"/>
              </w:rPr>
            </w:pPr>
            <w:r w:rsidRPr="00BA167E">
              <w:rPr>
                <w:b/>
                <w:spacing w:val="-2"/>
                <w:sz w:val="28"/>
              </w:rPr>
              <w:t>СОГЛАСОВАНО</w:t>
            </w:r>
          </w:p>
          <w:p w:rsidR="006D03EC" w:rsidRPr="00BA167E" w:rsidRDefault="00565579">
            <w:pPr>
              <w:pStyle w:val="TableParagraph"/>
              <w:spacing w:before="21" w:line="259" w:lineRule="auto"/>
              <w:ind w:right="1239"/>
              <w:rPr>
                <w:sz w:val="28"/>
              </w:rPr>
            </w:pPr>
            <w:r w:rsidRPr="00BA167E">
              <w:rPr>
                <w:sz w:val="28"/>
              </w:rPr>
              <w:t>с Советом родителей Протокол</w:t>
            </w:r>
            <w:r w:rsidRPr="00BA167E">
              <w:rPr>
                <w:spacing w:val="-8"/>
                <w:sz w:val="28"/>
              </w:rPr>
              <w:t xml:space="preserve"> </w:t>
            </w:r>
            <w:r w:rsidRPr="00BA167E">
              <w:rPr>
                <w:sz w:val="28"/>
              </w:rPr>
              <w:t>№</w:t>
            </w:r>
            <w:r w:rsidRPr="00BA167E">
              <w:rPr>
                <w:spacing w:val="-7"/>
                <w:sz w:val="28"/>
              </w:rPr>
              <w:t xml:space="preserve"> </w:t>
            </w:r>
            <w:r w:rsidRPr="00BA167E">
              <w:rPr>
                <w:sz w:val="28"/>
              </w:rPr>
              <w:t>1</w:t>
            </w:r>
            <w:r w:rsidRPr="00BA167E">
              <w:rPr>
                <w:spacing w:val="-10"/>
                <w:sz w:val="28"/>
              </w:rPr>
              <w:t xml:space="preserve"> </w:t>
            </w:r>
            <w:r w:rsidRPr="00BA167E">
              <w:rPr>
                <w:sz w:val="28"/>
              </w:rPr>
              <w:t>от</w:t>
            </w:r>
            <w:r w:rsidRPr="00BA167E">
              <w:rPr>
                <w:spacing w:val="-8"/>
                <w:sz w:val="28"/>
              </w:rPr>
              <w:t xml:space="preserve"> </w:t>
            </w:r>
            <w:r w:rsidRPr="00BA167E">
              <w:rPr>
                <w:sz w:val="28"/>
              </w:rPr>
              <w:t>30.08.2023</w:t>
            </w:r>
            <w:r w:rsidRPr="00BA167E">
              <w:rPr>
                <w:spacing w:val="-6"/>
                <w:sz w:val="28"/>
              </w:rPr>
              <w:t xml:space="preserve"> </w:t>
            </w:r>
            <w:r w:rsidRPr="00BA167E">
              <w:rPr>
                <w:sz w:val="28"/>
              </w:rPr>
              <w:t>г.</w:t>
            </w:r>
          </w:p>
        </w:tc>
        <w:tc>
          <w:tcPr>
            <w:tcW w:w="4791" w:type="dxa"/>
            <w:vMerge/>
            <w:tcBorders>
              <w:top w:val="nil"/>
            </w:tcBorders>
          </w:tcPr>
          <w:p w:rsidR="006D03EC" w:rsidRPr="00BA167E" w:rsidRDefault="006D03EC">
            <w:pPr>
              <w:rPr>
                <w:sz w:val="2"/>
                <w:szCs w:val="2"/>
              </w:rPr>
            </w:pPr>
          </w:p>
        </w:tc>
      </w:tr>
      <w:tr w:rsidR="006D03EC">
        <w:trPr>
          <w:trHeight w:val="1198"/>
        </w:trPr>
        <w:tc>
          <w:tcPr>
            <w:tcW w:w="4950" w:type="dxa"/>
          </w:tcPr>
          <w:p w:rsidR="006D03EC" w:rsidRDefault="00E32E79">
            <w:pPr>
              <w:pStyle w:val="TableParagraph"/>
              <w:spacing w:before="158" w:line="340" w:lineRule="atLeast"/>
              <w:ind w:right="123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91" w:type="dxa"/>
          </w:tcPr>
          <w:p w:rsidR="006D03EC" w:rsidRDefault="006D03E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D03EC" w:rsidRDefault="00711C18">
      <w:pPr>
        <w:pStyle w:val="a3"/>
        <w:spacing w:before="166"/>
        <w:ind w:left="0" w:firstLine="0"/>
        <w:jc w:val="left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-238.75pt;width:592.5pt;height:827.15pt;z-index:251659264;mso-position-horizontal-relative:text;mso-position-vertical-relative:text;mso-width-relative:page;mso-height-relative:page">
            <v:imagedata r:id="rId7" o:title="11"/>
          </v:shape>
        </w:pict>
      </w:r>
    </w:p>
    <w:p w:rsidR="006D03EC" w:rsidRDefault="006D03EC">
      <w:pPr>
        <w:rPr>
          <w:sz w:val="20"/>
        </w:rPr>
        <w:sectPr w:rsidR="006D03EC">
          <w:type w:val="continuous"/>
          <w:pgSz w:w="11910" w:h="16840"/>
          <w:pgMar w:top="1100" w:right="60" w:bottom="280" w:left="1260" w:header="720" w:footer="720" w:gutter="0"/>
          <w:cols w:space="720"/>
        </w:sectPr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spacing w:before="215"/>
        <w:ind w:left="0" w:firstLine="0"/>
        <w:jc w:val="left"/>
      </w:pPr>
    </w:p>
    <w:p w:rsidR="006D03EC" w:rsidRDefault="00565579">
      <w:pPr>
        <w:pStyle w:val="11"/>
        <w:spacing w:before="0"/>
        <w:ind w:firstLine="0"/>
        <w:jc w:val="right"/>
      </w:pPr>
      <w:r>
        <w:rPr>
          <w:spacing w:val="-2"/>
        </w:rPr>
        <w:t>ПОЛОЖЕНИЕ</w:t>
      </w:r>
    </w:p>
    <w:p w:rsidR="006D03EC" w:rsidRDefault="00565579" w:rsidP="00E32E79">
      <w:pPr>
        <w:spacing w:before="96" w:line="217" w:lineRule="exact"/>
        <w:ind w:left="252"/>
        <w:rPr>
          <w:rFonts w:ascii="Arial MT"/>
          <w:sz w:val="19"/>
        </w:rPr>
      </w:pPr>
      <w:r>
        <w:br w:type="column"/>
      </w:r>
    </w:p>
    <w:p w:rsidR="006D03EC" w:rsidRDefault="006D03EC">
      <w:pPr>
        <w:spacing w:line="218" w:lineRule="exact"/>
        <w:rPr>
          <w:rFonts w:ascii="Arial MT"/>
          <w:sz w:val="19"/>
        </w:rPr>
        <w:sectPr w:rsidR="006D03EC">
          <w:type w:val="continuous"/>
          <w:pgSz w:w="11910" w:h="16840"/>
          <w:pgMar w:top="1100" w:right="60" w:bottom="280" w:left="1260" w:header="720" w:footer="720" w:gutter="0"/>
          <w:cols w:num="2" w:space="720" w:equalWidth="0">
            <w:col w:w="5954" w:space="40"/>
            <w:col w:w="4596"/>
          </w:cols>
        </w:sectPr>
      </w:pPr>
    </w:p>
    <w:p w:rsidR="006D03EC" w:rsidRDefault="00565579">
      <w:pPr>
        <w:pStyle w:val="11"/>
        <w:ind w:right="630" w:firstLine="0"/>
        <w:jc w:val="center"/>
      </w:pPr>
      <w:r>
        <w:lastRenderedPageBreak/>
        <w:t>об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</w:p>
    <w:p w:rsidR="006D03EC" w:rsidRDefault="00565579">
      <w:pPr>
        <w:spacing w:before="26"/>
        <w:ind w:left="2" w:right="63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ограниченными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возможностями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детей-</w:t>
      </w:r>
      <w:r>
        <w:rPr>
          <w:b/>
          <w:spacing w:val="-2"/>
          <w:sz w:val="28"/>
        </w:rPr>
        <w:t>инвалидов</w:t>
      </w:r>
    </w:p>
    <w:p w:rsidR="006D03EC" w:rsidRDefault="006D03EC">
      <w:pPr>
        <w:pStyle w:val="a3"/>
        <w:spacing w:before="45"/>
        <w:ind w:left="0" w:firstLine="0"/>
        <w:jc w:val="left"/>
        <w:rPr>
          <w:b/>
        </w:rPr>
      </w:pPr>
    </w:p>
    <w:p w:rsidR="00E32E79" w:rsidRDefault="00565579" w:rsidP="00E32E79">
      <w:pPr>
        <w:pStyle w:val="a3"/>
        <w:spacing w:before="1" w:line="259" w:lineRule="auto"/>
        <w:ind w:left="617" w:right="1248" w:hanging="8"/>
        <w:jc w:val="center"/>
      </w:pPr>
      <w:r>
        <w:t>государственного бюджетного общеобразовательного учреждения Самарской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«Реабилитационная</w:t>
      </w:r>
      <w:r>
        <w:rPr>
          <w:spacing w:val="-9"/>
        </w:rPr>
        <w:t xml:space="preserve"> </w:t>
      </w:r>
      <w:r>
        <w:t>школа-интернат</w:t>
      </w:r>
      <w:r>
        <w:rPr>
          <w:spacing w:val="-7"/>
        </w:rPr>
        <w:t xml:space="preserve"> </w:t>
      </w:r>
      <w:r>
        <w:t>для обучающихся с ограниченными возможностями здоровья</w:t>
      </w:r>
      <w:r w:rsidR="00E32E79">
        <w:t xml:space="preserve"> </w:t>
      </w:r>
    </w:p>
    <w:p w:rsidR="006D03EC" w:rsidRDefault="00E32E79" w:rsidP="00E32E79">
      <w:pPr>
        <w:pStyle w:val="a3"/>
        <w:spacing w:before="1" w:line="259" w:lineRule="auto"/>
        <w:ind w:left="617" w:right="1248" w:hanging="8"/>
        <w:jc w:val="center"/>
      </w:pPr>
      <w:r>
        <w:t>имени А.З. Акчурина с. Камышла</w:t>
      </w:r>
      <w:r w:rsidR="00565579">
        <w:rPr>
          <w:spacing w:val="-2"/>
        </w:rPr>
        <w:t>»</w:t>
      </w: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  <w:bookmarkStart w:id="0" w:name="_GoBack"/>
      <w:bookmarkEnd w:id="0"/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ind w:left="0" w:firstLine="0"/>
        <w:jc w:val="left"/>
      </w:pPr>
    </w:p>
    <w:p w:rsidR="006D03EC" w:rsidRDefault="006D03EC">
      <w:pPr>
        <w:pStyle w:val="a3"/>
        <w:spacing w:before="169"/>
        <w:ind w:left="0" w:firstLine="0"/>
        <w:jc w:val="left"/>
      </w:pPr>
    </w:p>
    <w:p w:rsidR="006D03EC" w:rsidRDefault="00E32E79">
      <w:pPr>
        <w:ind w:left="3" w:right="630"/>
        <w:jc w:val="center"/>
      </w:pPr>
      <w:r>
        <w:t xml:space="preserve"> </w:t>
      </w:r>
      <w:r w:rsidR="00565579">
        <w:rPr>
          <w:spacing w:val="-2"/>
        </w:rPr>
        <w:t xml:space="preserve"> 2023г.</w:t>
      </w:r>
    </w:p>
    <w:p w:rsidR="006D03EC" w:rsidRDefault="006D03EC">
      <w:pPr>
        <w:jc w:val="center"/>
        <w:sectPr w:rsidR="006D03EC">
          <w:type w:val="continuous"/>
          <w:pgSz w:w="11910" w:h="16840"/>
          <w:pgMar w:top="1100" w:right="60" w:bottom="280" w:left="1260" w:header="720" w:footer="720" w:gutter="0"/>
          <w:cols w:space="720"/>
        </w:sectPr>
      </w:pPr>
    </w:p>
    <w:p w:rsidR="00E32E79" w:rsidRPr="003C3C91" w:rsidRDefault="003C3C91">
      <w:pPr>
        <w:pStyle w:val="a3"/>
        <w:spacing w:before="67" w:line="360" w:lineRule="auto"/>
        <w:ind w:right="785"/>
        <w:rPr>
          <w:b/>
          <w:bCs/>
        </w:rPr>
      </w:pPr>
      <w:r w:rsidRPr="003C3C91">
        <w:rPr>
          <w:b/>
          <w:bCs/>
          <w:lang w:val="en-US"/>
        </w:rPr>
        <w:lastRenderedPageBreak/>
        <w:t>I</w:t>
      </w:r>
      <w:r w:rsidR="00E32E79" w:rsidRPr="003C3C91">
        <w:rPr>
          <w:b/>
          <w:bCs/>
        </w:rPr>
        <w:t xml:space="preserve">.Общие положения </w:t>
      </w:r>
    </w:p>
    <w:p w:rsidR="003C3C91" w:rsidRDefault="00E32E79" w:rsidP="003C3C91">
      <w:pPr>
        <w:pStyle w:val="a3"/>
        <w:spacing w:before="67" w:line="360" w:lineRule="auto"/>
        <w:ind w:right="785"/>
      </w:pPr>
      <w:r>
        <w:t>1</w:t>
      </w:r>
      <w:r w:rsidR="00AB430D">
        <w:t>.1</w:t>
      </w:r>
      <w:r>
        <w:t>. Настоящее Положение об индивидуальной образовательной программе для обучающихся с ограниченными возможностями здоровья, в том числе и детей - инвалидов ГБОУ РШИ с. Камышла 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и ребенка- инвалида в процессе обучения и воспитания</w:t>
      </w:r>
      <w:r w:rsidR="003C3C91">
        <w:t xml:space="preserve"> в процессе всех уровней общего образования или этапов обучения.</w:t>
      </w:r>
    </w:p>
    <w:p w:rsidR="006666A4" w:rsidRDefault="00AB430D">
      <w:pPr>
        <w:pStyle w:val="a3"/>
        <w:spacing w:before="67" w:line="360" w:lineRule="auto"/>
        <w:ind w:right="785"/>
      </w:pPr>
      <w:r>
        <w:t>1.</w:t>
      </w:r>
      <w:r w:rsidR="00E32E79">
        <w:t xml:space="preserve">2. </w:t>
      </w:r>
      <w:r w:rsidR="00565579">
        <w:t xml:space="preserve">Индивидуальная образовательная программа (ИОП) </w:t>
      </w:r>
      <w:r w:rsidR="00565579">
        <w:rPr>
          <w:b/>
        </w:rPr>
        <w:t xml:space="preserve">– </w:t>
      </w:r>
      <w:r w:rsidR="00565579">
        <w:t xml:space="preserve">пакет документов определяющий специфику освоения содержания образовательного стандарта обучающимся с ОВЗ и/или инвалидностью на основе рекомендаций ПМПК и коллегиального заключения ППк образовательного учреждения, комплексной диагностики особенностей личности ребенка, </w:t>
      </w:r>
      <w:r w:rsidR="006666A4">
        <w:t xml:space="preserve">индивидуальной программы реабилитации ребенка инвалида, </w:t>
      </w:r>
      <w:r w:rsidR="00565579">
        <w:t xml:space="preserve">ожиданий родителей с целью создания условий для максимальной реализации особых образовательных потребностей ребенка в процессе обучения и воспитания в случае, если усвоение АООП для ребенка с ОВЗ и/или инвалидностью имеют определенные сложности. </w:t>
      </w:r>
      <w:r w:rsidR="003C3C91">
        <w:t xml:space="preserve"> </w:t>
      </w:r>
    </w:p>
    <w:p w:rsidR="006D03EC" w:rsidRDefault="00AB430D">
      <w:pPr>
        <w:pStyle w:val="a3"/>
        <w:spacing w:before="67" w:line="360" w:lineRule="auto"/>
        <w:ind w:right="785"/>
      </w:pPr>
      <w:r>
        <w:t>1.</w:t>
      </w:r>
      <w:r w:rsidR="006666A4">
        <w:t xml:space="preserve">3. </w:t>
      </w:r>
      <w:r w:rsidR="00565579">
        <w:t>Индивидуальная образовательная программа направлена на преодоление несоответствия между процессом обучения ребенка с психофизическим нарушением по образовательным программам определенной ступени образования и реальными возможностями ребенка исходя из</w:t>
      </w:r>
      <w:r w:rsidR="00565579">
        <w:rPr>
          <w:spacing w:val="80"/>
        </w:rPr>
        <w:t xml:space="preserve"> </w:t>
      </w:r>
      <w:r w:rsidR="00565579">
        <w:t>структуры его нарушения, познавательных потребностей и возможностей. Особую актуальность данные программы приобретают в процессе коррекционно-педагогической помощи детям с тяжелыми и комплексными нарушениями в развитии.</w:t>
      </w:r>
    </w:p>
    <w:p w:rsidR="006D03EC" w:rsidRDefault="00565579">
      <w:pPr>
        <w:pStyle w:val="a3"/>
        <w:spacing w:before="122" w:line="360" w:lineRule="auto"/>
        <w:ind w:right="782"/>
      </w:pPr>
      <w:r>
        <w:t>Необходимость разработки ИОП определяется школьным психолого- педагогическим консилиумом.</w:t>
      </w:r>
    </w:p>
    <w:p w:rsidR="006D03EC" w:rsidRDefault="006D03EC" w:rsidP="003C3C91">
      <w:pPr>
        <w:pStyle w:val="a4"/>
        <w:tabs>
          <w:tab w:val="left" w:pos="1459"/>
        </w:tabs>
        <w:spacing w:before="276" w:line="360" w:lineRule="auto"/>
        <w:ind w:left="865" w:right="785" w:firstLine="0"/>
        <w:jc w:val="right"/>
        <w:rPr>
          <w:sz w:val="28"/>
        </w:rPr>
      </w:pPr>
    </w:p>
    <w:p w:rsidR="006D03EC" w:rsidRDefault="00AB430D" w:rsidP="00AB430D">
      <w:pPr>
        <w:pStyle w:val="a3"/>
        <w:spacing w:before="67" w:line="360" w:lineRule="auto"/>
        <w:ind w:right="785"/>
      </w:pPr>
      <w:r>
        <w:lastRenderedPageBreak/>
        <w:t>1.</w:t>
      </w:r>
      <w:r w:rsidR="003C3C91">
        <w:t xml:space="preserve">4. </w:t>
      </w:r>
      <w:r w:rsidR="00565579">
        <w:t>ИОП составляется для детей с ОВЗ и/или детей-инвалидов, получающих образование в различных формах обучения (в том числе с использованием дистанционных образовательных технологий (ДОТ) и/или электронных образовательных ресурсов (ЭОР).</w:t>
      </w:r>
    </w:p>
    <w:p w:rsidR="006D03EC" w:rsidRPr="003C3C91" w:rsidRDefault="003C3C91" w:rsidP="00AB430D">
      <w:pPr>
        <w:pStyle w:val="a3"/>
        <w:spacing w:before="67" w:line="360" w:lineRule="auto"/>
        <w:ind w:right="785"/>
      </w:pPr>
      <w:r>
        <w:t xml:space="preserve"> </w:t>
      </w:r>
      <w:r w:rsidR="00AB430D">
        <w:t>1.</w:t>
      </w:r>
      <w:r>
        <w:t xml:space="preserve">5. </w:t>
      </w:r>
      <w:r w:rsidR="00565579" w:rsidRPr="003C3C91">
        <w:t>Нормативно-правовой</w:t>
      </w:r>
      <w:r w:rsidR="00565579" w:rsidRPr="00AB430D">
        <w:t xml:space="preserve"> </w:t>
      </w:r>
      <w:r w:rsidR="00565579" w:rsidRPr="003C3C91">
        <w:t>базой</w:t>
      </w:r>
      <w:r w:rsidR="00565579" w:rsidRPr="00AB430D">
        <w:t xml:space="preserve"> </w:t>
      </w:r>
      <w:r w:rsidR="00565579" w:rsidRPr="003C3C91">
        <w:t>проектирования</w:t>
      </w:r>
      <w:r w:rsidR="00565579" w:rsidRPr="00AB430D">
        <w:t xml:space="preserve"> </w:t>
      </w:r>
      <w:r w:rsidR="00565579" w:rsidRPr="003C3C91">
        <w:t>ИОП</w:t>
      </w:r>
      <w:r w:rsidR="00565579" w:rsidRPr="00AB430D">
        <w:t xml:space="preserve"> являются</w:t>
      </w:r>
      <w:r w:rsidRPr="00AB430D">
        <w:t>:</w:t>
      </w:r>
    </w:p>
    <w:p w:rsidR="003C3C91" w:rsidRDefault="003C3C91" w:rsidP="00AB430D">
      <w:pPr>
        <w:pStyle w:val="a3"/>
        <w:spacing w:before="67" w:line="360" w:lineRule="auto"/>
        <w:ind w:right="785"/>
      </w:pPr>
      <w:r>
        <w:t xml:space="preserve">- </w:t>
      </w:r>
      <w:r w:rsidR="00565579" w:rsidRPr="003C3C91">
        <w:t>Федеральный Закон от 29.12.2012 № 273-ФЗ «Об образовании в Российской Федерации»</w:t>
      </w:r>
      <w:r w:rsidR="005520B9">
        <w:t>;</w:t>
      </w:r>
    </w:p>
    <w:p w:rsidR="003C3C91" w:rsidRDefault="003C3C91" w:rsidP="00AB430D">
      <w:pPr>
        <w:pStyle w:val="a3"/>
        <w:spacing w:before="67" w:line="360" w:lineRule="auto"/>
        <w:ind w:right="785"/>
      </w:pPr>
      <w:r>
        <w:t xml:space="preserve">- </w:t>
      </w:r>
      <w:r w:rsidR="00565579" w:rsidRPr="003C3C91">
        <w:t>Постановление</w:t>
      </w:r>
      <w:r w:rsidR="005520B9">
        <w:t xml:space="preserve"> Г</w:t>
      </w:r>
      <w:r w:rsidR="005520B9" w:rsidRPr="00971CD5">
        <w:t xml:space="preserve">лавного </w:t>
      </w:r>
      <w:r w:rsidR="005520B9">
        <w:t xml:space="preserve">государственного </w:t>
      </w:r>
      <w:r w:rsidR="005520B9" w:rsidRPr="00971CD5">
        <w:t xml:space="preserve">санитарного врача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  <w:r w:rsidR="005520B9">
        <w:t xml:space="preserve"> </w:t>
      </w:r>
    </w:p>
    <w:p w:rsidR="003C3C91" w:rsidRDefault="003C3C91" w:rsidP="00AB430D">
      <w:pPr>
        <w:pStyle w:val="a3"/>
        <w:spacing w:before="67" w:line="360" w:lineRule="auto"/>
        <w:ind w:right="785"/>
      </w:pPr>
      <w:r>
        <w:t xml:space="preserve">- </w:t>
      </w:r>
      <w:r w:rsidR="00565579" w:rsidRPr="003C3C91">
        <w:t xml:space="preserve">Постановление </w:t>
      </w:r>
      <w:r w:rsidR="005520B9">
        <w:t>Г</w:t>
      </w:r>
      <w:r w:rsidR="005520B9" w:rsidRPr="00971CD5">
        <w:t xml:space="preserve">лавного </w:t>
      </w:r>
      <w:r w:rsidR="005520B9">
        <w:t xml:space="preserve">государственного </w:t>
      </w:r>
      <w:r w:rsidR="005520B9" w:rsidRPr="00971CD5">
        <w:t xml:space="preserve">санитарного врача </w:t>
      </w:r>
      <w:r w:rsidR="00565579" w:rsidRPr="003C3C91">
        <w:t>от 28.01.2021</w:t>
      </w:r>
      <w:r>
        <w:t xml:space="preserve"> </w:t>
      </w:r>
      <w:r w:rsidR="00565579" w:rsidRPr="003C3C91">
        <w:t xml:space="preserve">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– СанПиН 1.2.3685-21); </w:t>
      </w:r>
    </w:p>
    <w:p w:rsidR="003C3C91" w:rsidRDefault="003C3C91" w:rsidP="00AB430D">
      <w:pPr>
        <w:pStyle w:val="a3"/>
        <w:spacing w:before="67" w:line="360" w:lineRule="auto"/>
        <w:ind w:right="785"/>
      </w:pPr>
      <w:r>
        <w:t xml:space="preserve"> - </w:t>
      </w:r>
      <w:r w:rsidR="00565579" w:rsidRPr="003C3C91"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3C3C91" w:rsidRDefault="003C3C91" w:rsidP="00AB430D">
      <w:pPr>
        <w:pStyle w:val="a3"/>
        <w:spacing w:before="67" w:line="360" w:lineRule="auto"/>
        <w:ind w:right="785"/>
      </w:pPr>
      <w:r>
        <w:t xml:space="preserve"> -</w:t>
      </w:r>
      <w:r w:rsidR="00565579" w:rsidRPr="003C3C91">
        <w:t xml:space="preserve"> профессиональный стандарт педагога (педагогическая деятельность в дошкольном, начальном общем, основном общем, среднем общем образовании), утв. приказом Министерства труда и социальной защиты РФ от 8 октября 2013г. № 544н;</w:t>
      </w:r>
    </w:p>
    <w:p w:rsidR="003C3C91" w:rsidRDefault="003C3C91" w:rsidP="00AB430D">
      <w:pPr>
        <w:pStyle w:val="a3"/>
        <w:spacing w:before="67" w:line="360" w:lineRule="auto"/>
        <w:ind w:right="785"/>
      </w:pPr>
      <w:r>
        <w:t>-</w:t>
      </w:r>
      <w:r w:rsidR="00565579" w:rsidRPr="003C3C91">
        <w:t xml:space="preserve"> профессиональный стандарт специалиста в области воспитания (утв. приказом Министерства труда и социальной защиты РФ от 10 января 2017 г. № 10н)</w:t>
      </w:r>
      <w:r w:rsidR="005520B9">
        <w:t>;</w:t>
      </w:r>
      <w:r w:rsidR="00565579" w:rsidRPr="003C3C91">
        <w:t xml:space="preserve"> </w:t>
      </w:r>
    </w:p>
    <w:p w:rsidR="006D03EC" w:rsidRPr="003C3C91" w:rsidRDefault="003C3C91" w:rsidP="00AB430D">
      <w:pPr>
        <w:pStyle w:val="a3"/>
        <w:spacing w:before="67" w:line="360" w:lineRule="auto"/>
        <w:ind w:right="785"/>
      </w:pPr>
      <w:r>
        <w:t xml:space="preserve">- </w:t>
      </w:r>
      <w:r w:rsidR="00565579" w:rsidRPr="003C3C91">
        <w:t xml:space="preserve">Устав </w:t>
      </w:r>
      <w:r>
        <w:t>ГБОУ РШИ с. Камышла</w:t>
      </w:r>
      <w:r w:rsidR="00565579" w:rsidRPr="003C3C91">
        <w:t>.</w:t>
      </w:r>
    </w:p>
    <w:p w:rsidR="006D03EC" w:rsidRDefault="003C3C91" w:rsidP="00AB430D">
      <w:pPr>
        <w:pStyle w:val="11"/>
        <w:tabs>
          <w:tab w:val="left" w:pos="1533"/>
          <w:tab w:val="left" w:pos="3128"/>
          <w:tab w:val="left" w:pos="8647"/>
          <w:tab w:val="left" w:pos="8789"/>
        </w:tabs>
        <w:spacing w:before="126" w:line="360" w:lineRule="auto"/>
        <w:ind w:right="1518" w:firstLine="0"/>
        <w:jc w:val="center"/>
      </w:pPr>
      <w:r w:rsidRPr="003C3C91">
        <w:t xml:space="preserve">2. </w:t>
      </w:r>
      <w:r w:rsidR="00565579">
        <w:t>Разработчики</w:t>
      </w:r>
      <w:r w:rsidR="00565579">
        <w:rPr>
          <w:spacing w:val="-8"/>
        </w:rPr>
        <w:t xml:space="preserve"> </w:t>
      </w:r>
      <w:r w:rsidR="00565579">
        <w:t>и</w:t>
      </w:r>
      <w:r w:rsidR="00565579">
        <w:rPr>
          <w:spacing w:val="-10"/>
        </w:rPr>
        <w:t xml:space="preserve"> </w:t>
      </w:r>
      <w:r w:rsidR="00565579">
        <w:t>участники</w:t>
      </w:r>
      <w:r w:rsidR="00565579">
        <w:rPr>
          <w:spacing w:val="-8"/>
        </w:rPr>
        <w:t xml:space="preserve"> </w:t>
      </w:r>
      <w:r w:rsidR="00565579">
        <w:t>реализации</w:t>
      </w:r>
      <w:r w:rsidR="00565579">
        <w:rPr>
          <w:spacing w:val="-8"/>
        </w:rPr>
        <w:t xml:space="preserve"> </w:t>
      </w:r>
      <w:r w:rsidR="00565579">
        <w:t>индивидуальной образовательной программы</w:t>
      </w:r>
    </w:p>
    <w:p w:rsidR="006D03EC" w:rsidRPr="00AB430D" w:rsidRDefault="003C3C91" w:rsidP="00AB430D">
      <w:pPr>
        <w:pStyle w:val="a3"/>
        <w:spacing w:before="67" w:line="360" w:lineRule="auto"/>
        <w:ind w:right="785"/>
      </w:pPr>
      <w:r>
        <w:t xml:space="preserve">2.1. </w:t>
      </w:r>
      <w:r w:rsidR="00565579" w:rsidRPr="003C3C91">
        <w:t xml:space="preserve">Психолого-педагогический консилиум образовательного учреждения </w:t>
      </w:r>
      <w:r w:rsidR="00565579" w:rsidRPr="003C3C91">
        <w:lastRenderedPageBreak/>
        <w:t xml:space="preserve">(ППк) ГБОУ </w:t>
      </w:r>
      <w:r w:rsidRPr="003C3C91">
        <w:t xml:space="preserve">РШИ с. Камышла </w:t>
      </w:r>
      <w:r w:rsidR="00565579" w:rsidRPr="003C3C91">
        <w:t>на основании коллегиального заключения уточняет структуру ИОП и формулирует рекомендации по содержанию структурных единиц;</w:t>
      </w:r>
      <w:r w:rsidRPr="003C3C91">
        <w:t xml:space="preserve"> </w:t>
      </w:r>
      <w:r w:rsidR="00565579" w:rsidRPr="003C3C91">
        <w:t>планирует формы работы по реализации разделов ИОП: индивидуальные, индивидуально-групповые, групповые, коллективные и другие; определяет критерии эффективности реализации, описание мониторинга коррекционной работы; корректирует содержание на основе результатов промежуточной диагностики.</w:t>
      </w:r>
    </w:p>
    <w:p w:rsidR="006D03EC" w:rsidRDefault="00AB430D" w:rsidP="00AB430D">
      <w:pPr>
        <w:pStyle w:val="a3"/>
        <w:spacing w:before="67" w:line="360" w:lineRule="auto"/>
        <w:ind w:right="785"/>
      </w:pPr>
      <w:r>
        <w:t xml:space="preserve">2.2. </w:t>
      </w:r>
      <w:r w:rsidR="00565579">
        <w:t>Родитель (законный представитель) обучающегося с ОВЗ и/или инвалидностью предоставляет документы, подтверждающие статус ребенка с ОВЗ и/или инвалидностью и вносит предложения в ИОП по организации образовательного процесса.</w:t>
      </w:r>
    </w:p>
    <w:p w:rsidR="006D03EC" w:rsidRPr="00AB430D" w:rsidRDefault="00AB430D" w:rsidP="00AB430D">
      <w:pPr>
        <w:pStyle w:val="a3"/>
        <w:spacing w:before="67" w:line="360" w:lineRule="auto"/>
        <w:ind w:right="785"/>
      </w:pPr>
      <w:r>
        <w:t xml:space="preserve">2.3. </w:t>
      </w:r>
      <w:r w:rsidR="00565579" w:rsidRPr="00AB430D">
        <w:t>Педагогические работники ОУ, принимающие участие в реализации АООП, рекомендованной обучающемуся с ОВЗ и/или инвалидностью, разрабатывают отдельные структурные единицы ИОП в пределах профессиональных компетенций:</w:t>
      </w:r>
    </w:p>
    <w:p w:rsidR="006D03EC" w:rsidRDefault="00AB430D" w:rsidP="00AB430D">
      <w:pPr>
        <w:pStyle w:val="a3"/>
        <w:spacing w:before="67" w:line="360" w:lineRule="auto"/>
        <w:ind w:right="785"/>
      </w:pPr>
      <w:r>
        <w:t xml:space="preserve">- </w:t>
      </w:r>
      <w:r w:rsidR="00565579">
        <w:t xml:space="preserve">Учитель определяет планируемые результаты освоения обучающимся с ОВЗ и/или инвалидностью учебного предмета, адаптирует рабочую программу (определяет способы и приемы, посредством которых обучающийся будет осваивать содержание образования, уточняет виды доступной обучающемуся учебной деятельности и контрольно-измерительные </w:t>
      </w:r>
      <w:r w:rsidR="00565579" w:rsidRPr="00AB430D">
        <w:t>материалы).</w:t>
      </w:r>
    </w:p>
    <w:p w:rsidR="006D03EC" w:rsidRDefault="00AB430D" w:rsidP="00AB430D">
      <w:pPr>
        <w:pStyle w:val="a3"/>
        <w:spacing w:before="67" w:line="360" w:lineRule="auto"/>
        <w:ind w:right="785"/>
      </w:pPr>
      <w:r>
        <w:t xml:space="preserve">- </w:t>
      </w:r>
      <w:r w:rsidR="00565579">
        <w:t>Специалист психолого-педагогического сопровождения (педагог- психолог, учитель-логопед, учитель-дефектолог) разрабатывает/модернизирует коррекционно-развивающую</w:t>
      </w:r>
      <w:r w:rsidR="00565579" w:rsidRPr="00AB430D">
        <w:t xml:space="preserve"> </w:t>
      </w:r>
      <w:r w:rsidR="00565579">
        <w:t>программу</w:t>
      </w:r>
      <w:r w:rsidR="00565579" w:rsidRPr="00AB430D">
        <w:t xml:space="preserve"> </w:t>
      </w:r>
      <w:r w:rsidR="00565579">
        <w:t>по</w:t>
      </w:r>
      <w:r w:rsidR="00565579" w:rsidRPr="00AB430D">
        <w:t xml:space="preserve"> </w:t>
      </w:r>
      <w:r w:rsidR="00565579">
        <w:t>своему</w:t>
      </w:r>
      <w:r w:rsidR="00565579" w:rsidRPr="00AB430D">
        <w:t xml:space="preserve"> </w:t>
      </w:r>
      <w:r w:rsidR="00565579">
        <w:t>направлению</w:t>
      </w:r>
      <w:r w:rsidR="00565579" w:rsidRPr="00AB430D">
        <w:t xml:space="preserve"> </w:t>
      </w:r>
      <w:r w:rsidR="00565579">
        <w:t>в</w:t>
      </w:r>
      <w:r w:rsidR="00565579" w:rsidRPr="00AB430D">
        <w:t xml:space="preserve"> </w:t>
      </w:r>
      <w:r w:rsidR="00565579">
        <w:t>соответствии с образовательными потребностями и психофизическими</w:t>
      </w:r>
      <w:r w:rsidR="00565579" w:rsidRPr="00AB430D">
        <w:t xml:space="preserve"> </w:t>
      </w:r>
      <w:r w:rsidR="00565579">
        <w:t>возможностями обучающегося</w:t>
      </w:r>
      <w:r w:rsidR="00565579" w:rsidRPr="00AB430D">
        <w:t xml:space="preserve"> </w:t>
      </w:r>
      <w:r w:rsidR="00565579">
        <w:t>с</w:t>
      </w:r>
      <w:r w:rsidR="00565579" w:rsidRPr="00AB430D">
        <w:t xml:space="preserve"> </w:t>
      </w:r>
      <w:r w:rsidR="00565579">
        <w:t>ОВЗ,</w:t>
      </w:r>
      <w:r w:rsidR="00565579" w:rsidRPr="00AB430D">
        <w:t xml:space="preserve"> </w:t>
      </w:r>
      <w:r w:rsidR="00565579">
        <w:t>определяет</w:t>
      </w:r>
      <w:r w:rsidR="00565579" w:rsidRPr="00AB430D">
        <w:t xml:space="preserve"> </w:t>
      </w:r>
      <w:r w:rsidR="00565579">
        <w:t>и</w:t>
      </w:r>
      <w:r w:rsidR="00565579" w:rsidRPr="00AB430D">
        <w:t xml:space="preserve"> </w:t>
      </w:r>
      <w:r w:rsidR="00565579">
        <w:t>согласует</w:t>
      </w:r>
      <w:r w:rsidR="00565579" w:rsidRPr="00AB430D">
        <w:t xml:space="preserve"> </w:t>
      </w:r>
      <w:r w:rsidR="00565579">
        <w:t>с</w:t>
      </w:r>
      <w:r w:rsidR="00565579" w:rsidRPr="00AB430D">
        <w:t xml:space="preserve"> </w:t>
      </w:r>
      <w:r w:rsidR="00565579">
        <w:t>родителями</w:t>
      </w:r>
      <w:r w:rsidR="00565579" w:rsidRPr="00AB430D">
        <w:t xml:space="preserve"> </w:t>
      </w:r>
      <w:r w:rsidR="00565579">
        <w:t>форму</w:t>
      </w:r>
      <w:r w:rsidR="00565579" w:rsidRPr="00AB430D">
        <w:t xml:space="preserve"> </w:t>
      </w:r>
      <w:r w:rsidR="00565579">
        <w:t>и режим занятий; реализует программу и ведет мониторинг ее освоения</w:t>
      </w:r>
      <w:r w:rsidR="00565579" w:rsidRPr="00AB430D">
        <w:t xml:space="preserve"> </w:t>
      </w:r>
      <w:r w:rsidR="00565579">
        <w:t>ребенком;</w:t>
      </w:r>
      <w:r w:rsidR="00565579" w:rsidRPr="00AB430D">
        <w:t xml:space="preserve"> </w:t>
      </w:r>
      <w:r w:rsidR="00565579">
        <w:t>вносит</w:t>
      </w:r>
      <w:r w:rsidR="00565579" w:rsidRPr="00AB430D">
        <w:t xml:space="preserve"> </w:t>
      </w:r>
      <w:r w:rsidR="00565579">
        <w:t>(в</w:t>
      </w:r>
      <w:r w:rsidR="00565579" w:rsidRPr="00AB430D">
        <w:t xml:space="preserve"> </w:t>
      </w:r>
      <w:r w:rsidR="00565579">
        <w:t>случае</w:t>
      </w:r>
      <w:r w:rsidR="00565579" w:rsidRPr="00AB430D">
        <w:t xml:space="preserve"> </w:t>
      </w:r>
      <w:r w:rsidR="00565579">
        <w:t>необходимости)</w:t>
      </w:r>
      <w:r w:rsidR="00565579" w:rsidRPr="00AB430D">
        <w:t xml:space="preserve"> </w:t>
      </w:r>
      <w:r w:rsidR="00565579">
        <w:t>изменения</w:t>
      </w:r>
      <w:r w:rsidR="00565579" w:rsidRPr="00AB430D">
        <w:t xml:space="preserve"> </w:t>
      </w:r>
      <w:r w:rsidR="00BA167E">
        <w:t>в</w:t>
      </w:r>
      <w:r w:rsidR="00565579" w:rsidRPr="00AB430D">
        <w:t xml:space="preserve"> </w:t>
      </w:r>
      <w:r w:rsidR="00565579">
        <w:t>содержание</w:t>
      </w:r>
      <w:r w:rsidR="00565579" w:rsidRPr="00AB430D">
        <w:t xml:space="preserve">  </w:t>
      </w:r>
      <w:r w:rsidR="00565579">
        <w:t>ИОП в</w:t>
      </w:r>
      <w:r w:rsidR="00565579" w:rsidRPr="00AB430D">
        <w:t xml:space="preserve"> </w:t>
      </w:r>
      <w:r w:rsidR="00565579">
        <w:t>рамках</w:t>
      </w:r>
      <w:r w:rsidR="00565579" w:rsidRPr="00AB430D">
        <w:t xml:space="preserve"> </w:t>
      </w:r>
      <w:r w:rsidR="00565579">
        <w:t>своих</w:t>
      </w:r>
      <w:r w:rsidR="00565579" w:rsidRPr="00AB430D">
        <w:t xml:space="preserve"> </w:t>
      </w:r>
      <w:r w:rsidR="00565579">
        <w:t>профессиональных</w:t>
      </w:r>
      <w:r w:rsidR="00565579" w:rsidRPr="00AB430D">
        <w:t xml:space="preserve"> </w:t>
      </w:r>
      <w:r w:rsidR="00565579">
        <w:t>компетенций</w:t>
      </w:r>
      <w:r w:rsidR="00565579" w:rsidRPr="00AB430D">
        <w:t xml:space="preserve"> </w:t>
      </w:r>
      <w:r w:rsidR="00565579">
        <w:t>и</w:t>
      </w:r>
      <w:r w:rsidR="00565579" w:rsidRPr="00AB430D">
        <w:t xml:space="preserve"> </w:t>
      </w:r>
      <w:r w:rsidR="00565579">
        <w:t>должностных полномочий по согласованию с ППк.</w:t>
      </w:r>
    </w:p>
    <w:p w:rsidR="006D03EC" w:rsidRPr="00AB430D" w:rsidRDefault="00AB430D" w:rsidP="00AB430D">
      <w:pPr>
        <w:pStyle w:val="a3"/>
        <w:spacing w:before="67" w:line="360" w:lineRule="auto"/>
        <w:ind w:left="0" w:right="785" w:firstLine="0"/>
      </w:pPr>
      <w:r>
        <w:lastRenderedPageBreak/>
        <w:t xml:space="preserve">           - </w:t>
      </w:r>
      <w:r w:rsidR="00565579" w:rsidRPr="00AB430D">
        <w:t>Тьютор (при наличии соответствующей рекомендации ПМПК)</w:t>
      </w:r>
      <w:r>
        <w:t xml:space="preserve"> </w:t>
      </w:r>
      <w:r w:rsidR="00565579" w:rsidRPr="00AB430D">
        <w:t>соотносит   содержание обучения по</w:t>
      </w:r>
      <w:r w:rsidR="00A00D33">
        <w:t xml:space="preserve"> предметам и содержание к</w:t>
      </w:r>
      <w:r w:rsidR="00565579" w:rsidRPr="00AB430D">
        <w:t>оррекционных курсов на предмет соответствия особым образовательным потребностям сопровождаемого обучающегося.</w:t>
      </w:r>
    </w:p>
    <w:p w:rsidR="006D03EC" w:rsidRDefault="00AB430D" w:rsidP="00AB430D">
      <w:pPr>
        <w:pStyle w:val="a3"/>
        <w:spacing w:before="67" w:line="360" w:lineRule="auto"/>
        <w:ind w:right="785"/>
      </w:pPr>
      <w:r>
        <w:t xml:space="preserve">- </w:t>
      </w:r>
      <w:r w:rsidR="00565579">
        <w:t>Классный руководитель</w:t>
      </w:r>
      <w:r w:rsidR="00565579" w:rsidRPr="00AB430D">
        <w:t xml:space="preserve"> </w:t>
      </w:r>
      <w:r w:rsidR="00565579">
        <w:t>формирует ИОП с учетом</w:t>
      </w:r>
      <w:r w:rsidR="00565579" w:rsidRPr="00AB430D">
        <w:t xml:space="preserve"> </w:t>
      </w:r>
      <w:r w:rsidR="00565579">
        <w:t>преемственности содержания структурных единиц; координирует исполнение ИОП всеми участниками образовательных отношений; организует участие обучающегося с ОВЗ во внеурочной деятельности и коллективных мероприятиях.</w:t>
      </w:r>
    </w:p>
    <w:p w:rsidR="006D03EC" w:rsidRDefault="00AB430D" w:rsidP="00AB430D">
      <w:pPr>
        <w:pStyle w:val="a3"/>
        <w:spacing w:before="67" w:line="360" w:lineRule="auto"/>
        <w:ind w:right="785"/>
      </w:pPr>
      <w:r>
        <w:t xml:space="preserve">- </w:t>
      </w:r>
      <w:r w:rsidR="00565579">
        <w:t>Заместитель директора по УВР контролирует соответствие содержания ИОП коллегиальному заключению ППк, согласует ИОП с родителями (законными представителями) обучающегося с ОВЗ и/или инвалидностью; осуществляет мониторинг исполнение мероприятий ИОП педагогическими работниками.</w:t>
      </w:r>
    </w:p>
    <w:p w:rsidR="006D03EC" w:rsidRDefault="00A11CA7" w:rsidP="00A11CA7">
      <w:pPr>
        <w:pStyle w:val="11"/>
        <w:tabs>
          <w:tab w:val="left" w:pos="1451"/>
        </w:tabs>
        <w:spacing w:before="124"/>
        <w:ind w:left="284" w:firstLine="0"/>
        <w:jc w:val="center"/>
      </w:pPr>
      <w:r>
        <w:t>3.</w:t>
      </w:r>
      <w:r w:rsidR="00565579">
        <w:t>Структура</w:t>
      </w:r>
      <w:r w:rsidR="00565579">
        <w:rPr>
          <w:spacing w:val="-13"/>
        </w:rPr>
        <w:t xml:space="preserve"> </w:t>
      </w:r>
      <w:r w:rsidR="00565579">
        <w:t>индивидуальной</w:t>
      </w:r>
      <w:r w:rsidR="00565579">
        <w:rPr>
          <w:spacing w:val="-15"/>
        </w:rPr>
        <w:t xml:space="preserve"> </w:t>
      </w:r>
      <w:r w:rsidR="00565579">
        <w:t>образовательной</w:t>
      </w:r>
      <w:r w:rsidR="00565579">
        <w:rPr>
          <w:spacing w:val="-12"/>
        </w:rPr>
        <w:t xml:space="preserve"> </w:t>
      </w:r>
      <w:r w:rsidR="00565579">
        <w:rPr>
          <w:spacing w:val="-2"/>
        </w:rPr>
        <w:t>программы</w:t>
      </w:r>
    </w:p>
    <w:p w:rsidR="006D03EC" w:rsidRDefault="00565579">
      <w:pPr>
        <w:pStyle w:val="a3"/>
        <w:spacing w:before="278"/>
        <w:ind w:firstLine="0"/>
      </w:pPr>
      <w:r>
        <w:t>ИОП</w:t>
      </w:r>
      <w:r>
        <w:rPr>
          <w:spacing w:val="-10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взаимосвязанных</w:t>
      </w:r>
      <w:r>
        <w:rPr>
          <w:spacing w:val="-8"/>
        </w:rPr>
        <w:t xml:space="preserve"> </w:t>
      </w:r>
      <w:r>
        <w:rPr>
          <w:spacing w:val="-2"/>
        </w:rPr>
        <w:t>разделов.</w:t>
      </w:r>
    </w:p>
    <w:p w:rsidR="006D03EC" w:rsidRDefault="00F31465" w:rsidP="00F31465">
      <w:pPr>
        <w:pStyle w:val="a4"/>
        <w:tabs>
          <w:tab w:val="left" w:pos="1145"/>
        </w:tabs>
        <w:spacing w:before="281"/>
        <w:ind w:left="1145" w:firstLine="0"/>
        <w:rPr>
          <w:sz w:val="28"/>
        </w:rPr>
      </w:pPr>
      <w:r>
        <w:rPr>
          <w:sz w:val="28"/>
        </w:rPr>
        <w:t xml:space="preserve">1/ </w:t>
      </w:r>
      <w:r w:rsidR="00565579">
        <w:rPr>
          <w:sz w:val="28"/>
        </w:rPr>
        <w:t>Титульный</w:t>
      </w:r>
      <w:r w:rsidR="00565579">
        <w:rPr>
          <w:spacing w:val="-8"/>
          <w:sz w:val="28"/>
        </w:rPr>
        <w:t xml:space="preserve"> </w:t>
      </w:r>
      <w:r w:rsidR="00565579">
        <w:rPr>
          <w:spacing w:val="-4"/>
          <w:sz w:val="28"/>
        </w:rPr>
        <w:t>лист</w:t>
      </w:r>
    </w:p>
    <w:p w:rsidR="006D03EC" w:rsidRPr="00F31465" w:rsidRDefault="00F31465" w:rsidP="00F31465">
      <w:pPr>
        <w:tabs>
          <w:tab w:val="left" w:pos="1145"/>
        </w:tabs>
        <w:spacing w:before="281"/>
        <w:ind w:left="866"/>
        <w:rPr>
          <w:sz w:val="28"/>
        </w:rPr>
      </w:pPr>
      <w:r>
        <w:rPr>
          <w:sz w:val="28"/>
        </w:rPr>
        <w:t xml:space="preserve">    2/ </w:t>
      </w:r>
      <w:r w:rsidR="00565579" w:rsidRPr="00F31465">
        <w:rPr>
          <w:sz w:val="28"/>
        </w:rPr>
        <w:t>Пояснительная</w:t>
      </w:r>
      <w:r w:rsidR="00565579" w:rsidRPr="00F31465">
        <w:rPr>
          <w:spacing w:val="-14"/>
          <w:sz w:val="28"/>
        </w:rPr>
        <w:t xml:space="preserve"> </w:t>
      </w:r>
      <w:r w:rsidR="00565579" w:rsidRPr="00F31465">
        <w:rPr>
          <w:spacing w:val="-2"/>
          <w:sz w:val="28"/>
        </w:rPr>
        <w:t>записка</w:t>
      </w:r>
    </w:p>
    <w:p w:rsidR="006D03EC" w:rsidRPr="00F31465" w:rsidRDefault="00F31465" w:rsidP="00F31465">
      <w:pPr>
        <w:tabs>
          <w:tab w:val="left" w:pos="1145"/>
        </w:tabs>
        <w:spacing w:before="280"/>
        <w:ind w:left="866"/>
        <w:rPr>
          <w:sz w:val="28"/>
        </w:rPr>
      </w:pPr>
      <w:r>
        <w:rPr>
          <w:sz w:val="28"/>
        </w:rPr>
        <w:t xml:space="preserve">    3/ </w:t>
      </w:r>
      <w:r w:rsidR="00565579" w:rsidRPr="00F31465">
        <w:rPr>
          <w:sz w:val="28"/>
        </w:rPr>
        <w:t>Индивидуальный</w:t>
      </w:r>
      <w:r w:rsidR="00565579" w:rsidRPr="00F31465">
        <w:rPr>
          <w:spacing w:val="-11"/>
          <w:sz w:val="28"/>
        </w:rPr>
        <w:t xml:space="preserve"> </w:t>
      </w:r>
      <w:r w:rsidR="00565579" w:rsidRPr="00F31465">
        <w:rPr>
          <w:sz w:val="28"/>
        </w:rPr>
        <w:t>учебный</w:t>
      </w:r>
      <w:r w:rsidR="00565579" w:rsidRPr="00F31465">
        <w:rPr>
          <w:spacing w:val="-9"/>
          <w:sz w:val="28"/>
        </w:rPr>
        <w:t xml:space="preserve"> </w:t>
      </w:r>
      <w:r w:rsidR="00565579" w:rsidRPr="00F31465">
        <w:rPr>
          <w:spacing w:val="-4"/>
          <w:sz w:val="28"/>
        </w:rPr>
        <w:t>план</w:t>
      </w:r>
    </w:p>
    <w:p w:rsidR="006D03EC" w:rsidRPr="00F31465" w:rsidRDefault="00F31465" w:rsidP="00F31465">
      <w:pPr>
        <w:tabs>
          <w:tab w:val="left" w:pos="1145"/>
        </w:tabs>
        <w:spacing w:before="281"/>
        <w:ind w:left="866"/>
        <w:rPr>
          <w:sz w:val="28"/>
        </w:rPr>
      </w:pPr>
      <w:r>
        <w:rPr>
          <w:sz w:val="28"/>
        </w:rPr>
        <w:t xml:space="preserve">    4/ </w:t>
      </w:r>
      <w:r w:rsidR="00565579" w:rsidRPr="00F31465">
        <w:rPr>
          <w:sz w:val="28"/>
        </w:rPr>
        <w:t>Содержательный</w:t>
      </w:r>
      <w:r w:rsidR="00565579" w:rsidRPr="00F31465">
        <w:rPr>
          <w:spacing w:val="-16"/>
          <w:sz w:val="28"/>
        </w:rPr>
        <w:t xml:space="preserve"> </w:t>
      </w:r>
      <w:r w:rsidR="00565579" w:rsidRPr="00F31465">
        <w:rPr>
          <w:spacing w:val="-2"/>
          <w:sz w:val="28"/>
        </w:rPr>
        <w:t>раздел</w:t>
      </w:r>
    </w:p>
    <w:p w:rsidR="006D03EC" w:rsidRDefault="00F31465" w:rsidP="00F31465">
      <w:pPr>
        <w:pStyle w:val="a4"/>
        <w:tabs>
          <w:tab w:val="left" w:pos="1145"/>
        </w:tabs>
        <w:spacing w:before="282"/>
        <w:ind w:left="1145" w:firstLine="0"/>
        <w:rPr>
          <w:sz w:val="28"/>
        </w:rPr>
      </w:pPr>
      <w:r>
        <w:rPr>
          <w:sz w:val="28"/>
        </w:rPr>
        <w:t xml:space="preserve">5/ </w:t>
      </w:r>
      <w:r w:rsidR="00565579">
        <w:rPr>
          <w:sz w:val="28"/>
        </w:rPr>
        <w:t>Результаты</w:t>
      </w:r>
      <w:r w:rsidR="00565579">
        <w:rPr>
          <w:spacing w:val="-5"/>
          <w:sz w:val="28"/>
        </w:rPr>
        <w:t xml:space="preserve"> </w:t>
      </w:r>
      <w:r w:rsidR="00565579">
        <w:rPr>
          <w:sz w:val="28"/>
        </w:rPr>
        <w:t>реализации</w:t>
      </w:r>
      <w:r w:rsidR="00565579">
        <w:rPr>
          <w:spacing w:val="-3"/>
          <w:sz w:val="28"/>
        </w:rPr>
        <w:t xml:space="preserve"> </w:t>
      </w:r>
      <w:r w:rsidR="00565579">
        <w:rPr>
          <w:sz w:val="28"/>
        </w:rPr>
        <w:t>ИОП</w:t>
      </w:r>
      <w:r w:rsidR="00565579">
        <w:rPr>
          <w:spacing w:val="-7"/>
          <w:sz w:val="28"/>
        </w:rPr>
        <w:t xml:space="preserve"> </w:t>
      </w:r>
      <w:r w:rsidR="00565579">
        <w:rPr>
          <w:sz w:val="28"/>
        </w:rPr>
        <w:t>и</w:t>
      </w:r>
      <w:r w:rsidR="00565579">
        <w:rPr>
          <w:spacing w:val="-7"/>
          <w:sz w:val="28"/>
        </w:rPr>
        <w:t xml:space="preserve"> </w:t>
      </w:r>
      <w:r w:rsidR="00565579">
        <w:rPr>
          <w:sz w:val="28"/>
        </w:rPr>
        <w:t>рекомендации</w:t>
      </w:r>
      <w:r w:rsidR="00565579">
        <w:rPr>
          <w:spacing w:val="-7"/>
          <w:sz w:val="28"/>
        </w:rPr>
        <w:t xml:space="preserve"> </w:t>
      </w:r>
      <w:r w:rsidR="00565579">
        <w:rPr>
          <w:sz w:val="28"/>
        </w:rPr>
        <w:t>на</w:t>
      </w:r>
      <w:r w:rsidR="00565579">
        <w:rPr>
          <w:spacing w:val="-7"/>
          <w:sz w:val="28"/>
        </w:rPr>
        <w:t xml:space="preserve"> </w:t>
      </w:r>
      <w:r w:rsidR="00565579">
        <w:rPr>
          <w:sz w:val="28"/>
        </w:rPr>
        <w:t>новый</w:t>
      </w:r>
      <w:r w:rsidR="00565579">
        <w:rPr>
          <w:spacing w:val="-6"/>
          <w:sz w:val="28"/>
        </w:rPr>
        <w:t xml:space="preserve"> </w:t>
      </w:r>
      <w:r w:rsidR="00565579">
        <w:rPr>
          <w:sz w:val="28"/>
        </w:rPr>
        <w:t>учебный</w:t>
      </w:r>
      <w:r w:rsidR="00565579">
        <w:rPr>
          <w:spacing w:val="-5"/>
          <w:sz w:val="28"/>
        </w:rPr>
        <w:t xml:space="preserve"> </w:t>
      </w:r>
      <w:r w:rsidR="00565579">
        <w:rPr>
          <w:spacing w:val="-4"/>
          <w:sz w:val="28"/>
        </w:rPr>
        <w:t>год.</w:t>
      </w:r>
    </w:p>
    <w:p w:rsidR="006D03EC" w:rsidRDefault="00565579" w:rsidP="00F31465">
      <w:pPr>
        <w:pStyle w:val="a4"/>
        <w:tabs>
          <w:tab w:val="left" w:pos="1519"/>
        </w:tabs>
        <w:spacing w:before="281" w:line="360" w:lineRule="auto"/>
        <w:ind w:left="865" w:right="784" w:firstLine="0"/>
        <w:rPr>
          <w:sz w:val="28"/>
        </w:rPr>
      </w:pPr>
      <w:r w:rsidRPr="00F31465">
        <w:rPr>
          <w:b/>
          <w:bCs/>
          <w:i/>
          <w:iCs/>
          <w:sz w:val="28"/>
        </w:rPr>
        <w:t>Титульный лист</w:t>
      </w:r>
      <w:r w:rsidR="00AB430D">
        <w:rPr>
          <w:sz w:val="28"/>
        </w:rPr>
        <w:t xml:space="preserve"> </w:t>
      </w:r>
      <w:r>
        <w:rPr>
          <w:sz w:val="28"/>
        </w:rPr>
        <w:t>включает в себя наименование учреждения, назначение программы, срок реализации, адресность программы (фамилия, имя обучающегося, год обучения), гриф утверждения руководителем, согласование с родителями. Программа согласовывается с председателем ППк и родителями. 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80"/>
          <w:sz w:val="28"/>
        </w:rPr>
        <w:t xml:space="preserve"> </w:t>
      </w:r>
      <w:r>
        <w:rPr>
          <w:sz w:val="28"/>
        </w:rPr>
        <w:t>листе</w:t>
      </w:r>
      <w:r>
        <w:rPr>
          <w:spacing w:val="8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80"/>
          <w:sz w:val="28"/>
        </w:rPr>
        <w:t xml:space="preserve"> </w:t>
      </w:r>
      <w:r>
        <w:rPr>
          <w:sz w:val="28"/>
        </w:rPr>
        <w:t>указан специалист,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8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80"/>
          <w:sz w:val="28"/>
        </w:rPr>
        <w:t xml:space="preserve"> </w:t>
      </w:r>
      <w:r>
        <w:rPr>
          <w:sz w:val="28"/>
        </w:rPr>
        <w:t>индивидуальной программы.</w:t>
      </w:r>
    </w:p>
    <w:p w:rsidR="00AB430D" w:rsidRPr="00F31465" w:rsidRDefault="00F31465" w:rsidP="00F31465">
      <w:pPr>
        <w:tabs>
          <w:tab w:val="left" w:pos="1357"/>
        </w:tabs>
        <w:spacing w:before="67" w:line="360" w:lineRule="auto"/>
        <w:ind w:right="789"/>
      </w:pPr>
      <w:r>
        <w:rPr>
          <w:sz w:val="28"/>
        </w:rPr>
        <w:t xml:space="preserve">            </w:t>
      </w:r>
      <w:r w:rsidR="00565579" w:rsidRPr="00F31465">
        <w:rPr>
          <w:b/>
          <w:bCs/>
          <w:i/>
          <w:iCs/>
          <w:sz w:val="28"/>
        </w:rPr>
        <w:t>Пояснительная</w:t>
      </w:r>
      <w:r w:rsidR="00565579" w:rsidRPr="00F31465">
        <w:rPr>
          <w:b/>
          <w:bCs/>
          <w:i/>
          <w:iCs/>
          <w:spacing w:val="-12"/>
          <w:sz w:val="28"/>
        </w:rPr>
        <w:t xml:space="preserve"> </w:t>
      </w:r>
      <w:r w:rsidR="00565579" w:rsidRPr="00F31465">
        <w:rPr>
          <w:b/>
          <w:bCs/>
          <w:i/>
          <w:iCs/>
          <w:sz w:val="28"/>
        </w:rPr>
        <w:t>записка</w:t>
      </w:r>
      <w:r w:rsidR="00565579" w:rsidRPr="00F31465">
        <w:rPr>
          <w:spacing w:val="-9"/>
          <w:sz w:val="28"/>
        </w:rPr>
        <w:t xml:space="preserve"> </w:t>
      </w:r>
      <w:r w:rsidR="00565579" w:rsidRPr="00F31465">
        <w:rPr>
          <w:spacing w:val="-2"/>
          <w:sz w:val="28"/>
        </w:rPr>
        <w:t>содержит:</w:t>
      </w:r>
    </w:p>
    <w:p w:rsidR="006D03EC" w:rsidRDefault="00565579" w:rsidP="00AB430D">
      <w:pPr>
        <w:pStyle w:val="a4"/>
        <w:numPr>
          <w:ilvl w:val="0"/>
          <w:numId w:val="1"/>
        </w:numPr>
        <w:tabs>
          <w:tab w:val="left" w:pos="851"/>
          <w:tab w:val="left" w:pos="1357"/>
        </w:tabs>
        <w:spacing w:before="67" w:line="360" w:lineRule="auto"/>
        <w:ind w:right="789" w:firstLine="693"/>
      </w:pPr>
      <w:r w:rsidRPr="00AB430D">
        <w:rPr>
          <w:spacing w:val="-2"/>
          <w:sz w:val="28"/>
        </w:rPr>
        <w:lastRenderedPageBreak/>
        <w:t>краткую психолого-педагогическую характеристику ребенка с перечнем сформированных умений и навыков и тех, которые не сформированы в должной степени;</w:t>
      </w:r>
    </w:p>
    <w:p w:rsidR="006D03EC" w:rsidRDefault="00565579">
      <w:pPr>
        <w:pStyle w:val="a4"/>
        <w:numPr>
          <w:ilvl w:val="0"/>
          <w:numId w:val="1"/>
        </w:numPr>
        <w:tabs>
          <w:tab w:val="left" w:pos="1293"/>
          <w:tab w:val="left" w:pos="3312"/>
          <w:tab w:val="left" w:pos="3900"/>
          <w:tab w:val="left" w:pos="6505"/>
          <w:tab w:val="left" w:pos="7794"/>
        </w:tabs>
        <w:spacing w:before="123" w:line="360" w:lineRule="auto"/>
        <w:ind w:right="786" w:firstLine="707"/>
        <w:jc w:val="left"/>
        <w:rPr>
          <w:sz w:val="28"/>
        </w:rPr>
      </w:pPr>
      <w:r>
        <w:rPr>
          <w:spacing w:val="-2"/>
          <w:sz w:val="28"/>
        </w:rPr>
        <w:t>информацию</w:t>
      </w:r>
      <w:r w:rsidR="00AB430D">
        <w:rPr>
          <w:spacing w:val="-2"/>
          <w:sz w:val="28"/>
        </w:rPr>
        <w:t xml:space="preserve"> </w:t>
      </w:r>
      <w:r>
        <w:rPr>
          <w:spacing w:val="-10"/>
          <w:sz w:val="28"/>
        </w:rPr>
        <w:t>о</w:t>
      </w:r>
      <w:r w:rsidR="00AB430D"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рекомендованных</w:t>
      </w:r>
      <w:r w:rsidR="00AB430D">
        <w:rPr>
          <w:spacing w:val="-2"/>
          <w:sz w:val="28"/>
        </w:rPr>
        <w:t xml:space="preserve"> </w:t>
      </w:r>
      <w:r>
        <w:rPr>
          <w:spacing w:val="-4"/>
          <w:sz w:val="28"/>
        </w:rPr>
        <w:t>ПМПК</w:t>
      </w:r>
      <w:r w:rsidR="00AB430D">
        <w:rPr>
          <w:spacing w:val="-4"/>
          <w:sz w:val="28"/>
        </w:rPr>
        <w:t xml:space="preserve"> </w:t>
      </w:r>
      <w:r>
        <w:rPr>
          <w:spacing w:val="-2"/>
          <w:sz w:val="28"/>
        </w:rPr>
        <w:t xml:space="preserve">образовательной </w:t>
      </w:r>
      <w:r>
        <w:rPr>
          <w:sz w:val="28"/>
        </w:rPr>
        <w:t>программе</w:t>
      </w:r>
      <w:r>
        <w:rPr>
          <w:spacing w:val="80"/>
          <w:sz w:val="28"/>
        </w:rPr>
        <w:t xml:space="preserve"> </w:t>
      </w:r>
      <w:r>
        <w:rPr>
          <w:sz w:val="28"/>
        </w:rPr>
        <w:t>и направлениях психолого-педагогического сопровождения;</w:t>
      </w:r>
    </w:p>
    <w:p w:rsidR="006D03EC" w:rsidRDefault="00565579">
      <w:pPr>
        <w:pStyle w:val="a4"/>
        <w:numPr>
          <w:ilvl w:val="0"/>
          <w:numId w:val="1"/>
        </w:numPr>
        <w:tabs>
          <w:tab w:val="left" w:pos="1293"/>
          <w:tab w:val="left" w:pos="3264"/>
          <w:tab w:val="left" w:pos="4070"/>
          <w:tab w:val="left" w:pos="4618"/>
          <w:tab w:val="left" w:pos="6385"/>
          <w:tab w:val="left" w:pos="8651"/>
        </w:tabs>
        <w:spacing w:line="357" w:lineRule="auto"/>
        <w:ind w:right="784" w:firstLine="707"/>
        <w:jc w:val="left"/>
        <w:rPr>
          <w:sz w:val="28"/>
        </w:rPr>
      </w:pPr>
      <w:r>
        <w:rPr>
          <w:spacing w:val="-2"/>
          <w:sz w:val="28"/>
        </w:rPr>
        <w:t>рекомендации</w:t>
      </w:r>
      <w:r w:rsidR="00AB430D">
        <w:rPr>
          <w:spacing w:val="-2"/>
          <w:sz w:val="28"/>
        </w:rPr>
        <w:t xml:space="preserve"> </w:t>
      </w:r>
      <w:r>
        <w:rPr>
          <w:spacing w:val="-4"/>
          <w:sz w:val="28"/>
        </w:rPr>
        <w:t>ППк</w:t>
      </w:r>
      <w:r w:rsidR="00AB430D">
        <w:rPr>
          <w:spacing w:val="-4"/>
          <w:sz w:val="28"/>
        </w:rPr>
        <w:t xml:space="preserve"> </w:t>
      </w:r>
      <w:r>
        <w:rPr>
          <w:spacing w:val="-6"/>
          <w:sz w:val="28"/>
        </w:rPr>
        <w:t>об</w:t>
      </w:r>
      <w:r w:rsidR="00AB430D"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организации</w:t>
      </w:r>
      <w:r w:rsidR="00AB430D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образовательно</w:t>
      </w:r>
      <w:r w:rsidR="00AB430D">
        <w:rPr>
          <w:spacing w:val="-2"/>
          <w:sz w:val="28"/>
        </w:rPr>
        <w:t xml:space="preserve">го </w:t>
      </w:r>
      <w:r>
        <w:rPr>
          <w:spacing w:val="-2"/>
          <w:sz w:val="28"/>
        </w:rPr>
        <w:t xml:space="preserve">процесса, </w:t>
      </w:r>
      <w:r>
        <w:rPr>
          <w:sz w:val="28"/>
        </w:rPr>
        <w:t>зафиксированные в коллегиальном заключении;</w:t>
      </w:r>
    </w:p>
    <w:p w:rsidR="006D03EC" w:rsidRDefault="00565579">
      <w:pPr>
        <w:pStyle w:val="a4"/>
        <w:numPr>
          <w:ilvl w:val="0"/>
          <w:numId w:val="1"/>
        </w:numPr>
        <w:tabs>
          <w:tab w:val="left" w:pos="1293"/>
        </w:tabs>
        <w:spacing w:before="125"/>
        <w:ind w:left="1293" w:hanging="427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ИОП;</w:t>
      </w:r>
    </w:p>
    <w:p w:rsidR="006D03EC" w:rsidRDefault="00565579">
      <w:pPr>
        <w:pStyle w:val="a4"/>
        <w:numPr>
          <w:ilvl w:val="0"/>
          <w:numId w:val="1"/>
        </w:numPr>
        <w:tabs>
          <w:tab w:val="left" w:pos="1293"/>
          <w:tab w:val="left" w:pos="2657"/>
          <w:tab w:val="left" w:pos="3917"/>
          <w:tab w:val="left" w:pos="5365"/>
          <w:tab w:val="left" w:pos="6673"/>
          <w:tab w:val="left" w:pos="8277"/>
        </w:tabs>
        <w:spacing w:before="293" w:line="357" w:lineRule="auto"/>
        <w:ind w:right="787" w:firstLine="707"/>
        <w:jc w:val="left"/>
        <w:rPr>
          <w:sz w:val="28"/>
        </w:rPr>
      </w:pPr>
      <w:r>
        <w:rPr>
          <w:spacing w:val="-2"/>
          <w:sz w:val="28"/>
        </w:rPr>
        <w:t>перечень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рабочих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программ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учебных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предметов,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подлежащих </w:t>
      </w:r>
      <w:r>
        <w:rPr>
          <w:sz w:val="28"/>
        </w:rPr>
        <w:t>адаптации, с указанием доступных обучающемуся видов деятельности;</w:t>
      </w:r>
    </w:p>
    <w:p w:rsidR="006D03EC" w:rsidRDefault="00565579">
      <w:pPr>
        <w:pStyle w:val="a4"/>
        <w:numPr>
          <w:ilvl w:val="0"/>
          <w:numId w:val="1"/>
        </w:numPr>
        <w:tabs>
          <w:tab w:val="left" w:pos="1293"/>
          <w:tab w:val="left" w:pos="2652"/>
          <w:tab w:val="left" w:pos="6418"/>
          <w:tab w:val="left" w:pos="8579"/>
          <w:tab w:val="left" w:pos="9666"/>
        </w:tabs>
        <w:spacing w:before="125" w:line="360" w:lineRule="auto"/>
        <w:ind w:right="785" w:firstLine="707"/>
        <w:jc w:val="left"/>
        <w:rPr>
          <w:sz w:val="28"/>
        </w:rPr>
      </w:pPr>
      <w:r>
        <w:rPr>
          <w:spacing w:val="-2"/>
          <w:sz w:val="28"/>
        </w:rPr>
        <w:t>перечень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личностно-ориентированных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коррекционных</w:t>
      </w:r>
      <w:r w:rsidR="00A11CA7">
        <w:rPr>
          <w:spacing w:val="-2"/>
          <w:sz w:val="28"/>
        </w:rPr>
        <w:t xml:space="preserve"> </w:t>
      </w:r>
      <w:r>
        <w:rPr>
          <w:spacing w:val="-2"/>
          <w:sz w:val="28"/>
        </w:rPr>
        <w:t>курсов</w:t>
      </w:r>
      <w:r w:rsidR="00A11CA7">
        <w:rPr>
          <w:spacing w:val="-2"/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соответствии с коллегиальным заключением ППк;</w:t>
      </w:r>
    </w:p>
    <w:p w:rsidR="006D03EC" w:rsidRDefault="00565579">
      <w:pPr>
        <w:pStyle w:val="a4"/>
        <w:numPr>
          <w:ilvl w:val="0"/>
          <w:numId w:val="1"/>
        </w:numPr>
        <w:tabs>
          <w:tab w:val="left" w:pos="1224"/>
        </w:tabs>
        <w:ind w:left="1224" w:hanging="35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ИОП.</w:t>
      </w:r>
    </w:p>
    <w:p w:rsidR="006D03EC" w:rsidRDefault="00565579" w:rsidP="00F31465">
      <w:pPr>
        <w:pStyle w:val="a4"/>
        <w:tabs>
          <w:tab w:val="left" w:pos="1535"/>
        </w:tabs>
        <w:spacing w:before="290" w:line="362" w:lineRule="auto"/>
        <w:ind w:left="865" w:right="786" w:firstLine="0"/>
        <w:rPr>
          <w:sz w:val="28"/>
        </w:rPr>
      </w:pPr>
      <w:r w:rsidRPr="00F31465">
        <w:rPr>
          <w:b/>
          <w:bCs/>
          <w:i/>
          <w:iCs/>
          <w:sz w:val="28"/>
        </w:rPr>
        <w:t>Индивидуальный учебный план</w:t>
      </w:r>
      <w:r>
        <w:rPr>
          <w:sz w:val="28"/>
        </w:rPr>
        <w:t xml:space="preserve"> обучающегося с ОВЗ и/или </w:t>
      </w:r>
      <w:r>
        <w:rPr>
          <w:spacing w:val="-2"/>
          <w:sz w:val="28"/>
        </w:rPr>
        <w:t>инвалидностью.</w:t>
      </w:r>
    </w:p>
    <w:p w:rsidR="006D03EC" w:rsidRDefault="00565579">
      <w:pPr>
        <w:pStyle w:val="a3"/>
        <w:spacing w:line="360" w:lineRule="auto"/>
        <w:ind w:right="785"/>
      </w:pPr>
      <w:r>
        <w:t>Главной</w:t>
      </w:r>
      <w:r>
        <w:rPr>
          <w:spacing w:val="40"/>
        </w:rPr>
        <w:t xml:space="preserve"> </w:t>
      </w:r>
      <w:r>
        <w:t>целью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ИУП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удовлетворение потребностей детей и создание условий для освоения АООП на основе индивидуализации ее содержания с учетом особенностей и образовательных потребностей конкретного обучающегося.</w:t>
      </w:r>
    </w:p>
    <w:p w:rsidR="006D03EC" w:rsidRDefault="00565579">
      <w:pPr>
        <w:pStyle w:val="a3"/>
        <w:spacing w:line="360" w:lineRule="auto"/>
        <w:ind w:right="784"/>
      </w:pPr>
      <w:r>
        <w:t>Обучение по ИУП организуется в заявительном порядке. Заявления о переводе на обучение по ИУП принимаются в течение учебного года. Ограничений по срокам принятия заявлений нет.</w:t>
      </w:r>
    </w:p>
    <w:p w:rsidR="006D03EC" w:rsidRDefault="00565579">
      <w:pPr>
        <w:pStyle w:val="a3"/>
        <w:spacing w:line="360" w:lineRule="auto"/>
        <w:ind w:right="785"/>
      </w:pPr>
      <w:r>
        <w:t>В заявлении должен быть указан срок, на который обучающемуся предоставляется ИУП,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программы.</w:t>
      </w:r>
    </w:p>
    <w:p w:rsidR="006D03EC" w:rsidRDefault="00565579">
      <w:pPr>
        <w:pStyle w:val="a3"/>
        <w:ind w:left="866" w:firstLine="0"/>
      </w:pPr>
      <w:r>
        <w:t>Перевод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ИУП</w:t>
      </w:r>
      <w:r>
        <w:rPr>
          <w:spacing w:val="-5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  <w:r>
        <w:rPr>
          <w:spacing w:val="-5"/>
        </w:rPr>
        <w:t xml:space="preserve"> ОУ.</w:t>
      </w:r>
    </w:p>
    <w:p w:rsidR="006D03EC" w:rsidRDefault="00565579">
      <w:pPr>
        <w:pStyle w:val="a3"/>
        <w:spacing w:before="157"/>
        <w:ind w:left="866" w:firstLine="0"/>
      </w:pPr>
      <w:r>
        <w:t>ИУП</w:t>
      </w:r>
      <w:r>
        <w:rPr>
          <w:spacing w:val="43"/>
        </w:rPr>
        <w:t xml:space="preserve"> </w:t>
      </w:r>
      <w:r>
        <w:t>составляется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один</w:t>
      </w:r>
      <w:r>
        <w:rPr>
          <w:spacing w:val="47"/>
        </w:rPr>
        <w:t xml:space="preserve"> </w:t>
      </w:r>
      <w:r>
        <w:t>учебный</w:t>
      </w:r>
      <w:r>
        <w:rPr>
          <w:spacing w:val="46"/>
        </w:rPr>
        <w:t xml:space="preserve"> </w:t>
      </w:r>
      <w:r>
        <w:t>год</w:t>
      </w:r>
      <w:r>
        <w:rPr>
          <w:spacing w:val="45"/>
        </w:rPr>
        <w:t xml:space="preserve"> </w:t>
      </w:r>
      <w:r>
        <w:t>либо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иной</w:t>
      </w:r>
      <w:r>
        <w:rPr>
          <w:spacing w:val="45"/>
        </w:rPr>
        <w:t xml:space="preserve"> </w:t>
      </w:r>
      <w:r>
        <w:t>срок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пределах</w:t>
      </w:r>
    </w:p>
    <w:p w:rsidR="006D03EC" w:rsidRDefault="006D03EC">
      <w:pPr>
        <w:sectPr w:rsidR="006D03EC">
          <w:footerReference w:type="default" r:id="rId8"/>
          <w:pgSz w:w="11910" w:h="16840"/>
          <w:pgMar w:top="1040" w:right="60" w:bottom="1200" w:left="1260" w:header="0" w:footer="982" w:gutter="0"/>
          <w:cols w:space="720"/>
        </w:sectPr>
      </w:pPr>
    </w:p>
    <w:p w:rsidR="006D03EC" w:rsidRDefault="00565579">
      <w:pPr>
        <w:pStyle w:val="a3"/>
        <w:spacing w:before="67" w:line="362" w:lineRule="auto"/>
        <w:ind w:right="790" w:firstLine="0"/>
      </w:pPr>
      <w:r>
        <w:lastRenderedPageBreak/>
        <w:t>учебного года, указанный в заявлении обучающегося или его родителей (законных представителей).</w:t>
      </w:r>
    </w:p>
    <w:p w:rsidR="006D03EC" w:rsidRDefault="00565579">
      <w:pPr>
        <w:pStyle w:val="a3"/>
        <w:spacing w:line="360" w:lineRule="auto"/>
        <w:ind w:right="792"/>
      </w:pPr>
      <w:r>
        <w:t>Продолжительность обучения по ИУП может быть изменена образовательной организацией с учетом особенностей и образовательных потребностей конкретного обучающегося.</w:t>
      </w:r>
    </w:p>
    <w:p w:rsidR="006D03EC" w:rsidRDefault="00565579">
      <w:pPr>
        <w:pStyle w:val="a3"/>
        <w:spacing w:line="360" w:lineRule="auto"/>
        <w:ind w:right="786"/>
      </w:pPr>
      <w:r>
        <w:t>ИУП реализуется при совместном нахождении ребенка в классе с обучающимися одной параллели при условии освоения ими одной образовательной программы.</w:t>
      </w:r>
    </w:p>
    <w:p w:rsidR="006D03EC" w:rsidRDefault="00565579">
      <w:pPr>
        <w:pStyle w:val="a3"/>
        <w:spacing w:line="360" w:lineRule="auto"/>
        <w:ind w:right="784"/>
      </w:pPr>
      <w:r>
        <w:t xml:space="preserve">ИУП должен соответствовать учебному плану того класса, в котором учится ребенок, с включением всех обязательных предметов учебного плана, с учетом индивидуальных психофизических особенностей ребенка, индивидуальных медицинских рекомендаций, мнения родителей (законных </w:t>
      </w:r>
      <w:r>
        <w:rPr>
          <w:spacing w:val="-2"/>
        </w:rPr>
        <w:t>представителей).</w:t>
      </w:r>
    </w:p>
    <w:p w:rsidR="006D03EC" w:rsidRDefault="00565579">
      <w:pPr>
        <w:pStyle w:val="a3"/>
        <w:spacing w:line="360" w:lineRule="auto"/>
        <w:ind w:right="784"/>
      </w:pPr>
      <w:r>
        <w:t>ИУП реализует право учащихся на получение образования в объеме, установленном ФГОС соответствующего уровня с минимальной учебной нагрузкой, соответствующей требованиям СанПиН.</w:t>
      </w:r>
    </w:p>
    <w:p w:rsidR="006D03EC" w:rsidRDefault="00565579">
      <w:pPr>
        <w:pStyle w:val="a3"/>
        <w:spacing w:line="360" w:lineRule="auto"/>
        <w:ind w:right="786"/>
      </w:pPr>
      <w:r>
        <w:t>ИУП</w:t>
      </w:r>
      <w:r>
        <w:rPr>
          <w:spacing w:val="40"/>
        </w:rPr>
        <w:t xml:space="preserve"> </w:t>
      </w:r>
      <w:r>
        <w:t>разрабатывается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утверждается</w:t>
      </w:r>
      <w:r>
        <w:rPr>
          <w:spacing w:val="40"/>
        </w:rPr>
        <w:t xml:space="preserve"> </w:t>
      </w:r>
      <w:r>
        <w:t>директором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позднее</w:t>
      </w:r>
      <w:r>
        <w:rPr>
          <w:spacing w:val="40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нового учебного года.</w:t>
      </w:r>
      <w:r>
        <w:rPr>
          <w:spacing w:val="40"/>
        </w:rPr>
        <w:t xml:space="preserve"> </w:t>
      </w:r>
      <w:r>
        <w:t>При наличии объективных</w:t>
      </w:r>
      <w:r>
        <w:rPr>
          <w:spacing w:val="-1"/>
        </w:rPr>
        <w:t xml:space="preserve"> </w:t>
      </w:r>
      <w:r>
        <w:t>причин допускается разработка и утверждение ИУП в иные сроки.</w:t>
      </w:r>
    </w:p>
    <w:p w:rsidR="006D03EC" w:rsidRDefault="00565579">
      <w:pPr>
        <w:pStyle w:val="a3"/>
        <w:spacing w:line="360" w:lineRule="auto"/>
        <w:ind w:right="785"/>
      </w:pPr>
      <w:r>
        <w:t>ИУП для обучающихся с ОВЗ должен включать коррекционно- развивающую область в соответствии с рекомендациями ПМПК и коллегиальным заключением ППк ОУ.</w:t>
      </w:r>
    </w:p>
    <w:p w:rsidR="006D03EC" w:rsidRDefault="00565579">
      <w:pPr>
        <w:pStyle w:val="a3"/>
        <w:spacing w:line="360" w:lineRule="auto"/>
        <w:ind w:right="785"/>
      </w:pPr>
      <w:r>
        <w:t>Внеурочная деятельность дополняет ИУП в соответствии с запросом обучающегося и/или его родителей (законных представителей), ИУП реализуется в полном объеме в течение установленного срока и согласно расписанию,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применением</w:t>
      </w:r>
      <w:r>
        <w:rPr>
          <w:spacing w:val="40"/>
        </w:rPr>
        <w:t xml:space="preserve"> </w:t>
      </w:r>
      <w:r>
        <w:t>электронного</w:t>
      </w:r>
      <w:r>
        <w:rPr>
          <w:spacing w:val="17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дистанционных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0"/>
        </w:rPr>
        <w:t xml:space="preserve"> </w:t>
      </w:r>
      <w:r>
        <w:t>сетевых</w:t>
      </w:r>
      <w:r>
        <w:rPr>
          <w:spacing w:val="4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реализации образовательных программ.</w:t>
      </w:r>
    </w:p>
    <w:p w:rsidR="006D03EC" w:rsidRDefault="00565579">
      <w:pPr>
        <w:pStyle w:val="a3"/>
        <w:spacing w:line="360" w:lineRule="auto"/>
        <w:ind w:right="785"/>
      </w:pPr>
      <w:r>
        <w:t>ИУП, график занятий и объем учебных часов, необходимых для реализации</w:t>
      </w:r>
      <w:r>
        <w:rPr>
          <w:spacing w:val="67"/>
          <w:w w:val="150"/>
        </w:rPr>
        <w:t xml:space="preserve"> </w:t>
      </w:r>
      <w:r>
        <w:t>ИУП</w:t>
      </w:r>
      <w:r>
        <w:rPr>
          <w:spacing w:val="66"/>
          <w:w w:val="15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 w:rsidR="00A11CA7">
        <w:t xml:space="preserve"> </w:t>
      </w:r>
      <w:r>
        <w:t>сведения</w:t>
      </w:r>
      <w:r>
        <w:rPr>
          <w:spacing w:val="56"/>
          <w:w w:val="150"/>
        </w:rPr>
        <w:t xml:space="preserve"> </w:t>
      </w:r>
      <w:r>
        <w:rPr>
          <w:spacing w:val="-2"/>
        </w:rPr>
        <w:t>родителей</w:t>
      </w:r>
    </w:p>
    <w:p w:rsidR="006D03EC" w:rsidRDefault="006D03EC">
      <w:pPr>
        <w:spacing w:line="360" w:lineRule="auto"/>
        <w:sectPr w:rsidR="006D03EC">
          <w:pgSz w:w="11910" w:h="16840"/>
          <w:pgMar w:top="1040" w:right="60" w:bottom="1200" w:left="1260" w:header="0" w:footer="982" w:gutter="0"/>
          <w:cols w:space="720"/>
        </w:sectPr>
      </w:pPr>
    </w:p>
    <w:p w:rsidR="006D03EC" w:rsidRDefault="00565579">
      <w:pPr>
        <w:pStyle w:val="a3"/>
        <w:spacing w:before="67" w:line="362" w:lineRule="auto"/>
        <w:ind w:right="786" w:firstLine="0"/>
      </w:pPr>
      <w:r>
        <w:lastRenderedPageBreak/>
        <w:t>(законных представителей) учащихся. Факт ознакомления заверяется личной подписью родителя (законного представителя).</w:t>
      </w:r>
    </w:p>
    <w:p w:rsidR="006D03EC" w:rsidRDefault="00565579">
      <w:pPr>
        <w:pStyle w:val="a3"/>
        <w:spacing w:line="360" w:lineRule="auto"/>
        <w:ind w:right="784"/>
      </w:pPr>
      <w:r>
        <w:t>Обучающиеся по индивидуальным учебным планам аттестуются по итогам текущего контроля. Годовая промежуточная аттестация для обучающихся с ограниченными возможностями здоровья проводится в соответствии с их психофизиологическим состоянием и возможностями.</w:t>
      </w:r>
    </w:p>
    <w:p w:rsidR="006D03EC" w:rsidRDefault="00565579">
      <w:pPr>
        <w:pStyle w:val="a3"/>
        <w:spacing w:line="360" w:lineRule="auto"/>
        <w:ind w:right="786"/>
      </w:pPr>
      <w:r>
        <w:t>Неудовлетворительные результаты промежуточной аттестации по</w:t>
      </w:r>
      <w:r>
        <w:rPr>
          <w:spacing w:val="80"/>
          <w:w w:val="150"/>
        </w:rPr>
        <w:t xml:space="preserve"> </w:t>
      </w:r>
      <w:r>
        <w:t xml:space="preserve">одному или нескольким учебным предметам, курсам, дисциплинам (модулям) основной образовательной программы или непрохождение промежуточной аттестации при отсутствии уважительных причин признаются академической </w:t>
      </w:r>
      <w:r>
        <w:rPr>
          <w:spacing w:val="-2"/>
        </w:rPr>
        <w:t>задолженностью.</w:t>
      </w:r>
    </w:p>
    <w:p w:rsidR="006D03EC" w:rsidRDefault="00565579">
      <w:pPr>
        <w:pStyle w:val="a3"/>
        <w:spacing w:line="360" w:lineRule="auto"/>
        <w:ind w:right="786"/>
      </w:pPr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6D03EC" w:rsidRDefault="00565579">
      <w:pPr>
        <w:pStyle w:val="a3"/>
        <w:spacing w:line="360" w:lineRule="auto"/>
        <w:ind w:right="785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</w:t>
      </w:r>
      <w:r>
        <w:rPr>
          <w:spacing w:val="40"/>
        </w:rPr>
        <w:t xml:space="preserve"> </w:t>
      </w:r>
      <w:r>
        <w:t>проведения государственной итоговой аттестации по соответствующим основным образовательным программам.</w:t>
      </w:r>
    </w:p>
    <w:p w:rsidR="006D03EC" w:rsidRDefault="00565579">
      <w:pPr>
        <w:pStyle w:val="a3"/>
        <w:spacing w:line="360" w:lineRule="auto"/>
        <w:ind w:right="785"/>
      </w:pPr>
      <w:r>
        <w:t>Лицам,</w:t>
      </w:r>
      <w:r>
        <w:rPr>
          <w:spacing w:val="40"/>
        </w:rPr>
        <w:t xml:space="preserve"> </w:t>
      </w:r>
      <w:r>
        <w:t>успешно</w:t>
      </w:r>
      <w:r>
        <w:rPr>
          <w:spacing w:val="40"/>
        </w:rPr>
        <w:t xml:space="preserve"> </w:t>
      </w:r>
      <w:r>
        <w:t>прошедшим</w:t>
      </w:r>
      <w:r>
        <w:rPr>
          <w:spacing w:val="40"/>
        </w:rPr>
        <w:t xml:space="preserve"> </w:t>
      </w:r>
      <w:r>
        <w:t>итоговую</w:t>
      </w:r>
      <w:r>
        <w:rPr>
          <w:spacing w:val="40"/>
        </w:rPr>
        <w:t xml:space="preserve"> </w:t>
      </w:r>
      <w:r>
        <w:t>аттестацию,</w:t>
      </w:r>
      <w:r>
        <w:rPr>
          <w:spacing w:val="40"/>
        </w:rPr>
        <w:t xml:space="preserve"> </w:t>
      </w:r>
      <w:r>
        <w:t>выдаются документы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 </w:t>
      </w:r>
      <w:r>
        <w:t>обучении – установленного образца с перечнем предметов в соответствии с индивидуальным учебным планом.</w:t>
      </w:r>
    </w:p>
    <w:p w:rsidR="006D03EC" w:rsidRDefault="00565579" w:rsidP="00F31465">
      <w:pPr>
        <w:pStyle w:val="a4"/>
        <w:tabs>
          <w:tab w:val="left" w:pos="1534"/>
        </w:tabs>
        <w:spacing w:before="0" w:line="360" w:lineRule="auto"/>
        <w:ind w:left="865" w:right="926" w:firstLine="0"/>
        <w:rPr>
          <w:sz w:val="28"/>
        </w:rPr>
      </w:pPr>
      <w:r w:rsidRPr="00F31465">
        <w:rPr>
          <w:b/>
          <w:bCs/>
          <w:i/>
          <w:iCs/>
          <w:sz w:val="28"/>
        </w:rPr>
        <w:t>Содержательный раздел</w:t>
      </w:r>
      <w:r>
        <w:rPr>
          <w:sz w:val="28"/>
        </w:rPr>
        <w:t xml:space="preserve"> включает адаптированные программы учебных предметов:</w:t>
      </w:r>
    </w:p>
    <w:p w:rsidR="006D03EC" w:rsidRDefault="00565579">
      <w:pPr>
        <w:pStyle w:val="a3"/>
        <w:spacing w:before="116" w:line="362" w:lineRule="auto"/>
        <w:ind w:right="785"/>
      </w:pPr>
      <w:r>
        <w:t>справку об адаптации рабочих программ учебных предметов (для обучающихся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классе);</w:t>
      </w:r>
    </w:p>
    <w:p w:rsidR="006D03EC" w:rsidRDefault="00565579">
      <w:pPr>
        <w:pStyle w:val="a3"/>
        <w:spacing w:line="360" w:lineRule="auto"/>
        <w:ind w:right="786" w:firstLine="866"/>
      </w:pPr>
      <w:r>
        <w:t>коррекционные</w:t>
      </w:r>
      <w:r>
        <w:rPr>
          <w:spacing w:val="40"/>
        </w:rPr>
        <w:t xml:space="preserve"> </w:t>
      </w:r>
      <w:r>
        <w:t>программы</w:t>
      </w:r>
      <w:r>
        <w:rPr>
          <w:spacing w:val="79"/>
        </w:rPr>
        <w:t xml:space="preserve">  </w:t>
      </w:r>
      <w:r>
        <w:t>для</w:t>
      </w:r>
      <w:r>
        <w:rPr>
          <w:spacing w:val="77"/>
        </w:rPr>
        <w:t xml:space="preserve">  </w:t>
      </w:r>
      <w:r>
        <w:t>индивидуальных</w:t>
      </w:r>
      <w:r>
        <w:rPr>
          <w:spacing w:val="80"/>
        </w:rPr>
        <w:t xml:space="preserve">  </w:t>
      </w:r>
      <w:r>
        <w:t>занятий,</w:t>
      </w:r>
      <w:r>
        <w:rPr>
          <w:spacing w:val="40"/>
        </w:rPr>
        <w:t xml:space="preserve"> </w:t>
      </w:r>
      <w:r>
        <w:t>справку о</w:t>
      </w:r>
      <w:r>
        <w:rPr>
          <w:spacing w:val="80"/>
          <w:w w:val="150"/>
        </w:rPr>
        <w:t xml:space="preserve"> </w:t>
      </w:r>
      <w:r>
        <w:t>коррекционных программах;</w:t>
      </w:r>
    </w:p>
    <w:p w:rsidR="006D03EC" w:rsidRDefault="00565579">
      <w:pPr>
        <w:pStyle w:val="a3"/>
        <w:spacing w:line="321" w:lineRule="exact"/>
        <w:ind w:left="866" w:firstLine="0"/>
      </w:pPr>
      <w:r>
        <w:t>реализуемых</w:t>
      </w:r>
      <w:r>
        <w:rPr>
          <w:spacing w:val="73"/>
          <w:w w:val="150"/>
        </w:rPr>
        <w:t xml:space="preserve"> </w:t>
      </w:r>
      <w:r>
        <w:t>фронтально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подгрупповых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групповых</w:t>
      </w:r>
      <w:r>
        <w:rPr>
          <w:spacing w:val="46"/>
        </w:rPr>
        <w:t xml:space="preserve"> </w:t>
      </w:r>
      <w:r>
        <w:rPr>
          <w:spacing w:val="-2"/>
        </w:rPr>
        <w:t>коррекционных</w:t>
      </w:r>
    </w:p>
    <w:p w:rsidR="006D03EC" w:rsidRDefault="006D03EC">
      <w:pPr>
        <w:spacing w:line="321" w:lineRule="exact"/>
        <w:sectPr w:rsidR="006D03EC">
          <w:pgSz w:w="11910" w:h="16840"/>
          <w:pgMar w:top="1040" w:right="60" w:bottom="1180" w:left="1260" w:header="0" w:footer="982" w:gutter="0"/>
          <w:cols w:space="720"/>
        </w:sectPr>
      </w:pPr>
    </w:p>
    <w:p w:rsidR="003E4FAC" w:rsidRDefault="00565579" w:rsidP="003A1CCB">
      <w:pPr>
        <w:pStyle w:val="a3"/>
        <w:spacing w:before="67"/>
        <w:ind w:firstLine="0"/>
        <w:jc w:val="left"/>
      </w:pPr>
      <w:r>
        <w:rPr>
          <w:spacing w:val="-2"/>
        </w:rPr>
        <w:lastRenderedPageBreak/>
        <w:t>занятиях.</w:t>
      </w:r>
      <w:r w:rsidR="003A1CCB">
        <w:t xml:space="preserve"> </w:t>
      </w:r>
    </w:p>
    <w:p w:rsidR="006D03EC" w:rsidRDefault="00565579" w:rsidP="00F31465">
      <w:pPr>
        <w:pStyle w:val="a4"/>
        <w:tabs>
          <w:tab w:val="left" w:pos="1435"/>
        </w:tabs>
        <w:spacing w:before="283" w:line="360" w:lineRule="auto"/>
        <w:ind w:left="865" w:right="786" w:firstLine="0"/>
        <w:rPr>
          <w:sz w:val="28"/>
        </w:rPr>
      </w:pPr>
      <w:r w:rsidRPr="00F31465">
        <w:rPr>
          <w:b/>
          <w:bCs/>
          <w:i/>
          <w:iCs/>
          <w:sz w:val="28"/>
        </w:rPr>
        <w:t>Мониторинг освоения</w:t>
      </w:r>
      <w:r>
        <w:rPr>
          <w:sz w:val="28"/>
        </w:rPr>
        <w:t xml:space="preserve"> обучающимся с ОВЗ и/или инвалидностью ИОП осуществляется всеми педагогическими работниками – исполнителями ИОП не реже двух раз в течение учебного года. Результаты мониторинга и комментарии к ним доводятся до сведения родителей (законных представителей) обучающегося, сопоставляются с планируемыми результатами и предоставляются для обсуждения на заседание ППк.</w:t>
      </w:r>
    </w:p>
    <w:p w:rsidR="003A1CCB" w:rsidRDefault="003A1CCB" w:rsidP="003A1CCB">
      <w:pPr>
        <w:pStyle w:val="11"/>
        <w:tabs>
          <w:tab w:val="left" w:pos="846"/>
          <w:tab w:val="left" w:pos="2410"/>
          <w:tab w:val="left" w:pos="3119"/>
        </w:tabs>
        <w:spacing w:before="125" w:line="360" w:lineRule="auto"/>
        <w:ind w:left="3261" w:right="1198" w:hanging="2954"/>
        <w:jc w:val="center"/>
      </w:pPr>
      <w:r>
        <w:t xml:space="preserve">4. </w:t>
      </w:r>
      <w:r w:rsidR="00565579">
        <w:t>Последовательность</w:t>
      </w:r>
      <w:r w:rsidR="00565579">
        <w:rPr>
          <w:spacing w:val="-13"/>
        </w:rPr>
        <w:t xml:space="preserve"> </w:t>
      </w:r>
      <w:r w:rsidR="00565579">
        <w:t>разработки</w:t>
      </w:r>
      <w:r w:rsidR="00565579">
        <w:rPr>
          <w:spacing w:val="-14"/>
        </w:rPr>
        <w:t xml:space="preserve"> </w:t>
      </w:r>
      <w:r w:rsidR="00565579">
        <w:t>индивидуальной</w:t>
      </w:r>
    </w:p>
    <w:p w:rsidR="006D03EC" w:rsidRDefault="00565579" w:rsidP="003A1CCB">
      <w:pPr>
        <w:pStyle w:val="11"/>
        <w:tabs>
          <w:tab w:val="left" w:pos="846"/>
          <w:tab w:val="left" w:pos="2410"/>
          <w:tab w:val="left" w:pos="3119"/>
        </w:tabs>
        <w:spacing w:before="125" w:line="360" w:lineRule="auto"/>
        <w:ind w:left="3261" w:right="1198" w:hanging="2954"/>
        <w:jc w:val="center"/>
      </w:pPr>
      <w:r>
        <w:rPr>
          <w:spacing w:val="-14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</w:t>
      </w:r>
    </w:p>
    <w:p w:rsidR="006D03EC" w:rsidRDefault="00565579">
      <w:pPr>
        <w:pStyle w:val="a3"/>
        <w:spacing w:before="116" w:line="360" w:lineRule="auto"/>
        <w:ind w:right="786"/>
      </w:pPr>
      <w:r>
        <w:t>Основой проектирования ИОП являются индивидуальный учебный план обучающегося с ОВЗ и/или инвалидностью и коллегиальное заключение ППк.</w:t>
      </w:r>
    </w:p>
    <w:p w:rsidR="006D03EC" w:rsidRDefault="00565579">
      <w:pPr>
        <w:pStyle w:val="a3"/>
        <w:spacing w:line="360" w:lineRule="auto"/>
        <w:ind w:right="787"/>
      </w:pPr>
      <w:r>
        <w:t>Классный руководитель совместно с членами ППк составляет характеристику обучающегося с ОВЗ и/или инвалидностью.</w:t>
      </w:r>
    </w:p>
    <w:p w:rsidR="006D03EC" w:rsidRDefault="00565579">
      <w:pPr>
        <w:pStyle w:val="a3"/>
        <w:spacing w:line="360" w:lineRule="auto"/>
        <w:ind w:right="786"/>
      </w:pPr>
      <w:r>
        <w:t>Учителя (учитель) работающие в классе, в который зачислен обучающийся с ОВЗ и/или инвалидностью</w:t>
      </w:r>
      <w:r w:rsidR="003A1CCB">
        <w:t>,</w:t>
      </w:r>
      <w:r>
        <w:t xml:space="preserve"> адаптируют рабочие программы учебных предметов</w:t>
      </w:r>
      <w:r>
        <w:rPr>
          <w:spacing w:val="80"/>
        </w:rPr>
        <w:t xml:space="preserve"> </w:t>
      </w:r>
      <w:r>
        <w:t>с учетом рекомендаций ППк.</w:t>
      </w:r>
    </w:p>
    <w:p w:rsidR="006D03EC" w:rsidRDefault="00565579">
      <w:pPr>
        <w:pStyle w:val="a3"/>
        <w:spacing w:line="360" w:lineRule="auto"/>
        <w:ind w:right="785"/>
      </w:pPr>
      <w:r>
        <w:t>Специалисты (педагог-психолог, учитель-логопед, учитель-дефектолог) разрабатывают личностно-ориентированные рабочие программы коррекционных курсов в соответствии с</w:t>
      </w:r>
      <w:r>
        <w:rPr>
          <w:spacing w:val="40"/>
        </w:rPr>
        <w:t xml:space="preserve"> </w:t>
      </w:r>
      <w:r>
        <w:t>рекомендациями ППк по направлениям, определенным в заключении ПМПК.</w:t>
      </w:r>
    </w:p>
    <w:p w:rsidR="006D03EC" w:rsidRDefault="00565579">
      <w:pPr>
        <w:pStyle w:val="a3"/>
        <w:spacing w:line="360" w:lineRule="auto"/>
        <w:ind w:right="786"/>
      </w:pPr>
      <w:r>
        <w:t>Тьютор (при наличии соответствующей рекомендации ПМПК или назначенный в соответствии с решением ППк ОУ) согласует с родителями (законными представителями) обучающегося, учителями и специалистами планируемые</w:t>
      </w:r>
      <w:r>
        <w:rPr>
          <w:spacing w:val="-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 образовательных потребностей ребенка.</w:t>
      </w:r>
    </w:p>
    <w:p w:rsidR="006D03EC" w:rsidRDefault="00565579" w:rsidP="00A00D33">
      <w:pPr>
        <w:pStyle w:val="a3"/>
        <w:spacing w:line="360" w:lineRule="auto"/>
        <w:ind w:right="785"/>
      </w:pPr>
      <w:r>
        <w:t>Классный руководитель оформляет титульный лист ИУП, формирует папку ИУП согласно заявленной структуре, соотносит рабочие программы учебных предметов и коррекционных курсов с содержанием коллегиального заключения</w:t>
      </w:r>
      <w:r>
        <w:rPr>
          <w:spacing w:val="53"/>
        </w:rPr>
        <w:t xml:space="preserve"> </w:t>
      </w:r>
      <w:r>
        <w:t>ППк,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передает</w:t>
      </w:r>
      <w:r>
        <w:rPr>
          <w:spacing w:val="53"/>
        </w:rPr>
        <w:t xml:space="preserve"> </w:t>
      </w:r>
      <w:r>
        <w:t>(вместе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имеющимися</w:t>
      </w:r>
      <w:r>
        <w:rPr>
          <w:spacing w:val="55"/>
        </w:rPr>
        <w:t xml:space="preserve"> </w:t>
      </w:r>
      <w:r>
        <w:t>замечаниями,</w:t>
      </w:r>
      <w:r>
        <w:rPr>
          <w:spacing w:val="53"/>
        </w:rPr>
        <w:t xml:space="preserve"> </w:t>
      </w:r>
      <w:r>
        <w:rPr>
          <w:spacing w:val="-10"/>
        </w:rPr>
        <w:t>в</w:t>
      </w:r>
      <w:r w:rsidR="00A00D33">
        <w:rPr>
          <w:spacing w:val="-10"/>
        </w:rPr>
        <w:t xml:space="preserve"> </w:t>
      </w:r>
      <w:r>
        <w:lastRenderedPageBreak/>
        <w:t xml:space="preserve">письменном виде) на экспертизу заместителю директора, курирующему организацию образовательной деятельности обучающихся с ОВЗ и/или </w:t>
      </w:r>
      <w:r>
        <w:rPr>
          <w:spacing w:val="-2"/>
        </w:rPr>
        <w:t>инвалидностью.</w:t>
      </w:r>
    </w:p>
    <w:p w:rsidR="006D03EC" w:rsidRDefault="00565579">
      <w:pPr>
        <w:pStyle w:val="a3"/>
        <w:spacing w:before="1" w:line="360" w:lineRule="auto"/>
        <w:ind w:right="784"/>
      </w:pPr>
      <w:r>
        <w:t>Заместитель директора, курирующий организацию образовательной деятельности обучающихся с ОВЗ и/или инвалидностью, изучает ИОП на предмет соответствия его индивидуальному учебному плану, классный руководитель согласует</w:t>
      </w:r>
      <w:r>
        <w:rPr>
          <w:spacing w:val="40"/>
        </w:rPr>
        <w:t xml:space="preserve"> </w:t>
      </w:r>
      <w:r>
        <w:t xml:space="preserve">ИОП с родителями (законными представителями) </w:t>
      </w:r>
      <w:r>
        <w:rPr>
          <w:spacing w:val="-2"/>
        </w:rPr>
        <w:t>ребенка.</w:t>
      </w:r>
    </w:p>
    <w:p w:rsidR="006D03EC" w:rsidRDefault="003A1CCB" w:rsidP="003A1CCB">
      <w:pPr>
        <w:pStyle w:val="11"/>
        <w:spacing w:before="125"/>
        <w:ind w:left="3663" w:hanging="2812"/>
        <w:jc w:val="center"/>
      </w:pPr>
      <w:r>
        <w:t>5.</w:t>
      </w:r>
      <w:r w:rsidR="00565579">
        <w:t>Заключительные</w:t>
      </w:r>
      <w:r w:rsidR="00565579">
        <w:rPr>
          <w:spacing w:val="-13"/>
        </w:rPr>
        <w:t xml:space="preserve"> </w:t>
      </w:r>
      <w:r w:rsidR="00565579">
        <w:rPr>
          <w:spacing w:val="-2"/>
        </w:rPr>
        <w:t>положения.</w:t>
      </w:r>
    </w:p>
    <w:p w:rsidR="006D03EC" w:rsidRDefault="003A1CCB" w:rsidP="003A1CCB">
      <w:pPr>
        <w:pStyle w:val="a4"/>
        <w:tabs>
          <w:tab w:val="left" w:pos="1675"/>
        </w:tabs>
        <w:spacing w:before="278" w:line="360" w:lineRule="auto"/>
        <w:ind w:left="344" w:right="785" w:firstLine="0"/>
        <w:rPr>
          <w:sz w:val="28"/>
        </w:rPr>
      </w:pPr>
      <w:r w:rsidRPr="003A1CCB">
        <w:rPr>
          <w:sz w:val="28"/>
        </w:rPr>
        <w:t xml:space="preserve">5.1 </w:t>
      </w:r>
      <w:r w:rsidR="00565579" w:rsidRPr="003A1CCB">
        <w:rPr>
          <w:sz w:val="28"/>
        </w:rPr>
        <w:t>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6D03EC" w:rsidRDefault="003A1CCB" w:rsidP="003A1CCB">
      <w:pPr>
        <w:pStyle w:val="a4"/>
        <w:tabs>
          <w:tab w:val="left" w:pos="1675"/>
        </w:tabs>
        <w:spacing w:before="278" w:line="360" w:lineRule="auto"/>
        <w:ind w:left="344" w:right="785" w:firstLine="0"/>
        <w:rPr>
          <w:sz w:val="28"/>
        </w:rPr>
      </w:pPr>
      <w:r>
        <w:rPr>
          <w:sz w:val="28"/>
        </w:rPr>
        <w:t xml:space="preserve">5.2. </w:t>
      </w:r>
      <w:r w:rsidR="00565579">
        <w:rPr>
          <w:sz w:val="28"/>
        </w:rPr>
        <w:t>Настоящее Положение принимается на неопределенный срок и вступает в силу с момента его утверждения.</w:t>
      </w:r>
    </w:p>
    <w:p w:rsidR="006D03EC" w:rsidRDefault="003A1CCB" w:rsidP="003A1CCB">
      <w:pPr>
        <w:pStyle w:val="a4"/>
        <w:tabs>
          <w:tab w:val="left" w:pos="1675"/>
        </w:tabs>
        <w:spacing w:before="278" w:line="360" w:lineRule="auto"/>
        <w:ind w:left="344" w:right="785" w:firstLine="0"/>
        <w:rPr>
          <w:sz w:val="28"/>
        </w:rPr>
      </w:pPr>
      <w:r>
        <w:rPr>
          <w:sz w:val="28"/>
        </w:rPr>
        <w:t xml:space="preserve">5.3. </w:t>
      </w:r>
      <w:r w:rsidR="00565579" w:rsidRPr="003A1CCB">
        <w:rPr>
          <w:sz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6D03EC" w:rsidRDefault="003A1CCB" w:rsidP="003A1CCB">
      <w:pPr>
        <w:pStyle w:val="a4"/>
        <w:tabs>
          <w:tab w:val="left" w:pos="1675"/>
        </w:tabs>
        <w:spacing w:before="278" w:line="360" w:lineRule="auto"/>
        <w:ind w:left="344" w:right="785" w:firstLine="0"/>
        <w:rPr>
          <w:sz w:val="28"/>
        </w:rPr>
      </w:pPr>
      <w:r>
        <w:rPr>
          <w:sz w:val="28"/>
        </w:rPr>
        <w:t xml:space="preserve">5.4. </w:t>
      </w:r>
      <w:r w:rsidR="00565579">
        <w:rPr>
          <w:sz w:val="28"/>
        </w:rPr>
        <w:t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6D03EC" w:rsidRDefault="003A1CCB" w:rsidP="003A1CCB">
      <w:pPr>
        <w:pStyle w:val="a4"/>
        <w:tabs>
          <w:tab w:val="left" w:pos="1675"/>
        </w:tabs>
        <w:spacing w:before="278" w:line="360" w:lineRule="auto"/>
        <w:ind w:left="344" w:right="785" w:firstLine="0"/>
        <w:rPr>
          <w:spacing w:val="-2"/>
          <w:sz w:val="28"/>
        </w:rPr>
      </w:pPr>
      <w:r>
        <w:rPr>
          <w:sz w:val="28"/>
        </w:rPr>
        <w:t>5.5.</w:t>
      </w:r>
      <w:r w:rsidR="00565579">
        <w:rPr>
          <w:sz w:val="28"/>
        </w:rPr>
        <w:t>Положение вывешивается на</w:t>
      </w:r>
      <w:r w:rsidR="00565579">
        <w:rPr>
          <w:spacing w:val="40"/>
          <w:sz w:val="28"/>
        </w:rPr>
        <w:t xml:space="preserve"> </w:t>
      </w:r>
      <w:r w:rsidR="00565579">
        <w:rPr>
          <w:sz w:val="28"/>
        </w:rPr>
        <w:t xml:space="preserve">официальном сайте ОУ в сети </w:t>
      </w:r>
      <w:r w:rsidR="00565579">
        <w:rPr>
          <w:spacing w:val="-2"/>
          <w:sz w:val="28"/>
        </w:rPr>
        <w:t>интернет.</w:t>
      </w:r>
    </w:p>
    <w:p w:rsidR="006D03EC" w:rsidRDefault="003A1CCB" w:rsidP="003A1CCB">
      <w:pPr>
        <w:pStyle w:val="a4"/>
        <w:tabs>
          <w:tab w:val="left" w:pos="1675"/>
        </w:tabs>
        <w:spacing w:before="278" w:line="360" w:lineRule="auto"/>
        <w:ind w:left="344" w:right="785" w:firstLine="0"/>
        <w:rPr>
          <w:sz w:val="28"/>
        </w:rPr>
      </w:pPr>
      <w:r>
        <w:rPr>
          <w:spacing w:val="-2"/>
          <w:sz w:val="28"/>
        </w:rPr>
        <w:t xml:space="preserve">5.6. </w:t>
      </w:r>
      <w:r w:rsidR="00565579">
        <w:rPr>
          <w:sz w:val="28"/>
        </w:rPr>
        <w:t>Все заинтересованные лица должны быть ознакомлены с данным положением после его принятия под роспись.</w:t>
      </w:r>
    </w:p>
    <w:sectPr w:rsidR="006D03EC" w:rsidSect="006D03EC">
      <w:pgSz w:w="11910" w:h="16840"/>
      <w:pgMar w:top="1040" w:right="60" w:bottom="1200" w:left="126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50" w:rsidRDefault="008E4E50" w:rsidP="006D03EC">
      <w:r>
        <w:separator/>
      </w:r>
    </w:p>
  </w:endnote>
  <w:endnote w:type="continuationSeparator" w:id="0">
    <w:p w:rsidR="008E4E50" w:rsidRDefault="008E4E50" w:rsidP="006D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C" w:rsidRDefault="008E4E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38.65pt;margin-top:780.8pt;width:18.3pt;height:13.05pt;z-index:-251658752;mso-position-horizontal-relative:page;mso-position-vertical-relative:page" filled="f" stroked="f">
          <v:textbox inset="0,0,0,0">
            <w:txbxContent>
              <w:p w:rsidR="006D03EC" w:rsidRDefault="006D03E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565579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711C18">
                  <w:rPr>
                    <w:rFonts w:ascii="Calibri"/>
                    <w:noProof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50" w:rsidRDefault="008E4E50" w:rsidP="006D03EC">
      <w:r>
        <w:separator/>
      </w:r>
    </w:p>
  </w:footnote>
  <w:footnote w:type="continuationSeparator" w:id="0">
    <w:p w:rsidR="008E4E50" w:rsidRDefault="008E4E50" w:rsidP="006D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5DBD"/>
    <w:multiLevelType w:val="hybridMultilevel"/>
    <w:tmpl w:val="BB66A9AE"/>
    <w:lvl w:ilvl="0" w:tplc="0419000F">
      <w:start w:val="1"/>
      <w:numFmt w:val="decimal"/>
      <w:lvlText w:val="%1."/>
      <w:lvlJc w:val="left"/>
      <w:pPr>
        <w:ind w:left="344" w:hanging="360"/>
      </w:p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 w15:restartNumberingAfterBreak="0">
    <w:nsid w:val="3B30704D"/>
    <w:multiLevelType w:val="hybridMultilevel"/>
    <w:tmpl w:val="B77A7366"/>
    <w:lvl w:ilvl="0" w:tplc="CCC8B88E">
      <w:numFmt w:val="bullet"/>
      <w:lvlText w:val=""/>
      <w:lvlJc w:val="left"/>
      <w:pPr>
        <w:ind w:left="158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54B450">
      <w:numFmt w:val="bullet"/>
      <w:lvlText w:val="•"/>
      <w:lvlJc w:val="left"/>
      <w:pPr>
        <w:ind w:left="1202" w:hanging="428"/>
      </w:pPr>
      <w:rPr>
        <w:rFonts w:hint="default"/>
        <w:lang w:val="ru-RU" w:eastAsia="en-US" w:bidi="ar-SA"/>
      </w:rPr>
    </w:lvl>
    <w:lvl w:ilvl="2" w:tplc="FD94C1BE">
      <w:numFmt w:val="bullet"/>
      <w:lvlText w:val="•"/>
      <w:lvlJc w:val="left"/>
      <w:pPr>
        <w:ind w:left="2245" w:hanging="428"/>
      </w:pPr>
      <w:rPr>
        <w:rFonts w:hint="default"/>
        <w:lang w:val="ru-RU" w:eastAsia="en-US" w:bidi="ar-SA"/>
      </w:rPr>
    </w:lvl>
    <w:lvl w:ilvl="3" w:tplc="1204951A">
      <w:numFmt w:val="bullet"/>
      <w:lvlText w:val="•"/>
      <w:lvlJc w:val="left"/>
      <w:pPr>
        <w:ind w:left="3287" w:hanging="428"/>
      </w:pPr>
      <w:rPr>
        <w:rFonts w:hint="default"/>
        <w:lang w:val="ru-RU" w:eastAsia="en-US" w:bidi="ar-SA"/>
      </w:rPr>
    </w:lvl>
    <w:lvl w:ilvl="4" w:tplc="8ABAA65A">
      <w:numFmt w:val="bullet"/>
      <w:lvlText w:val="•"/>
      <w:lvlJc w:val="left"/>
      <w:pPr>
        <w:ind w:left="4330" w:hanging="428"/>
      </w:pPr>
      <w:rPr>
        <w:rFonts w:hint="default"/>
        <w:lang w:val="ru-RU" w:eastAsia="en-US" w:bidi="ar-SA"/>
      </w:rPr>
    </w:lvl>
    <w:lvl w:ilvl="5" w:tplc="676E6A0A"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 w:tplc="5C9C5D06">
      <w:numFmt w:val="bullet"/>
      <w:lvlText w:val="•"/>
      <w:lvlJc w:val="left"/>
      <w:pPr>
        <w:ind w:left="6415" w:hanging="428"/>
      </w:pPr>
      <w:rPr>
        <w:rFonts w:hint="default"/>
        <w:lang w:val="ru-RU" w:eastAsia="en-US" w:bidi="ar-SA"/>
      </w:rPr>
    </w:lvl>
    <w:lvl w:ilvl="7" w:tplc="15FA5CD8">
      <w:numFmt w:val="bullet"/>
      <w:lvlText w:val="•"/>
      <w:lvlJc w:val="left"/>
      <w:pPr>
        <w:ind w:left="7458" w:hanging="428"/>
      </w:pPr>
      <w:rPr>
        <w:rFonts w:hint="default"/>
        <w:lang w:val="ru-RU" w:eastAsia="en-US" w:bidi="ar-SA"/>
      </w:rPr>
    </w:lvl>
    <w:lvl w:ilvl="8" w:tplc="324E5AB2">
      <w:numFmt w:val="bullet"/>
      <w:lvlText w:val="•"/>
      <w:lvlJc w:val="left"/>
      <w:pPr>
        <w:ind w:left="8501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5DCC1DA0"/>
    <w:multiLevelType w:val="hybridMultilevel"/>
    <w:tmpl w:val="6D7CCFB0"/>
    <w:lvl w:ilvl="0" w:tplc="21F64340">
      <w:start w:val="1"/>
      <w:numFmt w:val="decimal"/>
      <w:lvlText w:val="%1."/>
      <w:lvlJc w:val="left"/>
      <w:pPr>
        <w:ind w:left="114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96CE666">
      <w:numFmt w:val="bullet"/>
      <w:lvlText w:val="•"/>
      <w:lvlJc w:val="left"/>
      <w:pPr>
        <w:ind w:left="2084" w:hanging="281"/>
      </w:pPr>
      <w:rPr>
        <w:rFonts w:hint="default"/>
        <w:lang w:val="ru-RU" w:eastAsia="en-US" w:bidi="ar-SA"/>
      </w:rPr>
    </w:lvl>
    <w:lvl w:ilvl="2" w:tplc="6818D660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D18ED4D0">
      <w:numFmt w:val="bullet"/>
      <w:lvlText w:val="•"/>
      <w:lvlJc w:val="left"/>
      <w:pPr>
        <w:ind w:left="3973" w:hanging="281"/>
      </w:pPr>
      <w:rPr>
        <w:rFonts w:hint="default"/>
        <w:lang w:val="ru-RU" w:eastAsia="en-US" w:bidi="ar-SA"/>
      </w:rPr>
    </w:lvl>
    <w:lvl w:ilvl="4" w:tplc="D78CA2B0">
      <w:numFmt w:val="bullet"/>
      <w:lvlText w:val="•"/>
      <w:lvlJc w:val="left"/>
      <w:pPr>
        <w:ind w:left="4918" w:hanging="281"/>
      </w:pPr>
      <w:rPr>
        <w:rFonts w:hint="default"/>
        <w:lang w:val="ru-RU" w:eastAsia="en-US" w:bidi="ar-SA"/>
      </w:rPr>
    </w:lvl>
    <w:lvl w:ilvl="5" w:tplc="DF822DA8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CA2BA8E">
      <w:numFmt w:val="bullet"/>
      <w:lvlText w:val="•"/>
      <w:lvlJc w:val="left"/>
      <w:pPr>
        <w:ind w:left="6807" w:hanging="281"/>
      </w:pPr>
      <w:rPr>
        <w:rFonts w:hint="default"/>
        <w:lang w:val="ru-RU" w:eastAsia="en-US" w:bidi="ar-SA"/>
      </w:rPr>
    </w:lvl>
    <w:lvl w:ilvl="7" w:tplc="93849D8E">
      <w:numFmt w:val="bullet"/>
      <w:lvlText w:val="•"/>
      <w:lvlJc w:val="left"/>
      <w:pPr>
        <w:ind w:left="7752" w:hanging="281"/>
      </w:pPr>
      <w:rPr>
        <w:rFonts w:hint="default"/>
        <w:lang w:val="ru-RU" w:eastAsia="en-US" w:bidi="ar-SA"/>
      </w:rPr>
    </w:lvl>
    <w:lvl w:ilvl="8" w:tplc="F1D668DA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681D7A23"/>
    <w:multiLevelType w:val="multilevel"/>
    <w:tmpl w:val="CE24D948"/>
    <w:lvl w:ilvl="0">
      <w:start w:val="1"/>
      <w:numFmt w:val="decimal"/>
      <w:lvlText w:val="%1."/>
      <w:lvlJc w:val="left"/>
      <w:pPr>
        <w:ind w:left="394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10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6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5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2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10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03EC"/>
    <w:rsid w:val="000F298A"/>
    <w:rsid w:val="003A1CCB"/>
    <w:rsid w:val="003C3C91"/>
    <w:rsid w:val="003E4FAC"/>
    <w:rsid w:val="003F30ED"/>
    <w:rsid w:val="005520B9"/>
    <w:rsid w:val="00565579"/>
    <w:rsid w:val="006104F4"/>
    <w:rsid w:val="006666A4"/>
    <w:rsid w:val="006D03EC"/>
    <w:rsid w:val="00711C18"/>
    <w:rsid w:val="00714D2D"/>
    <w:rsid w:val="008E4E50"/>
    <w:rsid w:val="00981FA4"/>
    <w:rsid w:val="00A00D33"/>
    <w:rsid w:val="00A11CA7"/>
    <w:rsid w:val="00AB430D"/>
    <w:rsid w:val="00BA167E"/>
    <w:rsid w:val="00C976A9"/>
    <w:rsid w:val="00E32E79"/>
    <w:rsid w:val="00EE2EA9"/>
    <w:rsid w:val="00F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3A6D59F-1E92-431A-A168-8A5CBAF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03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EC"/>
    <w:pPr>
      <w:ind w:left="158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D03EC"/>
    <w:pPr>
      <w:spacing w:before="26"/>
      <w:ind w:hanging="28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D03EC"/>
    <w:pPr>
      <w:spacing w:before="121"/>
      <w:ind w:left="15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D03EC"/>
    <w:pPr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A00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D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Артур</cp:lastModifiedBy>
  <cp:revision>11</cp:revision>
  <cp:lastPrinted>2024-03-12T06:18:00Z</cp:lastPrinted>
  <dcterms:created xsi:type="dcterms:W3CDTF">2024-03-11T14:27:00Z</dcterms:created>
  <dcterms:modified xsi:type="dcterms:W3CDTF">2024-03-13T11:51:00Z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Office Word 2007</vt:lpwstr>
  </property>
</Properties>
</file>