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1E" w:rsidRDefault="004659DF" w:rsidP="0089521E">
      <w:pPr>
        <w:pStyle w:val="21"/>
        <w:spacing w:before="201"/>
        <w:ind w:left="142" w:right="69"/>
        <w:jc w:val="center"/>
      </w:pPr>
      <w:r>
        <w:rPr>
          <w:noProof/>
          <w:lang w:bidi="ar-SA"/>
        </w:rPr>
        <w:drawing>
          <wp:inline distT="0" distB="0" distL="0" distR="0">
            <wp:extent cx="9855200" cy="7167418"/>
            <wp:effectExtent l="19050" t="0" r="0" b="0"/>
            <wp:docPr id="1" name="Рисунок 1" descr="C:\Documents and Settings\директор\Local Settings\Temporary Internet Files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Local Settings\Temporary Internet Files\Content.Word\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0" cy="716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21E">
        <w:lastRenderedPageBreak/>
        <w:t xml:space="preserve">Рабочая программа коррекционно-логопедической работы </w:t>
      </w:r>
    </w:p>
    <w:p w:rsidR="0089521E" w:rsidRDefault="0089521E" w:rsidP="0089521E">
      <w:pPr>
        <w:pStyle w:val="21"/>
        <w:spacing w:before="201"/>
        <w:ind w:left="142" w:right="69"/>
        <w:jc w:val="center"/>
      </w:pPr>
      <w:r>
        <w:t>с группой учащихся 4 ТМНР класса по коррекции СНР тяжелой степени</w:t>
      </w:r>
    </w:p>
    <w:p w:rsidR="004E530A" w:rsidRDefault="00962369" w:rsidP="0089521E">
      <w:pPr>
        <w:pStyle w:val="21"/>
        <w:spacing w:before="201"/>
        <w:ind w:left="5085" w:right="4478"/>
        <w:jc w:val="center"/>
      </w:pPr>
      <w:r>
        <w:t>Пояснительная записка</w:t>
      </w:r>
    </w:p>
    <w:p w:rsidR="004E530A" w:rsidRDefault="00962369" w:rsidP="00C46E8C">
      <w:pPr>
        <w:pStyle w:val="a3"/>
        <w:spacing w:before="202"/>
        <w:ind w:left="804" w:firstLine="0"/>
        <w:jc w:val="both"/>
      </w:pPr>
      <w:r>
        <w:t>Адаптированная рабочая программа коррекционно-логопедической работы составлена на основе следующих документов:</w:t>
      </w:r>
    </w:p>
    <w:p w:rsidR="004E530A" w:rsidRDefault="00962369" w:rsidP="00C46E8C">
      <w:pPr>
        <w:pStyle w:val="a4"/>
        <w:numPr>
          <w:ilvl w:val="0"/>
          <w:numId w:val="12"/>
        </w:numPr>
        <w:tabs>
          <w:tab w:val="left" w:pos="2359"/>
          <w:tab w:val="left" w:pos="2360"/>
        </w:tabs>
        <w:spacing w:before="64"/>
        <w:ind w:firstLine="568"/>
        <w:jc w:val="both"/>
        <w:rPr>
          <w:sz w:val="24"/>
        </w:rPr>
      </w:pPr>
      <w:r>
        <w:rPr>
          <w:sz w:val="24"/>
        </w:rPr>
        <w:t xml:space="preserve">Федеральный </w:t>
      </w:r>
      <w:r>
        <w:rPr>
          <w:spacing w:val="-3"/>
          <w:sz w:val="24"/>
        </w:rPr>
        <w:t xml:space="preserve">закон </w:t>
      </w:r>
      <w:r>
        <w:rPr>
          <w:sz w:val="24"/>
        </w:rPr>
        <w:t>«Об образовании в РоссийскойФедерации»;</w:t>
      </w:r>
    </w:p>
    <w:p w:rsidR="004E530A" w:rsidRDefault="00962369" w:rsidP="00C46E8C">
      <w:pPr>
        <w:pStyle w:val="a4"/>
        <w:numPr>
          <w:ilvl w:val="0"/>
          <w:numId w:val="12"/>
        </w:numPr>
        <w:tabs>
          <w:tab w:val="left" w:pos="2359"/>
          <w:tab w:val="left" w:pos="2360"/>
        </w:tabs>
        <w:ind w:right="762" w:firstLine="56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>государственный</w:t>
      </w:r>
      <w:r>
        <w:rPr>
          <w:sz w:val="24"/>
        </w:rPr>
        <w:t>образовательныйстандартобучающихсясумственнойотсталость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интеллектуальными нарушениями).</w:t>
      </w:r>
    </w:p>
    <w:p w:rsidR="004E530A" w:rsidRDefault="00962369" w:rsidP="00C46E8C">
      <w:pPr>
        <w:pStyle w:val="a4"/>
        <w:numPr>
          <w:ilvl w:val="0"/>
          <w:numId w:val="12"/>
        </w:numPr>
        <w:tabs>
          <w:tab w:val="left" w:pos="2359"/>
          <w:tab w:val="left" w:pos="2360"/>
        </w:tabs>
        <w:ind w:right="387" w:firstLine="568"/>
        <w:jc w:val="both"/>
        <w:rPr>
          <w:sz w:val="24"/>
        </w:rPr>
      </w:pPr>
      <w:r>
        <w:rPr>
          <w:sz w:val="24"/>
        </w:rPr>
        <w:t>Адаптированнаяосновнаяобщеобразовательнаяпрограммаобразованиядляобучающихсясумеренной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яжелойи</w:t>
      </w:r>
      <w:r>
        <w:rPr>
          <w:spacing w:val="-5"/>
          <w:sz w:val="24"/>
        </w:rPr>
        <w:t xml:space="preserve">глубокой </w:t>
      </w:r>
      <w:r>
        <w:rPr>
          <w:sz w:val="24"/>
        </w:rPr>
        <w:t>умственнойотсталостью(интеллектуальныминарушениями),тяжелымиимножественныминарушениямиразвития.(АООП)(вариант2)</w:t>
      </w:r>
    </w:p>
    <w:p w:rsidR="004E530A" w:rsidRDefault="004E530A" w:rsidP="00C46E8C">
      <w:pPr>
        <w:pStyle w:val="a3"/>
        <w:ind w:left="0" w:firstLine="0"/>
        <w:jc w:val="both"/>
      </w:pPr>
    </w:p>
    <w:p w:rsidR="004E530A" w:rsidRDefault="00962369" w:rsidP="00C46E8C">
      <w:pPr>
        <w:pStyle w:val="a3"/>
        <w:ind w:left="235" w:right="1144" w:firstLine="568"/>
        <w:jc w:val="both"/>
      </w:pPr>
      <w:r>
        <w:t xml:space="preserve">Программа направлена на обеспечение системно – </w:t>
      </w:r>
      <w:proofErr w:type="spellStart"/>
      <w:r>
        <w:t>деятельностного</w:t>
      </w:r>
      <w:r>
        <w:rPr>
          <w:spacing w:val="-4"/>
        </w:rPr>
        <w:t>подхода</w:t>
      </w:r>
      <w:proofErr w:type="spellEnd"/>
      <w:r>
        <w:rPr>
          <w:spacing w:val="-4"/>
        </w:rPr>
        <w:t xml:space="preserve">, </w:t>
      </w:r>
      <w:r>
        <w:rPr>
          <w:spacing w:val="-3"/>
        </w:rPr>
        <w:t xml:space="preserve">положенного </w:t>
      </w:r>
      <w:r>
        <w:t xml:space="preserve">в основу Федерального </w:t>
      </w:r>
      <w:r>
        <w:rPr>
          <w:spacing w:val="-3"/>
        </w:rPr>
        <w:t xml:space="preserve">государственного </w:t>
      </w:r>
      <w:r>
        <w:t xml:space="preserve">образовательного стандарта общего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4E530A" w:rsidRDefault="00962369" w:rsidP="00C46E8C">
      <w:pPr>
        <w:pStyle w:val="a3"/>
        <w:tabs>
          <w:tab w:val="left" w:pos="7433"/>
        </w:tabs>
        <w:ind w:left="235" w:right="679" w:firstLine="568"/>
        <w:jc w:val="both"/>
      </w:pPr>
      <w:r>
        <w:t>Для обучающихся, получающих образование поварианту2</w:t>
      </w:r>
      <w:r>
        <w:tab/>
      </w:r>
      <w:r>
        <w:rPr>
          <w:spacing w:val="-3"/>
        </w:rPr>
        <w:t>АООП</w:t>
      </w:r>
      <w:r>
        <w:t>характерноинтеллектуальноеипсихофизическоенедоразвитиев умеренной</w:t>
      </w:r>
      <w:proofErr w:type="gramStart"/>
      <w:r>
        <w:t>,т</w:t>
      </w:r>
      <w:proofErr w:type="gramEnd"/>
      <w:r>
        <w:t>яжелойили</w:t>
      </w:r>
      <w:r>
        <w:rPr>
          <w:spacing w:val="-5"/>
        </w:rPr>
        <w:t>глубокой</w:t>
      </w:r>
      <w:r>
        <w:t xml:space="preserve">степени,системноенедоразвитиеречивыраженноевразличнойстепенитяжести,возможноивсочетаниис локальными или системными нарушениями зрения, слуха, опорно-двигательного аппарата, расстройствами </w:t>
      </w:r>
      <w:r>
        <w:rPr>
          <w:spacing w:val="-3"/>
        </w:rPr>
        <w:t xml:space="preserve">аутистического </w:t>
      </w:r>
      <w:r>
        <w:t>спектра, эмоционально-волевойсферы.</w:t>
      </w:r>
    </w:p>
    <w:p w:rsidR="004E530A" w:rsidRDefault="00962369" w:rsidP="00C46E8C">
      <w:pPr>
        <w:pStyle w:val="a3"/>
        <w:tabs>
          <w:tab w:val="left" w:pos="2081"/>
          <w:tab w:val="left" w:pos="12605"/>
        </w:tabs>
        <w:spacing w:before="200"/>
        <w:ind w:left="235" w:right="340" w:firstLine="568"/>
        <w:jc w:val="both"/>
      </w:pPr>
      <w:r>
        <w:t>Удетейс</w:t>
      </w:r>
      <w:r>
        <w:tab/>
        <w:t xml:space="preserve">умеренной, тяжелой и </w:t>
      </w:r>
      <w:r>
        <w:rPr>
          <w:spacing w:val="-5"/>
        </w:rPr>
        <w:t xml:space="preserve">глубокой </w:t>
      </w:r>
      <w:r>
        <w:t xml:space="preserve">степенью умственной отсталости </w:t>
      </w:r>
      <w:r>
        <w:rPr>
          <w:spacing w:val="-4"/>
        </w:rPr>
        <w:t xml:space="preserve">затруднено </w:t>
      </w:r>
      <w:r>
        <w:t>или невозможно формирование устной и письменнойречи</w:t>
      </w:r>
      <w:proofErr w:type="gramStart"/>
      <w:r>
        <w:t>,ч</w:t>
      </w:r>
      <w:proofErr w:type="gramEnd"/>
      <w:r>
        <w:t>то</w:t>
      </w:r>
      <w:r>
        <w:rPr>
          <w:spacing w:val="-3"/>
        </w:rPr>
        <w:t>требует</w:t>
      </w:r>
      <w:r>
        <w:t>длябольшейчастиобучающихсяиспользованияразнообразныхневербальных</w:t>
      </w:r>
      <w:r w:rsidR="00C46E8C">
        <w:t xml:space="preserve"> (</w:t>
      </w:r>
      <w:r>
        <w:t xml:space="preserve">альтернативных)средств </w:t>
      </w:r>
      <w:r>
        <w:rPr>
          <w:spacing w:val="-3"/>
        </w:rPr>
        <w:t>коммуникации</w:t>
      </w:r>
      <w:r>
        <w:t xml:space="preserve">(жеста,мимики,системысимволов,пиктограмм).Приэтомобучениевыстраиваетсятакимобразом,чтобыневербальныесредства стали предпосылкой, а не препятствием к овладению словесными средствами общения. Использование невербальных средств общения станет </w:t>
      </w:r>
      <w:r>
        <w:rPr>
          <w:spacing w:val="-4"/>
        </w:rPr>
        <w:t xml:space="preserve">обходным </w:t>
      </w:r>
      <w:r>
        <w:t>путем в организации и успешной социализации вобществе.</w:t>
      </w:r>
    </w:p>
    <w:p w:rsidR="004E530A" w:rsidRDefault="00962369" w:rsidP="00C46E8C">
      <w:pPr>
        <w:pStyle w:val="a3"/>
        <w:tabs>
          <w:tab w:val="left" w:pos="3453"/>
        </w:tabs>
        <w:spacing w:before="200"/>
        <w:ind w:left="235" w:right="433" w:firstLine="568"/>
        <w:jc w:val="both"/>
      </w:pPr>
      <w:r>
        <w:t xml:space="preserve">Теоретическими основами для создания данной программы явились </w:t>
      </w:r>
      <w:r>
        <w:rPr>
          <w:spacing w:val="-3"/>
        </w:rPr>
        <w:t xml:space="preserve">научные </w:t>
      </w:r>
      <w:r>
        <w:t xml:space="preserve">разработки о различных формах речевых нарушений и эффективных </w:t>
      </w:r>
      <w:r>
        <w:rPr>
          <w:spacing w:val="-3"/>
        </w:rPr>
        <w:t xml:space="preserve">методиках </w:t>
      </w:r>
      <w:r>
        <w:t xml:space="preserve">их преодоления </w:t>
      </w:r>
      <w:r>
        <w:rPr>
          <w:spacing w:val="-8"/>
        </w:rPr>
        <w:t xml:space="preserve">Р.Е. </w:t>
      </w:r>
      <w:r>
        <w:t xml:space="preserve">Левиной, </w:t>
      </w:r>
      <w:r>
        <w:rPr>
          <w:spacing w:val="-8"/>
        </w:rPr>
        <w:t xml:space="preserve">Р.И. </w:t>
      </w:r>
      <w:proofErr w:type="spellStart"/>
      <w:r>
        <w:t>Лалаевой</w:t>
      </w:r>
      <w:proofErr w:type="spellEnd"/>
      <w:r>
        <w:t xml:space="preserve">, Б.М. </w:t>
      </w:r>
      <w:proofErr w:type="spellStart"/>
      <w:r>
        <w:rPr>
          <w:spacing w:val="-3"/>
        </w:rPr>
        <w:t>Гриншпун</w:t>
      </w:r>
      <w:proofErr w:type="spellEnd"/>
      <w:r>
        <w:rPr>
          <w:spacing w:val="-3"/>
        </w:rPr>
        <w:t xml:space="preserve">, </w:t>
      </w:r>
      <w:r>
        <w:t xml:space="preserve">Е.В. Кириллова и др., </w:t>
      </w:r>
      <w:r>
        <w:rPr>
          <w:spacing w:val="-3"/>
        </w:rPr>
        <w:t xml:space="preserve">которые </w:t>
      </w:r>
      <w:r>
        <w:t xml:space="preserve">базируются на учении Л.С. </w:t>
      </w:r>
      <w:proofErr w:type="spellStart"/>
      <w:r>
        <w:rPr>
          <w:spacing w:val="-3"/>
        </w:rPr>
        <w:t>Выготского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8"/>
        </w:rPr>
        <w:t>А.Р.</w:t>
      </w:r>
      <w:r>
        <w:t>Лурии</w:t>
      </w:r>
      <w:proofErr w:type="gramStart"/>
      <w:r>
        <w:t>,А</w:t>
      </w:r>
      <w:proofErr w:type="gramEnd"/>
      <w:r>
        <w:t>.А</w:t>
      </w:r>
      <w:proofErr w:type="spellEnd"/>
      <w:r>
        <w:t>.</w:t>
      </w:r>
      <w:r>
        <w:tab/>
        <w:t xml:space="preserve">При создании программы использовались материалы исследований в сфере дефектологии и </w:t>
      </w:r>
      <w:r>
        <w:rPr>
          <w:spacing w:val="-3"/>
        </w:rPr>
        <w:t xml:space="preserve">психологии </w:t>
      </w:r>
      <w:r>
        <w:t>С.Я. Рубинштейн, М.С.Певзнер</w:t>
      </w:r>
    </w:p>
    <w:p w:rsidR="004E530A" w:rsidRDefault="00962369" w:rsidP="00C46E8C">
      <w:pPr>
        <w:pStyle w:val="a3"/>
        <w:spacing w:before="200" w:line="267" w:lineRule="exact"/>
        <w:ind w:left="804" w:firstLine="0"/>
        <w:jc w:val="both"/>
      </w:pPr>
      <w:r>
        <w:t>Требования к результатам:</w:t>
      </w:r>
    </w:p>
    <w:p w:rsidR="004E530A" w:rsidRDefault="00962369" w:rsidP="00C46E8C">
      <w:pPr>
        <w:pStyle w:val="a4"/>
        <w:numPr>
          <w:ilvl w:val="0"/>
          <w:numId w:val="11"/>
        </w:numPr>
        <w:tabs>
          <w:tab w:val="left" w:pos="944"/>
        </w:tabs>
        <w:spacing w:line="281" w:lineRule="exact"/>
        <w:ind w:firstLine="568"/>
        <w:jc w:val="both"/>
        <w:rPr>
          <w:sz w:val="24"/>
        </w:rPr>
      </w:pPr>
      <w:r>
        <w:rPr>
          <w:i/>
          <w:sz w:val="24"/>
        </w:rPr>
        <w:t xml:space="preserve">личностные, </w:t>
      </w:r>
      <w:r>
        <w:rPr>
          <w:sz w:val="24"/>
        </w:rPr>
        <w:t xml:space="preserve">включающие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обучению и познанию, социальные </w:t>
      </w:r>
      <w:r>
        <w:rPr>
          <w:spacing w:val="-3"/>
          <w:sz w:val="24"/>
        </w:rPr>
        <w:t xml:space="preserve">компетенции, </w:t>
      </w:r>
      <w:r>
        <w:rPr>
          <w:sz w:val="24"/>
        </w:rPr>
        <w:t>личностные</w:t>
      </w:r>
      <w:r>
        <w:rPr>
          <w:spacing w:val="-3"/>
          <w:sz w:val="24"/>
        </w:rPr>
        <w:t>качества;</w:t>
      </w:r>
    </w:p>
    <w:p w:rsidR="004E530A" w:rsidRDefault="00962369" w:rsidP="00C46E8C">
      <w:pPr>
        <w:pStyle w:val="a4"/>
        <w:numPr>
          <w:ilvl w:val="0"/>
          <w:numId w:val="11"/>
        </w:numPr>
        <w:tabs>
          <w:tab w:val="left" w:pos="944"/>
        </w:tabs>
        <w:spacing w:line="247" w:lineRule="auto"/>
        <w:ind w:right="767" w:firstLine="568"/>
        <w:jc w:val="both"/>
        <w:rPr>
          <w:sz w:val="24"/>
        </w:rPr>
      </w:pPr>
      <w:r>
        <w:rPr>
          <w:i/>
          <w:sz w:val="24"/>
        </w:rPr>
        <w:t>предметные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ключающиеосвоениеобучающимисяв</w:t>
      </w:r>
      <w:r>
        <w:rPr>
          <w:spacing w:val="-5"/>
          <w:sz w:val="24"/>
        </w:rPr>
        <w:t>ходе</w:t>
      </w:r>
      <w:r>
        <w:rPr>
          <w:sz w:val="24"/>
        </w:rPr>
        <w:t xml:space="preserve">изученияучебногоматериалаопытаспецифичногодляданнойпредметной области, деятельности по получению нового знания и </w:t>
      </w:r>
      <w:r>
        <w:rPr>
          <w:spacing w:val="-3"/>
          <w:sz w:val="24"/>
        </w:rPr>
        <w:t>его</w:t>
      </w:r>
      <w:r>
        <w:rPr>
          <w:sz w:val="24"/>
        </w:rPr>
        <w:t>применению.</w:t>
      </w:r>
    </w:p>
    <w:p w:rsidR="004E530A" w:rsidRDefault="004E530A" w:rsidP="00C46E8C">
      <w:pPr>
        <w:pStyle w:val="a3"/>
        <w:ind w:left="0" w:firstLine="0"/>
        <w:jc w:val="both"/>
        <w:rPr>
          <w:sz w:val="26"/>
        </w:rPr>
      </w:pPr>
    </w:p>
    <w:p w:rsidR="00026EC4" w:rsidRDefault="00026EC4" w:rsidP="00C46E8C">
      <w:pPr>
        <w:pStyle w:val="a3"/>
        <w:tabs>
          <w:tab w:val="left" w:pos="13851"/>
        </w:tabs>
        <w:spacing w:before="164"/>
        <w:ind w:left="235" w:right="257" w:firstLine="568"/>
        <w:jc w:val="both"/>
        <w:rPr>
          <w:b/>
          <w:sz w:val="28"/>
        </w:rPr>
      </w:pPr>
    </w:p>
    <w:p w:rsidR="00534FC3" w:rsidRDefault="00534FC3" w:rsidP="00C46E8C">
      <w:pPr>
        <w:pStyle w:val="a3"/>
        <w:tabs>
          <w:tab w:val="left" w:pos="13851"/>
        </w:tabs>
        <w:spacing w:before="164"/>
        <w:ind w:left="235" w:right="257" w:firstLine="568"/>
        <w:jc w:val="both"/>
        <w:rPr>
          <w:b/>
          <w:sz w:val="28"/>
        </w:rPr>
      </w:pPr>
      <w:bookmarkStart w:id="0" w:name="_GoBack"/>
      <w:bookmarkEnd w:id="0"/>
    </w:p>
    <w:p w:rsidR="004E530A" w:rsidRDefault="00962369" w:rsidP="00C46E8C">
      <w:pPr>
        <w:pStyle w:val="a3"/>
        <w:tabs>
          <w:tab w:val="left" w:pos="13851"/>
        </w:tabs>
        <w:spacing w:before="164"/>
        <w:ind w:left="235" w:right="257" w:firstLine="568"/>
        <w:jc w:val="both"/>
      </w:pPr>
      <w:r>
        <w:rPr>
          <w:b/>
          <w:sz w:val="28"/>
        </w:rPr>
        <w:t xml:space="preserve">Цель программы  </w:t>
      </w:r>
      <w:r>
        <w:t xml:space="preserve">- формировать </w:t>
      </w:r>
      <w:r>
        <w:rPr>
          <w:spacing w:val="-3"/>
        </w:rPr>
        <w:t xml:space="preserve">коммуникативные </w:t>
      </w:r>
      <w:r>
        <w:t>и речевые навыки с использованием средстввербальнойи</w:t>
      </w:r>
      <w:r>
        <w:tab/>
      </w:r>
      <w:r>
        <w:rPr>
          <w:spacing w:val="-1"/>
        </w:rPr>
        <w:t xml:space="preserve">невербальной </w:t>
      </w:r>
      <w:r>
        <w:t xml:space="preserve">(альтернативной) </w:t>
      </w:r>
      <w:r>
        <w:rPr>
          <w:spacing w:val="-3"/>
        </w:rPr>
        <w:t xml:space="preserve">коммуникации </w:t>
      </w:r>
      <w:r>
        <w:t>и умения пользоваться ими в процессе социальноговзаимодействия.</w:t>
      </w:r>
    </w:p>
    <w:p w:rsidR="004E530A" w:rsidRDefault="00962369">
      <w:pPr>
        <w:pStyle w:val="21"/>
        <w:spacing w:before="177"/>
      </w:pPr>
      <w:r>
        <w:t>Основные задачи</w:t>
      </w:r>
    </w:p>
    <w:p w:rsidR="004E530A" w:rsidRDefault="00962369" w:rsidP="00C46E8C">
      <w:pPr>
        <w:pStyle w:val="a4"/>
        <w:numPr>
          <w:ilvl w:val="0"/>
          <w:numId w:val="10"/>
        </w:numPr>
        <w:tabs>
          <w:tab w:val="left" w:pos="1064"/>
        </w:tabs>
        <w:spacing w:before="64"/>
        <w:ind w:right="714" w:firstLine="568"/>
        <w:jc w:val="both"/>
        <w:rPr>
          <w:sz w:val="24"/>
        </w:rPr>
      </w:pPr>
      <w:r>
        <w:rPr>
          <w:spacing w:val="-3"/>
          <w:sz w:val="24"/>
        </w:rPr>
        <w:t xml:space="preserve">Создать </w:t>
      </w:r>
      <w:r>
        <w:rPr>
          <w:sz w:val="24"/>
        </w:rPr>
        <w:t xml:space="preserve">условия, обеспечивающие мотивацию к общению, стимулирование </w:t>
      </w:r>
      <w:r>
        <w:rPr>
          <w:spacing w:val="-3"/>
          <w:sz w:val="24"/>
        </w:rPr>
        <w:t xml:space="preserve">коммуникативной </w:t>
      </w:r>
      <w:r>
        <w:rPr>
          <w:sz w:val="24"/>
        </w:rPr>
        <w:t xml:space="preserve">активности </w:t>
      </w:r>
      <w:r>
        <w:rPr>
          <w:spacing w:val="-4"/>
          <w:sz w:val="24"/>
        </w:rPr>
        <w:t xml:space="preserve">исходя </w:t>
      </w:r>
      <w:r>
        <w:rPr>
          <w:sz w:val="24"/>
        </w:rPr>
        <w:t>из индивидуальных особенностейучащихся.</w:t>
      </w:r>
    </w:p>
    <w:p w:rsidR="004E530A" w:rsidRDefault="00962369" w:rsidP="00C46E8C">
      <w:pPr>
        <w:pStyle w:val="a4"/>
        <w:numPr>
          <w:ilvl w:val="0"/>
          <w:numId w:val="10"/>
        </w:numPr>
        <w:tabs>
          <w:tab w:val="left" w:pos="1064"/>
        </w:tabs>
        <w:spacing w:before="200"/>
        <w:ind w:right="873" w:firstLine="568"/>
        <w:jc w:val="both"/>
        <w:rPr>
          <w:sz w:val="24"/>
        </w:rPr>
      </w:pPr>
      <w:r>
        <w:rPr>
          <w:sz w:val="24"/>
        </w:rPr>
        <w:t>Учитьдетейовладеватьипользоватьсядоступнымивербальнымииневербальными(альтернативными)средствами</w:t>
      </w:r>
      <w:r>
        <w:rPr>
          <w:spacing w:val="-3"/>
          <w:sz w:val="24"/>
        </w:rPr>
        <w:t>коммуникации</w:t>
      </w:r>
      <w:r>
        <w:rPr>
          <w:sz w:val="24"/>
        </w:rPr>
        <w:t xml:space="preserve">в практике экспрессивной и </w:t>
      </w:r>
      <w:proofErr w:type="spellStart"/>
      <w:r>
        <w:rPr>
          <w:sz w:val="24"/>
        </w:rPr>
        <w:t>импрессивной</w:t>
      </w:r>
      <w:proofErr w:type="spellEnd"/>
      <w:r>
        <w:rPr>
          <w:sz w:val="24"/>
        </w:rPr>
        <w:t xml:space="preserve"> речевой деятельности для решения соответствующих возрасту</w:t>
      </w:r>
      <w:r>
        <w:rPr>
          <w:spacing w:val="-3"/>
          <w:sz w:val="24"/>
        </w:rPr>
        <w:t>задач.</w:t>
      </w:r>
    </w:p>
    <w:p w:rsidR="004E530A" w:rsidRDefault="00962369" w:rsidP="00C46E8C">
      <w:pPr>
        <w:pStyle w:val="a4"/>
        <w:numPr>
          <w:ilvl w:val="0"/>
          <w:numId w:val="10"/>
        </w:numPr>
        <w:tabs>
          <w:tab w:val="left" w:pos="1064"/>
        </w:tabs>
        <w:ind w:left="1064"/>
        <w:jc w:val="both"/>
        <w:rPr>
          <w:sz w:val="24"/>
        </w:rPr>
      </w:pPr>
      <w:r>
        <w:rPr>
          <w:sz w:val="24"/>
        </w:rPr>
        <w:t>Развиватьречькаксредстваобщениявтеснойсвязиспознаниемокружающегомира,личнымопытомребенка.</w:t>
      </w:r>
    </w:p>
    <w:p w:rsidR="004E530A" w:rsidRDefault="00962369" w:rsidP="00C46E8C">
      <w:pPr>
        <w:pStyle w:val="a4"/>
        <w:numPr>
          <w:ilvl w:val="0"/>
          <w:numId w:val="10"/>
        </w:numPr>
        <w:tabs>
          <w:tab w:val="left" w:pos="1086"/>
          <w:tab w:val="left" w:pos="13391"/>
        </w:tabs>
        <w:spacing w:before="200"/>
        <w:ind w:right="257" w:firstLine="568"/>
        <w:jc w:val="both"/>
        <w:rPr>
          <w:sz w:val="24"/>
        </w:rPr>
      </w:pPr>
      <w:r>
        <w:rPr>
          <w:spacing w:val="-3"/>
          <w:sz w:val="24"/>
        </w:rPr>
        <w:t>Создать</w:t>
      </w:r>
      <w:r>
        <w:rPr>
          <w:sz w:val="24"/>
        </w:rPr>
        <w:t>условиядлякоррекциииразвитияпознавательнойдеятельностиучащихся(общеинтеллектуальныхумений,</w:t>
      </w:r>
      <w:r>
        <w:rPr>
          <w:sz w:val="24"/>
        </w:rPr>
        <w:tab/>
        <w:t xml:space="preserve">учебных </w:t>
      </w:r>
      <w:r>
        <w:rPr>
          <w:spacing w:val="-3"/>
          <w:sz w:val="24"/>
        </w:rPr>
        <w:t>навыков</w:t>
      </w:r>
      <w:r>
        <w:rPr>
          <w:sz w:val="24"/>
        </w:rPr>
        <w:t xml:space="preserve">, зрительного восприятия, памяти, внимания) и </w:t>
      </w:r>
      <w:r>
        <w:rPr>
          <w:spacing w:val="-3"/>
          <w:sz w:val="24"/>
        </w:rPr>
        <w:t>психомоторного</w:t>
      </w:r>
      <w:r>
        <w:rPr>
          <w:sz w:val="24"/>
        </w:rPr>
        <w:t>развития.</w:t>
      </w:r>
    </w:p>
    <w:p w:rsidR="004E530A" w:rsidRDefault="004E530A" w:rsidP="00C46E8C">
      <w:pPr>
        <w:pStyle w:val="a3"/>
        <w:ind w:left="0" w:firstLine="0"/>
        <w:jc w:val="both"/>
        <w:rPr>
          <w:sz w:val="26"/>
        </w:rPr>
      </w:pPr>
    </w:p>
    <w:p w:rsidR="004E530A" w:rsidRDefault="004E530A" w:rsidP="00C46E8C">
      <w:pPr>
        <w:pStyle w:val="a3"/>
        <w:spacing w:before="9"/>
        <w:ind w:left="0" w:firstLine="0"/>
        <w:jc w:val="both"/>
        <w:rPr>
          <w:sz w:val="32"/>
        </w:rPr>
      </w:pPr>
    </w:p>
    <w:p w:rsidR="004E530A" w:rsidRDefault="00A97A01" w:rsidP="00C46E8C">
      <w:pPr>
        <w:pStyle w:val="a3"/>
        <w:ind w:left="804" w:firstLine="0"/>
        <w:jc w:val="both"/>
      </w:pPr>
      <w:r>
        <w:t>Программа рассчитана для не</w:t>
      </w:r>
      <w:r w:rsidR="00962369">
        <w:t xml:space="preserve">говорящих </w:t>
      </w:r>
      <w:proofErr w:type="gramStart"/>
      <w:r w:rsidR="00962369">
        <w:t>обучающихся</w:t>
      </w:r>
      <w:proofErr w:type="gramEnd"/>
      <w:r w:rsidR="00962369">
        <w:t xml:space="preserve"> и имеющих нарушения произношения и лексико-грамматического строя речи.</w:t>
      </w:r>
    </w:p>
    <w:p w:rsidR="004E530A" w:rsidRDefault="00962369" w:rsidP="00C46E8C">
      <w:pPr>
        <w:pStyle w:val="a3"/>
        <w:tabs>
          <w:tab w:val="left" w:pos="14051"/>
        </w:tabs>
        <w:ind w:left="235" w:right="257" w:firstLine="0"/>
        <w:jc w:val="both"/>
      </w:pPr>
      <w:r>
        <w:t>Программаимеетметодологическиеитеоретическиеоснования.Вкачестве</w:t>
      </w:r>
      <w:r>
        <w:rPr>
          <w:spacing w:val="-3"/>
        </w:rPr>
        <w:t>одного</w:t>
      </w:r>
      <w:r>
        <w:t>изтакихоснованиймогут</w:t>
      </w:r>
      <w:r w:rsidR="00086DDE">
        <w:t xml:space="preserve">выступать </w:t>
      </w:r>
      <w:r>
        <w:rPr>
          <w:b/>
          <w:spacing w:val="-1"/>
        </w:rPr>
        <w:t>принципы</w:t>
      </w:r>
      <w:r>
        <w:rPr>
          <w:spacing w:val="-1"/>
        </w:rPr>
        <w:t xml:space="preserve">, </w:t>
      </w:r>
      <w:r>
        <w:t>определяющие построение, реализацию программы и организацию работы поней:</w:t>
      </w:r>
    </w:p>
    <w:p w:rsidR="004E530A" w:rsidRDefault="00A97A01" w:rsidP="00C46E8C">
      <w:pPr>
        <w:pStyle w:val="a4"/>
        <w:numPr>
          <w:ilvl w:val="0"/>
          <w:numId w:val="9"/>
        </w:numPr>
        <w:tabs>
          <w:tab w:val="left" w:pos="944"/>
        </w:tabs>
        <w:spacing w:before="200"/>
        <w:ind w:right="378" w:firstLine="568"/>
        <w:jc w:val="both"/>
        <w:rPr>
          <w:sz w:val="24"/>
        </w:rPr>
      </w:pPr>
      <w:r>
        <w:rPr>
          <w:sz w:val="24"/>
        </w:rPr>
        <w:t>п</w:t>
      </w:r>
      <w:r w:rsidR="00962369">
        <w:rPr>
          <w:sz w:val="24"/>
        </w:rPr>
        <w:t>ринцип</w:t>
      </w:r>
      <w:r w:rsidR="00962369">
        <w:rPr>
          <w:spacing w:val="-3"/>
          <w:sz w:val="24"/>
        </w:rPr>
        <w:t>сотрудничества</w:t>
      </w:r>
      <w:r w:rsidR="00962369">
        <w:rPr>
          <w:sz w:val="24"/>
        </w:rPr>
        <w:t xml:space="preserve">ссемьей-признаниесемьикакважногоучастникакоррекционнойработы,оказывающегосущественноевлияние на процесс развития ребенка и успешность </w:t>
      </w:r>
      <w:r w:rsidR="00962369">
        <w:rPr>
          <w:spacing w:val="-3"/>
          <w:sz w:val="24"/>
        </w:rPr>
        <w:t xml:space="preserve">его </w:t>
      </w:r>
      <w:r w:rsidR="00962369">
        <w:rPr>
          <w:sz w:val="24"/>
        </w:rPr>
        <w:t>интеграции вобщество;</w:t>
      </w:r>
    </w:p>
    <w:p w:rsidR="004E530A" w:rsidRDefault="00962369" w:rsidP="00C46E8C">
      <w:pPr>
        <w:pStyle w:val="a4"/>
        <w:numPr>
          <w:ilvl w:val="0"/>
          <w:numId w:val="9"/>
        </w:numPr>
        <w:tabs>
          <w:tab w:val="left" w:pos="944"/>
        </w:tabs>
        <w:spacing w:before="200"/>
        <w:ind w:firstLine="568"/>
        <w:jc w:val="both"/>
        <w:rPr>
          <w:sz w:val="24"/>
        </w:rPr>
      </w:pPr>
      <w:r>
        <w:rPr>
          <w:sz w:val="24"/>
        </w:rPr>
        <w:t xml:space="preserve">принцип гуманизма – вера возможности ребёнка, </w:t>
      </w:r>
      <w:r>
        <w:rPr>
          <w:spacing w:val="-3"/>
          <w:sz w:val="24"/>
        </w:rPr>
        <w:t xml:space="preserve">субъективного, </w:t>
      </w:r>
      <w:r>
        <w:rPr>
          <w:sz w:val="24"/>
        </w:rPr>
        <w:t>позитивного</w:t>
      </w:r>
      <w:r>
        <w:rPr>
          <w:spacing w:val="-4"/>
          <w:sz w:val="24"/>
        </w:rPr>
        <w:t>подхода;</w:t>
      </w:r>
    </w:p>
    <w:p w:rsidR="004E530A" w:rsidRDefault="00962369" w:rsidP="00C46E8C">
      <w:pPr>
        <w:pStyle w:val="a4"/>
        <w:numPr>
          <w:ilvl w:val="0"/>
          <w:numId w:val="9"/>
        </w:numPr>
        <w:tabs>
          <w:tab w:val="left" w:pos="944"/>
        </w:tabs>
        <w:spacing w:before="200"/>
        <w:ind w:firstLine="568"/>
        <w:jc w:val="both"/>
        <w:rPr>
          <w:sz w:val="24"/>
        </w:rPr>
      </w:pPr>
      <w:r>
        <w:rPr>
          <w:sz w:val="24"/>
        </w:rPr>
        <w:t>принципопорынасохранноезвенопсихическойфункции,насохранныеанализаторы,наихвзаимодействие(принцип</w:t>
      </w:r>
      <w:r>
        <w:rPr>
          <w:spacing w:val="-4"/>
          <w:sz w:val="24"/>
        </w:rPr>
        <w:t xml:space="preserve">обходного </w:t>
      </w:r>
      <w:r>
        <w:rPr>
          <w:sz w:val="24"/>
        </w:rPr>
        <w:t>пути);</w:t>
      </w:r>
    </w:p>
    <w:p w:rsidR="004E530A" w:rsidRDefault="00962369" w:rsidP="00C46E8C">
      <w:pPr>
        <w:pStyle w:val="a4"/>
        <w:numPr>
          <w:ilvl w:val="0"/>
          <w:numId w:val="9"/>
        </w:numPr>
        <w:tabs>
          <w:tab w:val="left" w:pos="944"/>
        </w:tabs>
        <w:spacing w:before="200"/>
        <w:ind w:firstLine="568"/>
        <w:jc w:val="both"/>
        <w:rPr>
          <w:sz w:val="24"/>
        </w:rPr>
      </w:pPr>
      <w:r>
        <w:rPr>
          <w:sz w:val="24"/>
        </w:rPr>
        <w:t>принцип поэтапного формирования умственныхдействий;</w:t>
      </w:r>
    </w:p>
    <w:p w:rsidR="004E530A" w:rsidRDefault="00962369" w:rsidP="00C46E8C">
      <w:pPr>
        <w:pStyle w:val="a4"/>
        <w:numPr>
          <w:ilvl w:val="0"/>
          <w:numId w:val="9"/>
        </w:numPr>
        <w:tabs>
          <w:tab w:val="left" w:pos="944"/>
        </w:tabs>
        <w:spacing w:before="200"/>
        <w:ind w:firstLine="568"/>
        <w:jc w:val="both"/>
        <w:rPr>
          <w:sz w:val="24"/>
        </w:rPr>
      </w:pPr>
      <w:r>
        <w:rPr>
          <w:sz w:val="24"/>
        </w:rPr>
        <w:t xml:space="preserve">принцип постепенного усложнения заданий и </w:t>
      </w:r>
      <w:r>
        <w:rPr>
          <w:spacing w:val="-3"/>
          <w:sz w:val="24"/>
        </w:rPr>
        <w:t xml:space="preserve">речевого </w:t>
      </w:r>
      <w:r>
        <w:rPr>
          <w:sz w:val="24"/>
        </w:rPr>
        <w:t>материала с учётом «зоны ближайшегоразвития»;</w:t>
      </w:r>
    </w:p>
    <w:p w:rsidR="004E530A" w:rsidRDefault="00962369" w:rsidP="00C46E8C">
      <w:pPr>
        <w:pStyle w:val="a3"/>
        <w:spacing w:before="200"/>
        <w:ind w:left="235" w:right="1072" w:firstLine="568"/>
        <w:jc w:val="both"/>
      </w:pPr>
      <w:r>
        <w:t>-принцип системности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4E530A" w:rsidRDefault="00962369" w:rsidP="00C46E8C">
      <w:pPr>
        <w:pStyle w:val="a4"/>
        <w:numPr>
          <w:ilvl w:val="0"/>
          <w:numId w:val="9"/>
        </w:numPr>
        <w:tabs>
          <w:tab w:val="left" w:pos="944"/>
          <w:tab w:val="left" w:pos="3775"/>
        </w:tabs>
        <w:spacing w:before="200"/>
        <w:ind w:right="883" w:firstLine="568"/>
        <w:jc w:val="both"/>
        <w:rPr>
          <w:sz w:val="24"/>
        </w:rPr>
      </w:pPr>
      <w:r>
        <w:rPr>
          <w:sz w:val="24"/>
        </w:rPr>
        <w:t>принципреалистичности</w:t>
      </w:r>
      <w:r>
        <w:rPr>
          <w:sz w:val="24"/>
        </w:rPr>
        <w:tab/>
      </w:r>
      <w:proofErr w:type="gramStart"/>
      <w:r>
        <w:rPr>
          <w:sz w:val="24"/>
        </w:rPr>
        <w:t>–у</w:t>
      </w:r>
      <w:proofErr w:type="gramEnd"/>
      <w:r>
        <w:rPr>
          <w:sz w:val="24"/>
        </w:rPr>
        <w:t>чётареальныхвозможностейребёнкаиситуации,единствадиагностикиикоррекционно-развивающей работы;</w:t>
      </w:r>
    </w:p>
    <w:p w:rsidR="004E530A" w:rsidRDefault="00962369" w:rsidP="00C46E8C">
      <w:pPr>
        <w:pStyle w:val="a4"/>
        <w:numPr>
          <w:ilvl w:val="0"/>
          <w:numId w:val="9"/>
        </w:numPr>
        <w:tabs>
          <w:tab w:val="left" w:pos="944"/>
        </w:tabs>
        <w:spacing w:before="200"/>
        <w:ind w:right="412" w:firstLine="568"/>
        <w:jc w:val="both"/>
        <w:rPr>
          <w:sz w:val="24"/>
        </w:rPr>
      </w:pPr>
      <w:r>
        <w:rPr>
          <w:sz w:val="24"/>
        </w:rPr>
        <w:t xml:space="preserve">принцип индивидуально-дифференцированного </w:t>
      </w:r>
      <w:r>
        <w:rPr>
          <w:spacing w:val="-4"/>
          <w:sz w:val="24"/>
        </w:rPr>
        <w:t xml:space="preserve">подхода </w:t>
      </w:r>
      <w:r>
        <w:rPr>
          <w:sz w:val="24"/>
        </w:rPr>
        <w:t xml:space="preserve">- изменение содержания, форм и способов коррекционно-развивающей работы в зависимости </w:t>
      </w:r>
      <w:r>
        <w:rPr>
          <w:spacing w:val="-3"/>
          <w:sz w:val="24"/>
        </w:rPr>
        <w:t xml:space="preserve">от </w:t>
      </w:r>
      <w:r>
        <w:rPr>
          <w:sz w:val="24"/>
        </w:rPr>
        <w:t>индивидуальных особенностей ребёнка, целейработы;</w:t>
      </w:r>
    </w:p>
    <w:p w:rsidR="004E530A" w:rsidRDefault="00962369" w:rsidP="00C46E8C">
      <w:pPr>
        <w:pStyle w:val="a4"/>
        <w:numPr>
          <w:ilvl w:val="0"/>
          <w:numId w:val="9"/>
        </w:numPr>
        <w:tabs>
          <w:tab w:val="left" w:pos="944"/>
        </w:tabs>
        <w:spacing w:before="200"/>
        <w:ind w:right="402" w:firstLine="568"/>
        <w:jc w:val="both"/>
        <w:rPr>
          <w:sz w:val="24"/>
        </w:rPr>
      </w:pPr>
      <w:r>
        <w:rPr>
          <w:sz w:val="24"/>
        </w:rPr>
        <w:lastRenderedPageBreak/>
        <w:t>принципнепрерывности</w:t>
      </w:r>
      <w:r>
        <w:rPr>
          <w:i/>
          <w:sz w:val="24"/>
        </w:rPr>
        <w:t>–</w:t>
      </w:r>
      <w:r>
        <w:rPr>
          <w:sz w:val="24"/>
        </w:rPr>
        <w:t>обеспечения,проведениекоррекционнойработынавсемпротяженииобучения</w:t>
      </w:r>
      <w:r>
        <w:rPr>
          <w:spacing w:val="-3"/>
          <w:sz w:val="24"/>
        </w:rPr>
        <w:t>школьника</w:t>
      </w:r>
      <w:r>
        <w:rPr>
          <w:sz w:val="24"/>
        </w:rPr>
        <w:t>сучетомизменений в ихличности;</w:t>
      </w:r>
    </w:p>
    <w:p w:rsidR="004E530A" w:rsidRDefault="00962369" w:rsidP="00C46E8C">
      <w:pPr>
        <w:pStyle w:val="a3"/>
        <w:spacing w:before="64"/>
        <w:ind w:left="804" w:firstLine="0"/>
        <w:jc w:val="both"/>
      </w:pPr>
      <w:r>
        <w:rPr>
          <w:i/>
        </w:rPr>
        <w:t xml:space="preserve">- </w:t>
      </w:r>
      <w:r>
        <w:t xml:space="preserve">принцип комплексности </w:t>
      </w:r>
      <w:r>
        <w:rPr>
          <w:i/>
        </w:rPr>
        <w:t xml:space="preserve">- </w:t>
      </w:r>
      <w:r>
        <w:t>воздействие осуществляется на весь комплекс речевых и неречевых нарушений.</w:t>
      </w:r>
    </w:p>
    <w:p w:rsidR="004E530A" w:rsidRDefault="004E530A">
      <w:pPr>
        <w:pStyle w:val="a3"/>
        <w:ind w:left="0" w:firstLine="0"/>
        <w:rPr>
          <w:sz w:val="26"/>
        </w:rPr>
      </w:pPr>
    </w:p>
    <w:p w:rsidR="004E530A" w:rsidRDefault="00962369">
      <w:pPr>
        <w:pStyle w:val="21"/>
      </w:pPr>
      <w:r>
        <w:t>Направления коррекционной работы:</w:t>
      </w:r>
    </w:p>
    <w:p w:rsidR="004E530A" w:rsidRDefault="00962369" w:rsidP="00C46E8C">
      <w:pPr>
        <w:pStyle w:val="a4"/>
        <w:numPr>
          <w:ilvl w:val="0"/>
          <w:numId w:val="8"/>
        </w:numPr>
        <w:tabs>
          <w:tab w:val="left" w:pos="1038"/>
        </w:tabs>
        <w:spacing w:before="202"/>
        <w:ind w:right="853" w:firstLine="568"/>
        <w:jc w:val="both"/>
        <w:rPr>
          <w:sz w:val="24"/>
        </w:rPr>
      </w:pPr>
      <w:r>
        <w:rPr>
          <w:b/>
          <w:sz w:val="24"/>
        </w:rPr>
        <w:t xml:space="preserve">диагностическая работа </w:t>
      </w:r>
      <w:r>
        <w:rPr>
          <w:sz w:val="24"/>
        </w:rPr>
        <w:t xml:space="preserve">обеспечивает своевременное выявление детей с речевыми нарушениями, проведение их </w:t>
      </w:r>
      <w:r>
        <w:rPr>
          <w:spacing w:val="-4"/>
          <w:sz w:val="24"/>
        </w:rPr>
        <w:t xml:space="preserve">комплексного </w:t>
      </w:r>
      <w:r>
        <w:rPr>
          <w:sz w:val="24"/>
        </w:rPr>
        <w:t xml:space="preserve">обследования и </w:t>
      </w:r>
      <w:r>
        <w:rPr>
          <w:spacing w:val="-3"/>
          <w:sz w:val="24"/>
        </w:rPr>
        <w:t xml:space="preserve">подготовку рекомендаций </w:t>
      </w:r>
      <w:r>
        <w:rPr>
          <w:sz w:val="24"/>
        </w:rPr>
        <w:t xml:space="preserve">по оказанию </w:t>
      </w:r>
      <w:r>
        <w:rPr>
          <w:spacing w:val="-3"/>
          <w:sz w:val="24"/>
        </w:rPr>
        <w:t xml:space="preserve">психолого-медико-педагогической </w:t>
      </w:r>
      <w:r>
        <w:rPr>
          <w:sz w:val="24"/>
        </w:rPr>
        <w:t>помощи в условиях специального коррекционного образовательногоучреждения;</w:t>
      </w:r>
    </w:p>
    <w:p w:rsidR="004E530A" w:rsidRDefault="00962369" w:rsidP="00C46E8C">
      <w:pPr>
        <w:pStyle w:val="a4"/>
        <w:numPr>
          <w:ilvl w:val="0"/>
          <w:numId w:val="8"/>
        </w:numPr>
        <w:tabs>
          <w:tab w:val="left" w:pos="962"/>
        </w:tabs>
        <w:spacing w:before="200"/>
        <w:ind w:right="428" w:firstLine="568"/>
        <w:jc w:val="both"/>
        <w:rPr>
          <w:sz w:val="24"/>
        </w:rPr>
      </w:pPr>
      <w:r>
        <w:rPr>
          <w:b/>
          <w:sz w:val="24"/>
        </w:rPr>
        <w:t>коррекционно-развивающаяработа</w:t>
      </w:r>
      <w:r>
        <w:rPr>
          <w:sz w:val="24"/>
        </w:rPr>
        <w:t>обеспечиваетсвоевременнуюспециализированнуюпомощьвосвоениисодержанияобразованияи коррекцию имеющихся проблем детей с ОВЗ в условиях специального коррекционного образовательного учреждения; способствует формированию универсальных учебных действий обучающихся (личностных, регулятивных, познавательных,</w:t>
      </w:r>
      <w:r>
        <w:rPr>
          <w:spacing w:val="-3"/>
          <w:sz w:val="24"/>
        </w:rPr>
        <w:t>коммуникативных);</w:t>
      </w:r>
    </w:p>
    <w:p w:rsidR="004E530A" w:rsidRDefault="00962369" w:rsidP="00C46E8C">
      <w:pPr>
        <w:pStyle w:val="a4"/>
        <w:numPr>
          <w:ilvl w:val="0"/>
          <w:numId w:val="8"/>
        </w:numPr>
        <w:tabs>
          <w:tab w:val="left" w:pos="974"/>
        </w:tabs>
        <w:spacing w:before="200"/>
        <w:ind w:right="690" w:firstLine="568"/>
        <w:jc w:val="both"/>
        <w:rPr>
          <w:sz w:val="24"/>
        </w:rPr>
      </w:pPr>
      <w:r>
        <w:rPr>
          <w:b/>
          <w:spacing w:val="-3"/>
          <w:sz w:val="24"/>
        </w:rPr>
        <w:t xml:space="preserve">консультативная </w:t>
      </w:r>
      <w:r>
        <w:rPr>
          <w:b/>
          <w:sz w:val="24"/>
        </w:rPr>
        <w:t xml:space="preserve">работа </w:t>
      </w:r>
      <w:r>
        <w:rPr>
          <w:sz w:val="24"/>
        </w:rPr>
        <w:t>обеспечивает непрерывность специального сопровождения детей с ОВЗ и их семей по вопросам реализации дифференцированныхпсихолого-педагогическихусловияхобучения,воспитания,коррекции,развитияисоциализацииобучающихся;</w:t>
      </w:r>
    </w:p>
    <w:p w:rsidR="004E530A" w:rsidRDefault="00962369" w:rsidP="00C46E8C">
      <w:pPr>
        <w:pStyle w:val="a4"/>
        <w:numPr>
          <w:ilvl w:val="0"/>
          <w:numId w:val="8"/>
        </w:numPr>
        <w:tabs>
          <w:tab w:val="left" w:pos="998"/>
        </w:tabs>
        <w:spacing w:before="200"/>
        <w:ind w:right="766" w:firstLine="568"/>
        <w:jc w:val="both"/>
        <w:rPr>
          <w:sz w:val="24"/>
        </w:rPr>
      </w:pPr>
      <w:r>
        <w:rPr>
          <w:b/>
          <w:sz w:val="24"/>
        </w:rPr>
        <w:t xml:space="preserve">информационно-просветительская работа </w:t>
      </w:r>
      <w:r>
        <w:rPr>
          <w:sz w:val="24"/>
        </w:rPr>
        <w:t xml:space="preserve">направлена на разъяснительную деятельность по вопросам, связанным с особенностями образовательного процесса для данной </w:t>
      </w:r>
      <w:r>
        <w:rPr>
          <w:spacing w:val="-3"/>
          <w:sz w:val="24"/>
        </w:rPr>
        <w:t xml:space="preserve">категории </w:t>
      </w:r>
      <w:r>
        <w:rPr>
          <w:sz w:val="24"/>
        </w:rPr>
        <w:t>детей, со всеми участниками образовательного процесса – обучающимися, их родителями (законными представителями), педагогическимиработниками.</w:t>
      </w:r>
    </w:p>
    <w:p w:rsidR="004E530A" w:rsidRDefault="00962369" w:rsidP="00C46E8C">
      <w:pPr>
        <w:pStyle w:val="21"/>
        <w:spacing w:before="199"/>
        <w:jc w:val="both"/>
      </w:pPr>
      <w:r>
        <w:t>Содержание</w:t>
      </w:r>
    </w:p>
    <w:p w:rsidR="004E530A" w:rsidRDefault="00962369" w:rsidP="00C46E8C">
      <w:pPr>
        <w:spacing w:before="201"/>
        <w:ind w:left="804"/>
        <w:jc w:val="both"/>
        <w:rPr>
          <w:b/>
          <w:sz w:val="24"/>
        </w:rPr>
      </w:pPr>
      <w:r>
        <w:rPr>
          <w:b/>
          <w:sz w:val="24"/>
        </w:rPr>
        <w:t>Программа представлена следующими разделами:</w:t>
      </w:r>
    </w:p>
    <w:p w:rsidR="004E530A" w:rsidRDefault="00962369" w:rsidP="00C46E8C">
      <w:pPr>
        <w:pStyle w:val="31"/>
        <w:numPr>
          <w:ilvl w:val="0"/>
          <w:numId w:val="7"/>
        </w:numPr>
        <w:tabs>
          <w:tab w:val="left" w:pos="1044"/>
        </w:tabs>
        <w:spacing w:before="200" w:line="267" w:lineRule="exact"/>
        <w:jc w:val="both"/>
      </w:pPr>
      <w:r>
        <w:t xml:space="preserve">Формирование понимания и использования вербальных и невербальных (альтернативных) </w:t>
      </w:r>
      <w:r>
        <w:rPr>
          <w:spacing w:val="-3"/>
        </w:rPr>
        <w:t>компонентовкоммуникации</w:t>
      </w:r>
    </w:p>
    <w:p w:rsidR="004E530A" w:rsidRDefault="00962369" w:rsidP="00C46E8C">
      <w:pPr>
        <w:pStyle w:val="a4"/>
        <w:numPr>
          <w:ilvl w:val="0"/>
          <w:numId w:val="11"/>
        </w:numPr>
        <w:tabs>
          <w:tab w:val="left" w:pos="944"/>
        </w:tabs>
        <w:spacing w:line="281" w:lineRule="exact"/>
        <w:ind w:firstLine="568"/>
        <w:jc w:val="both"/>
        <w:rPr>
          <w:i/>
          <w:sz w:val="24"/>
        </w:rPr>
      </w:pPr>
      <w:r>
        <w:rPr>
          <w:i/>
          <w:sz w:val="24"/>
        </w:rPr>
        <w:t xml:space="preserve">вербальные </w:t>
      </w:r>
      <w:r>
        <w:rPr>
          <w:i/>
          <w:spacing w:val="-3"/>
          <w:sz w:val="24"/>
        </w:rPr>
        <w:t xml:space="preserve">компоненты коммуникации: </w:t>
      </w:r>
      <w:r>
        <w:rPr>
          <w:i/>
          <w:sz w:val="24"/>
        </w:rPr>
        <w:t>звуки, слова,предложения</w:t>
      </w:r>
    </w:p>
    <w:p w:rsidR="004E530A" w:rsidRDefault="00962369" w:rsidP="00C46E8C">
      <w:pPr>
        <w:pStyle w:val="a4"/>
        <w:numPr>
          <w:ilvl w:val="0"/>
          <w:numId w:val="11"/>
        </w:numPr>
        <w:tabs>
          <w:tab w:val="left" w:pos="944"/>
          <w:tab w:val="left" w:pos="4525"/>
        </w:tabs>
        <w:spacing w:line="247" w:lineRule="auto"/>
        <w:ind w:right="867" w:firstLine="568"/>
        <w:jc w:val="both"/>
        <w:rPr>
          <w:i/>
          <w:sz w:val="24"/>
        </w:rPr>
      </w:pPr>
      <w:r>
        <w:rPr>
          <w:i/>
          <w:sz w:val="24"/>
        </w:rPr>
        <w:t>невербальны</w:t>
      </w:r>
      <w:proofErr w:type="gramStart"/>
      <w:r>
        <w:rPr>
          <w:i/>
          <w:sz w:val="24"/>
        </w:rPr>
        <w:t>е(</w:t>
      </w:r>
      <w:proofErr w:type="gramEnd"/>
      <w:r>
        <w:rPr>
          <w:i/>
          <w:sz w:val="24"/>
        </w:rPr>
        <w:t>альтернативны</w:t>
      </w:r>
      <w:r w:rsidR="00534FC3">
        <w:rPr>
          <w:i/>
          <w:sz w:val="24"/>
        </w:rPr>
        <w:t>е</w:t>
      </w:r>
      <w:r>
        <w:rPr>
          <w:i/>
          <w:sz w:val="24"/>
        </w:rPr>
        <w:t>)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компоненты коммуникации: </w:t>
      </w:r>
      <w:r>
        <w:rPr>
          <w:sz w:val="24"/>
        </w:rPr>
        <w:t xml:space="preserve">движения собственного тела, </w:t>
      </w:r>
      <w:r>
        <w:rPr>
          <w:spacing w:val="-3"/>
          <w:sz w:val="24"/>
        </w:rPr>
        <w:t xml:space="preserve">взгляд, </w:t>
      </w:r>
      <w:r>
        <w:rPr>
          <w:sz w:val="24"/>
        </w:rPr>
        <w:t>жесты, мимика, таблицы, книги, электронные устройства, графические символы или картинки звучащие предметы</w:t>
      </w:r>
      <w:r>
        <w:rPr>
          <w:i/>
          <w:sz w:val="24"/>
        </w:rPr>
        <w:t>.</w:t>
      </w:r>
    </w:p>
    <w:p w:rsidR="004E530A" w:rsidRDefault="00962369" w:rsidP="00C46E8C">
      <w:pPr>
        <w:pStyle w:val="a3"/>
        <w:ind w:left="235" w:right="340" w:firstLine="568"/>
        <w:jc w:val="both"/>
      </w:pPr>
      <w:r>
        <w:t xml:space="preserve">В данном разделе ведется работа по формированию у </w:t>
      </w:r>
      <w:proofErr w:type="gramStart"/>
      <w:r>
        <w:t>обучающихся</w:t>
      </w:r>
      <w:proofErr w:type="gramEnd"/>
      <w:r>
        <w:t xml:space="preserve"> потребности к общению, установления эмоционального и зрительного контакта, слушать обращенную речь, Реагирование на собственное имя. Приветствие собеседника. Привлечение к себе внимания. Выражение своих желаний. Обращение с просьбой о помощи. Выражение согласия (несогласия). Выражение благодарности. Ответы на вопросы. Задавание вопросов предложением. Поддержание диалога на заданную тему. Прощание с собеседником. Понимать простые и сложные инструкции. При этом ведущим способом обучения является совместная деятельность и подражание.</w:t>
      </w:r>
    </w:p>
    <w:p w:rsidR="004E530A" w:rsidRDefault="00962369" w:rsidP="00C46E8C">
      <w:pPr>
        <w:pStyle w:val="31"/>
        <w:numPr>
          <w:ilvl w:val="0"/>
          <w:numId w:val="7"/>
        </w:numPr>
        <w:tabs>
          <w:tab w:val="left" w:pos="1044"/>
        </w:tabs>
        <w:jc w:val="both"/>
      </w:pPr>
      <w:r>
        <w:t xml:space="preserve">Лексико-грамматическое обогащение </w:t>
      </w:r>
      <w:proofErr w:type="spellStart"/>
      <w:r>
        <w:t>импрессивной</w:t>
      </w:r>
      <w:proofErr w:type="spellEnd"/>
      <w:r>
        <w:t xml:space="preserve">, </w:t>
      </w:r>
      <w:proofErr w:type="spellStart"/>
      <w:r>
        <w:t>экспрессивнойречи</w:t>
      </w:r>
      <w:proofErr w:type="spellEnd"/>
    </w:p>
    <w:p w:rsidR="004E530A" w:rsidRDefault="004E530A" w:rsidP="00C46E8C">
      <w:pPr>
        <w:pStyle w:val="a3"/>
        <w:spacing w:before="10"/>
        <w:ind w:left="0" w:firstLine="0"/>
        <w:jc w:val="both"/>
        <w:rPr>
          <w:b/>
          <w:i/>
          <w:sz w:val="20"/>
        </w:rPr>
      </w:pPr>
    </w:p>
    <w:p w:rsidR="004E530A" w:rsidRDefault="00962369" w:rsidP="00C46E8C">
      <w:pPr>
        <w:pStyle w:val="a3"/>
        <w:ind w:left="804" w:firstLine="0"/>
        <w:jc w:val="both"/>
      </w:pPr>
      <w:r>
        <w:t>В раздел входит формирование, обогащение и активизация словарного запаса, формирование и развитие связной речи. Называние</w:t>
      </w:r>
    </w:p>
    <w:p w:rsidR="004E530A" w:rsidRDefault="004E530A">
      <w:pPr>
        <w:sectPr w:rsidR="004E530A">
          <w:pgSz w:w="16840" w:h="11900" w:orient="landscape"/>
          <w:pgMar w:top="920" w:right="420" w:bottom="280" w:left="900" w:header="720" w:footer="720" w:gutter="0"/>
          <w:cols w:space="720"/>
        </w:sectPr>
      </w:pPr>
    </w:p>
    <w:p w:rsidR="004E530A" w:rsidRDefault="00962369" w:rsidP="00C46E8C">
      <w:pPr>
        <w:pStyle w:val="a3"/>
        <w:tabs>
          <w:tab w:val="left" w:pos="7503"/>
        </w:tabs>
        <w:spacing w:before="64"/>
        <w:ind w:left="235" w:right="477" w:firstLine="0"/>
        <w:jc w:val="both"/>
      </w:pPr>
      <w:r>
        <w:lastRenderedPageBreak/>
        <w:t xml:space="preserve">собственного имени. Называние имён членов семьи (учащихся класса, </w:t>
      </w:r>
      <w:r>
        <w:rPr>
          <w:spacing w:val="-3"/>
        </w:rPr>
        <w:t xml:space="preserve">педагогов </w:t>
      </w:r>
      <w:r>
        <w:t>класса). Понимание слов, использование графического, предметногосимволаилимануальногознака</w:t>
      </w:r>
      <w:proofErr w:type="gramStart"/>
      <w:r>
        <w:t>,н</w:t>
      </w:r>
      <w:proofErr w:type="gramEnd"/>
      <w:r>
        <w:t>азывание(употребление)слов,обозначающих:предмет</w:t>
      </w:r>
      <w:r>
        <w:rPr>
          <w:spacing w:val="-3"/>
        </w:rPr>
        <w:t>(посуда,</w:t>
      </w:r>
      <w:r>
        <w:t xml:space="preserve">мебель,игрушки,одежда,обувь, животные, овощи, фрукты, бытовые приборы, </w:t>
      </w:r>
      <w:r>
        <w:rPr>
          <w:spacing w:val="-3"/>
        </w:rPr>
        <w:t xml:space="preserve">школьные </w:t>
      </w:r>
      <w:r>
        <w:t xml:space="preserve">принадлежности, продукты, </w:t>
      </w:r>
      <w:r>
        <w:rPr>
          <w:spacing w:val="-3"/>
        </w:rPr>
        <w:t xml:space="preserve">транспорт, </w:t>
      </w:r>
      <w:r>
        <w:t xml:space="preserve">птицы и др.); обобщающих понятий; действия предмета (пить, есть, сидеть, стоять, </w:t>
      </w:r>
      <w:r>
        <w:rPr>
          <w:spacing w:val="-3"/>
        </w:rPr>
        <w:t xml:space="preserve">бегать, </w:t>
      </w:r>
      <w:r>
        <w:t xml:space="preserve">спать, рисовать, играть, </w:t>
      </w:r>
      <w:r>
        <w:rPr>
          <w:spacing w:val="-3"/>
        </w:rPr>
        <w:t xml:space="preserve">гулять </w:t>
      </w:r>
      <w:r>
        <w:t xml:space="preserve">и др.); признак предмета </w:t>
      </w:r>
      <w:r>
        <w:rPr>
          <w:spacing w:val="-4"/>
        </w:rPr>
        <w:t xml:space="preserve">(цвет, </w:t>
      </w:r>
      <w:r>
        <w:t>величина, форма и др.)</w:t>
      </w:r>
      <w:proofErr w:type="gramStart"/>
      <w:r>
        <w:t>;п</w:t>
      </w:r>
      <w:proofErr w:type="gramEnd"/>
      <w:r>
        <w:t xml:space="preserve">ризнак действия, состояние </w:t>
      </w:r>
      <w:r>
        <w:rPr>
          <w:spacing w:val="-3"/>
        </w:rPr>
        <w:t xml:space="preserve">(громко, тихо, </w:t>
      </w:r>
      <w:r>
        <w:t xml:space="preserve">быстро, медленно, хорошо, </w:t>
      </w:r>
      <w:r>
        <w:rPr>
          <w:spacing w:val="-3"/>
        </w:rPr>
        <w:t xml:space="preserve">плохо, </w:t>
      </w:r>
      <w:r>
        <w:t>весело, грустно и др.); признак (я, он, мой, твой и др.); число, количество предметов (пять, второй и др.); взаимосвязь словвпредложении(в,</w:t>
      </w:r>
      <w:r>
        <w:tab/>
        <w:t>на, под, из, из-за и др.). Понимание слов, использование графического, предметного символа или мануального знака, называние (употребление) простых и сложных предложений. Ответы на вопросы по содержанию текста.Составлениерассказапопоследовательнопродемонстрированнымдействиям.Составлениерассказапооднойсюжетной</w:t>
      </w:r>
      <w:r>
        <w:rPr>
          <w:spacing w:val="-3"/>
        </w:rPr>
        <w:t>картинке.</w:t>
      </w:r>
    </w:p>
    <w:p w:rsidR="004E530A" w:rsidRDefault="00962369" w:rsidP="00C46E8C">
      <w:pPr>
        <w:pStyle w:val="a3"/>
        <w:ind w:left="235" w:right="515" w:firstLine="0"/>
        <w:jc w:val="both"/>
      </w:pPr>
      <w:r>
        <w:t xml:space="preserve">Составление рассказа по серии сюжетных картинок. Составление рассказа о прошедших, планируемых событиях. Составление рассказа о себе. Пересказ текста по плану, представленному графическими изображениями (фотографии, картинки, </w:t>
      </w:r>
      <w:proofErr w:type="spellStart"/>
      <w:r>
        <w:t>мнемокартинки</w:t>
      </w:r>
      <w:proofErr w:type="spellEnd"/>
      <w:r>
        <w:t>).</w:t>
      </w:r>
    </w:p>
    <w:p w:rsidR="004E530A" w:rsidRDefault="004E530A" w:rsidP="00C46E8C">
      <w:pPr>
        <w:pStyle w:val="a3"/>
        <w:ind w:left="0" w:firstLine="0"/>
        <w:jc w:val="both"/>
      </w:pPr>
    </w:p>
    <w:p w:rsidR="004E530A" w:rsidRDefault="00962369" w:rsidP="00C46E8C">
      <w:pPr>
        <w:pStyle w:val="31"/>
        <w:numPr>
          <w:ilvl w:val="0"/>
          <w:numId w:val="7"/>
        </w:numPr>
        <w:tabs>
          <w:tab w:val="left" w:pos="1044"/>
        </w:tabs>
        <w:jc w:val="both"/>
      </w:pPr>
      <w:r>
        <w:t xml:space="preserve">Развитие общей, </w:t>
      </w:r>
      <w:r>
        <w:rPr>
          <w:spacing w:val="-3"/>
        </w:rPr>
        <w:t xml:space="preserve">мелкой </w:t>
      </w:r>
      <w:r>
        <w:t>и артикуляционноймоторики</w:t>
      </w:r>
    </w:p>
    <w:p w:rsidR="004E530A" w:rsidRDefault="00962369" w:rsidP="00C46E8C">
      <w:pPr>
        <w:spacing w:before="200"/>
        <w:ind w:left="235" w:right="328" w:firstLine="568"/>
        <w:jc w:val="both"/>
        <w:rPr>
          <w:i/>
          <w:sz w:val="24"/>
        </w:rPr>
      </w:pPr>
      <w:r>
        <w:rPr>
          <w:sz w:val="24"/>
        </w:rPr>
        <w:t xml:space="preserve">Раздел включает в себя развитие подвижности органов артикуляционного аппарата, мимической моторики, тонкой моторики пальцев рук и общей моторики. Выработка амплитуды движений губ, нижней челюсти и языка. Упражнения для губ: </w:t>
      </w:r>
      <w:r>
        <w:rPr>
          <w:i/>
          <w:sz w:val="24"/>
        </w:rPr>
        <w:t>«Заборчик» - «Хоботок» - «</w:t>
      </w:r>
      <w:proofErr w:type="spellStart"/>
      <w:r>
        <w:rPr>
          <w:i/>
          <w:sz w:val="24"/>
        </w:rPr>
        <w:t>Бегемотик</w:t>
      </w:r>
      <w:proofErr w:type="spellEnd"/>
      <w:r>
        <w:rPr>
          <w:i/>
          <w:sz w:val="24"/>
        </w:rPr>
        <w:t xml:space="preserve">». </w:t>
      </w:r>
      <w:r>
        <w:rPr>
          <w:sz w:val="24"/>
        </w:rPr>
        <w:t xml:space="preserve">Для языка: </w:t>
      </w:r>
      <w:r>
        <w:rPr>
          <w:i/>
          <w:sz w:val="24"/>
        </w:rPr>
        <w:t>«Лопатка» - «Иголка», «Лопатка</w:t>
      </w:r>
      <w:proofErr w:type="gramStart"/>
      <w:r>
        <w:rPr>
          <w:i/>
          <w:sz w:val="24"/>
        </w:rPr>
        <w:t>»-</w:t>
      </w:r>
      <w:proofErr w:type="gramEnd"/>
      <w:r>
        <w:rPr>
          <w:i/>
          <w:sz w:val="24"/>
        </w:rPr>
        <w:t>«Трубочка», «Лопатка»-«Чашечка», «Часики», «Качели», «Дятел», «Барабан», «</w:t>
      </w:r>
      <w:proofErr w:type="spellStart"/>
      <w:r>
        <w:rPr>
          <w:i/>
          <w:sz w:val="24"/>
        </w:rPr>
        <w:t>Пулемётик</w:t>
      </w:r>
      <w:proofErr w:type="spellEnd"/>
      <w:r>
        <w:rPr>
          <w:i/>
          <w:sz w:val="24"/>
        </w:rPr>
        <w:t>»,</w:t>
      </w:r>
    </w:p>
    <w:p w:rsidR="004E530A" w:rsidRDefault="00962369" w:rsidP="00C46E8C">
      <w:pPr>
        <w:pStyle w:val="a3"/>
        <w:ind w:left="235" w:right="492" w:firstLine="0"/>
        <w:jc w:val="both"/>
      </w:pPr>
      <w:r>
        <w:rPr>
          <w:i/>
        </w:rPr>
        <w:t>«Кучер»</w:t>
      </w:r>
      <w:proofErr w:type="gramStart"/>
      <w:r>
        <w:rPr>
          <w:i/>
        </w:rPr>
        <w:t>.</w:t>
      </w:r>
      <w:r>
        <w:t>Р</w:t>
      </w:r>
      <w:proofErr w:type="gramEnd"/>
      <w:r>
        <w:t xml:space="preserve">азвитие изолированных движений пальцев рук в работе с мелкими предметами (прищепки, горошины, скрепки, счетные палочки). Обучение навыкам самообслуживания (шнуровки, завязывание узлов). Мозаика. Лепка, штриховка, рисование по </w:t>
      </w:r>
      <w:r>
        <w:rPr>
          <w:spacing w:val="-4"/>
        </w:rPr>
        <w:t xml:space="preserve">пунктиру. </w:t>
      </w:r>
      <w:r>
        <w:rPr>
          <w:spacing w:val="-3"/>
        </w:rPr>
        <w:t xml:space="preserve">Пальчиковые </w:t>
      </w:r>
      <w:r>
        <w:t xml:space="preserve">игры, массаж пальцев. Элементы </w:t>
      </w:r>
      <w:proofErr w:type="spellStart"/>
      <w:r>
        <w:t>крупотерапии</w:t>
      </w:r>
      <w:proofErr w:type="spellEnd"/>
      <w:r>
        <w:t xml:space="preserve">: пересыпание крупы пальцами, переминание, рисование на </w:t>
      </w:r>
      <w:r>
        <w:rPr>
          <w:spacing w:val="-3"/>
        </w:rPr>
        <w:t xml:space="preserve">манке букв. </w:t>
      </w:r>
      <w:r>
        <w:t xml:space="preserve">Катание </w:t>
      </w:r>
      <w:r>
        <w:rPr>
          <w:spacing w:val="-5"/>
        </w:rPr>
        <w:t xml:space="preserve">игольчатого </w:t>
      </w:r>
      <w:r>
        <w:t xml:space="preserve">шарика </w:t>
      </w:r>
      <w:r>
        <w:rPr>
          <w:spacing w:val="-5"/>
        </w:rPr>
        <w:t>(</w:t>
      </w:r>
      <w:proofErr w:type="spellStart"/>
      <w:r>
        <w:rPr>
          <w:spacing w:val="-5"/>
        </w:rPr>
        <w:t>Суджок</w:t>
      </w:r>
      <w:r>
        <w:t>терапия</w:t>
      </w:r>
      <w:proofErr w:type="spellEnd"/>
      <w:r>
        <w:t xml:space="preserve">). Учить ловить и бросать мяч, прыгать на </w:t>
      </w:r>
      <w:r>
        <w:rPr>
          <w:spacing w:val="-3"/>
        </w:rPr>
        <w:t xml:space="preserve">двух </w:t>
      </w:r>
      <w:r>
        <w:t xml:space="preserve">ногах, имитировать движения в соответствии с лексической темой (движения животных, </w:t>
      </w:r>
      <w:r>
        <w:rPr>
          <w:spacing w:val="-3"/>
        </w:rPr>
        <w:t xml:space="preserve">трудовые </w:t>
      </w:r>
      <w:r>
        <w:t xml:space="preserve">действия и </w:t>
      </w:r>
      <w:r>
        <w:rPr>
          <w:spacing w:val="-4"/>
        </w:rPr>
        <w:t>т.д.)</w:t>
      </w:r>
    </w:p>
    <w:p w:rsidR="004E530A" w:rsidRDefault="004E530A" w:rsidP="00C46E8C">
      <w:pPr>
        <w:pStyle w:val="a3"/>
        <w:ind w:left="0" w:firstLine="0"/>
        <w:jc w:val="both"/>
      </w:pPr>
    </w:p>
    <w:p w:rsidR="004E530A" w:rsidRDefault="00962369" w:rsidP="00C46E8C">
      <w:pPr>
        <w:pStyle w:val="31"/>
        <w:numPr>
          <w:ilvl w:val="0"/>
          <w:numId w:val="7"/>
        </w:numPr>
        <w:tabs>
          <w:tab w:val="left" w:pos="1044"/>
        </w:tabs>
        <w:jc w:val="both"/>
      </w:pPr>
      <w:r>
        <w:t xml:space="preserve">Формирование фонематического </w:t>
      </w:r>
      <w:r>
        <w:rPr>
          <w:spacing w:val="-3"/>
        </w:rPr>
        <w:t xml:space="preserve">слуха, </w:t>
      </w:r>
      <w:r>
        <w:t xml:space="preserve">развитие функций </w:t>
      </w:r>
      <w:r>
        <w:rPr>
          <w:spacing w:val="-3"/>
        </w:rPr>
        <w:t xml:space="preserve">голоса </w:t>
      </w:r>
      <w:r>
        <w:t>и речевогодыхания.</w:t>
      </w:r>
    </w:p>
    <w:p w:rsidR="004E530A" w:rsidRDefault="00962369" w:rsidP="00C46E8C">
      <w:pPr>
        <w:spacing w:before="200"/>
        <w:ind w:left="235" w:right="396" w:firstLine="568"/>
        <w:jc w:val="both"/>
        <w:rPr>
          <w:sz w:val="24"/>
        </w:rPr>
      </w:pPr>
      <w:r>
        <w:rPr>
          <w:sz w:val="24"/>
        </w:rPr>
        <w:t xml:space="preserve">Раздел включает в себя развитие умения узнавать неречевые и речевые звуки, активизацию целенаправленного </w:t>
      </w:r>
      <w:r>
        <w:rPr>
          <w:spacing w:val="-3"/>
          <w:sz w:val="24"/>
        </w:rPr>
        <w:t xml:space="preserve">ротового </w:t>
      </w:r>
      <w:r>
        <w:rPr>
          <w:sz w:val="24"/>
        </w:rPr>
        <w:t xml:space="preserve">выдоха, увеличение объёма дыхания и </w:t>
      </w:r>
      <w:r>
        <w:rPr>
          <w:spacing w:val="-3"/>
          <w:sz w:val="24"/>
        </w:rPr>
        <w:t xml:space="preserve">ознакомление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некоторыми </w:t>
      </w:r>
      <w:r>
        <w:rPr>
          <w:sz w:val="24"/>
        </w:rPr>
        <w:t xml:space="preserve">характеристиками силы голоса. </w:t>
      </w:r>
      <w:r>
        <w:rPr>
          <w:spacing w:val="-3"/>
          <w:sz w:val="24"/>
        </w:rPr>
        <w:t xml:space="preserve">Упражнения, </w:t>
      </w:r>
      <w:r>
        <w:rPr>
          <w:sz w:val="24"/>
        </w:rPr>
        <w:t xml:space="preserve">направленные на выработку плавной, </w:t>
      </w:r>
      <w:r>
        <w:rPr>
          <w:spacing w:val="-3"/>
          <w:sz w:val="24"/>
        </w:rPr>
        <w:t xml:space="preserve">широкой </w:t>
      </w:r>
      <w:r>
        <w:rPr>
          <w:sz w:val="24"/>
        </w:rPr>
        <w:t xml:space="preserve">воздушной струи: </w:t>
      </w:r>
      <w:r>
        <w:rPr>
          <w:i/>
          <w:sz w:val="24"/>
        </w:rPr>
        <w:t xml:space="preserve">«Футбол», «Паровозик гудит», «Прокати карандаш», </w:t>
      </w:r>
      <w:proofErr w:type="spellStart"/>
      <w:r>
        <w:rPr>
          <w:i/>
          <w:sz w:val="24"/>
        </w:rPr>
        <w:t>поддувание</w:t>
      </w:r>
      <w:proofErr w:type="spellEnd"/>
      <w:r>
        <w:rPr>
          <w:i/>
          <w:sz w:val="24"/>
        </w:rPr>
        <w:t xml:space="preserve"> снежинок, сдувание бабочки с цветка</w:t>
      </w:r>
      <w:r>
        <w:rPr>
          <w:sz w:val="24"/>
        </w:rPr>
        <w:t xml:space="preserve">. Надувание воздушного шарика, </w:t>
      </w:r>
      <w:r>
        <w:rPr>
          <w:spacing w:val="-2"/>
          <w:sz w:val="24"/>
        </w:rPr>
        <w:t xml:space="preserve">вертушка. </w:t>
      </w:r>
      <w:r>
        <w:rPr>
          <w:sz w:val="24"/>
        </w:rPr>
        <w:t xml:space="preserve">Игра на губной гармошке, </w:t>
      </w:r>
      <w:r>
        <w:rPr>
          <w:spacing w:val="-5"/>
          <w:sz w:val="24"/>
        </w:rPr>
        <w:t xml:space="preserve">дудочке, </w:t>
      </w:r>
      <w:r>
        <w:rPr>
          <w:sz w:val="24"/>
        </w:rPr>
        <w:t>свистульках.</w:t>
      </w:r>
    </w:p>
    <w:p w:rsidR="004E530A" w:rsidRDefault="004E530A" w:rsidP="00C46E8C">
      <w:pPr>
        <w:pStyle w:val="a3"/>
        <w:ind w:left="0" w:firstLine="0"/>
        <w:jc w:val="both"/>
      </w:pPr>
    </w:p>
    <w:p w:rsidR="004E530A" w:rsidRDefault="00962369" w:rsidP="00C46E8C">
      <w:pPr>
        <w:pStyle w:val="31"/>
        <w:numPr>
          <w:ilvl w:val="0"/>
          <w:numId w:val="7"/>
        </w:numPr>
        <w:tabs>
          <w:tab w:val="left" w:pos="1044"/>
        </w:tabs>
        <w:jc w:val="both"/>
      </w:pPr>
      <w:r>
        <w:t xml:space="preserve">Формирование и коррекция </w:t>
      </w:r>
      <w:proofErr w:type="spellStart"/>
      <w:r>
        <w:t>звукопроизносительныхнавыков</w:t>
      </w:r>
      <w:proofErr w:type="spellEnd"/>
      <w:r>
        <w:t>.</w:t>
      </w:r>
    </w:p>
    <w:p w:rsidR="004E530A" w:rsidRDefault="00962369" w:rsidP="00C46E8C">
      <w:pPr>
        <w:pStyle w:val="a3"/>
        <w:ind w:left="235" w:right="1099" w:firstLine="568"/>
        <w:jc w:val="both"/>
      </w:pPr>
      <w:r>
        <w:rPr>
          <w:spacing w:val="-3"/>
        </w:rPr>
        <w:t xml:space="preserve">Задачами </w:t>
      </w:r>
      <w:r>
        <w:t xml:space="preserve">данного раздела являются: создание условий, обеспечивающих мотивацию к </w:t>
      </w:r>
      <w:r>
        <w:rPr>
          <w:spacing w:val="-3"/>
        </w:rPr>
        <w:t xml:space="preserve">речевому </w:t>
      </w:r>
      <w:r>
        <w:t xml:space="preserve">общению, стимулирование речевой активности, развитие </w:t>
      </w:r>
      <w:r>
        <w:rPr>
          <w:spacing w:val="-3"/>
        </w:rPr>
        <w:t xml:space="preserve">речевого </w:t>
      </w:r>
      <w:r>
        <w:t xml:space="preserve">подражания, вызывание </w:t>
      </w:r>
      <w:r>
        <w:rPr>
          <w:spacing w:val="-3"/>
        </w:rPr>
        <w:t xml:space="preserve">звукоподражаний </w:t>
      </w:r>
      <w:r>
        <w:t xml:space="preserve">и формирование на их основе слогов, слов, словосочетаний, предложений; </w:t>
      </w:r>
      <w:proofErr w:type="spellStart"/>
      <w:r>
        <w:t>корригирование</w:t>
      </w:r>
      <w:proofErr w:type="spellEnd"/>
      <w:r>
        <w:t xml:space="preserve"> звукопроизношения и </w:t>
      </w:r>
      <w:proofErr w:type="spellStart"/>
      <w:r>
        <w:rPr>
          <w:spacing w:val="-5"/>
        </w:rPr>
        <w:t>звуко</w:t>
      </w:r>
      <w:proofErr w:type="spellEnd"/>
      <w:r>
        <w:t>– слоговой структуры слова.</w:t>
      </w:r>
    </w:p>
    <w:p w:rsidR="00026EC4" w:rsidRDefault="00026EC4">
      <w:pPr>
        <w:pStyle w:val="a3"/>
        <w:ind w:left="235" w:right="1099" w:firstLine="568"/>
      </w:pPr>
    </w:p>
    <w:p w:rsidR="00026EC4" w:rsidRDefault="00026EC4">
      <w:pPr>
        <w:pStyle w:val="a3"/>
        <w:ind w:left="235" w:right="1099" w:firstLine="568"/>
      </w:pPr>
    </w:p>
    <w:p w:rsidR="00026EC4" w:rsidRDefault="00026EC4">
      <w:pPr>
        <w:pStyle w:val="a3"/>
        <w:ind w:left="235" w:right="1099" w:firstLine="568"/>
      </w:pPr>
    </w:p>
    <w:p w:rsidR="00026EC4" w:rsidRDefault="00026EC4">
      <w:pPr>
        <w:pStyle w:val="a3"/>
        <w:ind w:left="235" w:right="1099" w:firstLine="568"/>
      </w:pPr>
    </w:p>
    <w:p w:rsidR="00026EC4" w:rsidRDefault="00026EC4">
      <w:pPr>
        <w:pStyle w:val="a3"/>
        <w:ind w:left="235" w:right="1099" w:firstLine="568"/>
      </w:pPr>
    </w:p>
    <w:p w:rsidR="004E530A" w:rsidRDefault="00962369" w:rsidP="00C46E8C">
      <w:pPr>
        <w:pStyle w:val="31"/>
        <w:numPr>
          <w:ilvl w:val="0"/>
          <w:numId w:val="7"/>
        </w:numPr>
        <w:tabs>
          <w:tab w:val="left" w:pos="1044"/>
        </w:tabs>
        <w:spacing w:before="200"/>
        <w:jc w:val="both"/>
      </w:pPr>
      <w:r>
        <w:lastRenderedPageBreak/>
        <w:t>Формирование психологической базыречи</w:t>
      </w:r>
    </w:p>
    <w:p w:rsidR="004E530A" w:rsidRDefault="00962369" w:rsidP="00C46E8C">
      <w:pPr>
        <w:pStyle w:val="a3"/>
        <w:spacing w:before="64"/>
        <w:ind w:left="235" w:right="359" w:firstLine="568"/>
        <w:jc w:val="both"/>
      </w:pPr>
      <w:r>
        <w:t>Раздел включает в себя развитие внимания, памяти, мыслительной деятельности ребенка</w:t>
      </w:r>
      <w:proofErr w:type="gramStart"/>
      <w:r>
        <w:t xml:space="preserve"> В</w:t>
      </w:r>
      <w:proofErr w:type="gramEnd"/>
      <w:r>
        <w:t xml:space="preserve"> свою очередь, речевая деятельность формируется и функционирует в тесной связи со всеми психическими процессами, протекающими в сенсорной, интеллектуальной, аффективно- волевой сферах. Классификация предметов, упражнения: «Разложи предметы», «Четвертый лишний», «Найди четвертого», аналогии – закономерности. Упражнения: «Чего не стало?», «Что изменилось?», «Что лишнее?», «Продолжи ряд», «Найди отличия на картинках»,</w:t>
      </w:r>
    </w:p>
    <w:p w:rsidR="004E530A" w:rsidRDefault="00962369" w:rsidP="00C46E8C">
      <w:pPr>
        <w:pStyle w:val="a3"/>
        <w:ind w:left="235" w:firstLine="0"/>
        <w:jc w:val="both"/>
      </w:pPr>
      <w:r>
        <w:t>«Подчеркнуть в ряду букв заданную букву». Использование в коррекционной работе кубиков «Сложи по образцу», «</w:t>
      </w:r>
      <w:proofErr w:type="spellStart"/>
      <w:r>
        <w:t>Танграм</w:t>
      </w:r>
      <w:proofErr w:type="spellEnd"/>
      <w:r>
        <w:t>»…</w:t>
      </w:r>
    </w:p>
    <w:p w:rsidR="004E530A" w:rsidRDefault="004E530A" w:rsidP="00C46E8C">
      <w:pPr>
        <w:pStyle w:val="a3"/>
        <w:ind w:left="0" w:firstLine="0"/>
        <w:jc w:val="both"/>
      </w:pPr>
    </w:p>
    <w:p w:rsidR="004E530A" w:rsidRDefault="00962369" w:rsidP="00C46E8C">
      <w:pPr>
        <w:pStyle w:val="31"/>
        <w:numPr>
          <w:ilvl w:val="0"/>
          <w:numId w:val="7"/>
        </w:numPr>
        <w:tabs>
          <w:tab w:val="left" w:pos="1044"/>
        </w:tabs>
        <w:jc w:val="both"/>
      </w:pPr>
      <w:r>
        <w:t xml:space="preserve">Формирование </w:t>
      </w:r>
      <w:proofErr w:type="spellStart"/>
      <w:r>
        <w:t>графомоторныхнавыков</w:t>
      </w:r>
      <w:proofErr w:type="spellEnd"/>
    </w:p>
    <w:p w:rsidR="004E530A" w:rsidRDefault="00962369" w:rsidP="00C46E8C">
      <w:pPr>
        <w:pStyle w:val="a3"/>
        <w:spacing w:before="200"/>
        <w:ind w:left="804" w:firstLine="0"/>
        <w:jc w:val="both"/>
      </w:pPr>
      <w:r>
        <w:t>Раздел включает формирование умения изображать предметный рисунок и знакомство с написанием букв, дифференциацию понятий «звук»</w:t>
      </w:r>
    </w:p>
    <w:p w:rsidR="004E530A" w:rsidRDefault="00962369" w:rsidP="00C46E8C">
      <w:pPr>
        <w:pStyle w:val="a3"/>
        <w:ind w:left="235" w:firstLine="0"/>
        <w:jc w:val="both"/>
      </w:pPr>
      <w:r>
        <w:t xml:space="preserve">- «буква», формирование навыков </w:t>
      </w:r>
      <w:proofErr w:type="spellStart"/>
      <w:r>
        <w:t>звукослогового</w:t>
      </w:r>
      <w:proofErr w:type="spellEnd"/>
      <w:r>
        <w:t xml:space="preserve"> и звукобуквенного анализа и синтеза.</w:t>
      </w:r>
    </w:p>
    <w:p w:rsidR="004E530A" w:rsidRDefault="004E530A" w:rsidP="00C46E8C">
      <w:pPr>
        <w:pStyle w:val="a3"/>
        <w:ind w:left="0" w:firstLine="0"/>
        <w:jc w:val="both"/>
        <w:rPr>
          <w:sz w:val="26"/>
        </w:rPr>
      </w:pPr>
    </w:p>
    <w:p w:rsidR="004E530A" w:rsidRDefault="004E530A" w:rsidP="00C46E8C">
      <w:pPr>
        <w:pStyle w:val="a3"/>
        <w:spacing w:before="7"/>
        <w:ind w:left="0" w:firstLine="0"/>
        <w:jc w:val="both"/>
        <w:rPr>
          <w:sz w:val="32"/>
        </w:rPr>
      </w:pPr>
    </w:p>
    <w:p w:rsidR="004E530A" w:rsidRDefault="00962369" w:rsidP="00C46E8C">
      <w:pPr>
        <w:pStyle w:val="21"/>
        <w:spacing w:before="1"/>
        <w:jc w:val="both"/>
      </w:pPr>
      <w:r>
        <w:t>Ожидаемые результаты освоения программы</w:t>
      </w:r>
    </w:p>
    <w:p w:rsidR="004E530A" w:rsidRDefault="00962369" w:rsidP="00C46E8C">
      <w:pPr>
        <w:pStyle w:val="a3"/>
        <w:spacing w:before="201"/>
        <w:ind w:left="235" w:right="403" w:firstLine="568"/>
        <w:jc w:val="both"/>
      </w:pPr>
      <w:r>
        <w:t xml:space="preserve">Основным ожидаемым </w:t>
      </w:r>
      <w:r>
        <w:rPr>
          <w:spacing w:val="-4"/>
        </w:rPr>
        <w:t xml:space="preserve">результатом </w:t>
      </w:r>
      <w:r>
        <w:t xml:space="preserve">является развитие жизненной </w:t>
      </w:r>
      <w:r>
        <w:rPr>
          <w:spacing w:val="-3"/>
        </w:rPr>
        <w:t xml:space="preserve">компетенции, </w:t>
      </w:r>
      <w:r>
        <w:t xml:space="preserve">позволяющей достичь максимальной самостоятельности (в соответствии с физическими и психическими возможностями) в решении повседневных жизненных </w:t>
      </w:r>
      <w:r>
        <w:rPr>
          <w:spacing w:val="-3"/>
        </w:rPr>
        <w:t>задач.</w:t>
      </w:r>
    </w:p>
    <w:p w:rsidR="004E530A" w:rsidRDefault="00962369" w:rsidP="00C46E8C">
      <w:pPr>
        <w:pStyle w:val="a3"/>
        <w:spacing w:before="200"/>
        <w:ind w:left="804" w:firstLine="0"/>
        <w:jc w:val="both"/>
      </w:pP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сформированы:</w:t>
      </w:r>
    </w:p>
    <w:p w:rsidR="004E530A" w:rsidRDefault="00962369" w:rsidP="00C46E8C">
      <w:pPr>
        <w:pStyle w:val="a4"/>
        <w:numPr>
          <w:ilvl w:val="0"/>
          <w:numId w:val="6"/>
        </w:numPr>
        <w:tabs>
          <w:tab w:val="left" w:pos="596"/>
        </w:tabs>
        <w:spacing w:before="200"/>
        <w:jc w:val="both"/>
        <w:rPr>
          <w:sz w:val="24"/>
        </w:rPr>
      </w:pPr>
      <w:r>
        <w:rPr>
          <w:sz w:val="24"/>
        </w:rPr>
        <w:t xml:space="preserve">Потребность в </w:t>
      </w:r>
      <w:r>
        <w:rPr>
          <w:spacing w:val="-3"/>
          <w:sz w:val="24"/>
        </w:rPr>
        <w:t>коммуникации.</w:t>
      </w:r>
    </w:p>
    <w:p w:rsidR="004E530A" w:rsidRDefault="00962369" w:rsidP="00C46E8C">
      <w:pPr>
        <w:pStyle w:val="a4"/>
        <w:numPr>
          <w:ilvl w:val="0"/>
          <w:numId w:val="6"/>
        </w:numPr>
        <w:tabs>
          <w:tab w:val="left" w:pos="596"/>
        </w:tabs>
        <w:ind w:right="1500"/>
        <w:jc w:val="both"/>
        <w:rPr>
          <w:sz w:val="24"/>
        </w:rPr>
      </w:pPr>
      <w:r>
        <w:rPr>
          <w:sz w:val="24"/>
        </w:rPr>
        <w:t>Способностьпониматьобращеннуюречь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ониматьсмыслдоступныхжестовиграфическихизображений:рисунков,фотографий, пиктограмм.</w:t>
      </w:r>
    </w:p>
    <w:p w:rsidR="004E530A" w:rsidRDefault="00962369" w:rsidP="00C46E8C">
      <w:pPr>
        <w:pStyle w:val="a4"/>
        <w:numPr>
          <w:ilvl w:val="0"/>
          <w:numId w:val="6"/>
        </w:numPr>
        <w:tabs>
          <w:tab w:val="left" w:pos="596"/>
        </w:tabs>
        <w:spacing w:line="267" w:lineRule="exact"/>
        <w:jc w:val="both"/>
        <w:rPr>
          <w:sz w:val="24"/>
        </w:rPr>
      </w:pPr>
      <w:r>
        <w:rPr>
          <w:spacing w:val="-5"/>
          <w:sz w:val="24"/>
        </w:rPr>
        <w:t xml:space="preserve">Умение </w:t>
      </w:r>
      <w:r>
        <w:rPr>
          <w:sz w:val="24"/>
        </w:rPr>
        <w:t xml:space="preserve">использовать средства альтернативной </w:t>
      </w:r>
      <w:r>
        <w:rPr>
          <w:spacing w:val="-3"/>
          <w:sz w:val="24"/>
        </w:rPr>
        <w:t xml:space="preserve">коммуникации </w:t>
      </w:r>
      <w:r>
        <w:rPr>
          <w:sz w:val="24"/>
        </w:rPr>
        <w:t>в процессе общения:</w:t>
      </w:r>
    </w:p>
    <w:p w:rsidR="004E530A" w:rsidRDefault="00962369" w:rsidP="00C46E8C">
      <w:pPr>
        <w:pStyle w:val="a4"/>
        <w:numPr>
          <w:ilvl w:val="1"/>
          <w:numId w:val="6"/>
        </w:numPr>
        <w:tabs>
          <w:tab w:val="left" w:pos="955"/>
          <w:tab w:val="left" w:pos="956"/>
        </w:tabs>
        <w:spacing w:line="281" w:lineRule="exact"/>
        <w:jc w:val="both"/>
        <w:rPr>
          <w:sz w:val="24"/>
        </w:rPr>
      </w:pPr>
      <w:r>
        <w:rPr>
          <w:sz w:val="24"/>
        </w:rPr>
        <w:t>использовать предметы для выражения потребностей путем указания на нихжестом;</w:t>
      </w:r>
    </w:p>
    <w:p w:rsidR="004E530A" w:rsidRDefault="00962369" w:rsidP="00C46E8C">
      <w:pPr>
        <w:pStyle w:val="a4"/>
        <w:numPr>
          <w:ilvl w:val="1"/>
          <w:numId w:val="6"/>
        </w:numPr>
        <w:tabs>
          <w:tab w:val="left" w:pos="955"/>
          <w:tab w:val="left" w:pos="956"/>
        </w:tabs>
        <w:spacing w:line="286" w:lineRule="exact"/>
        <w:jc w:val="both"/>
        <w:rPr>
          <w:sz w:val="24"/>
        </w:rPr>
      </w:pPr>
      <w:r>
        <w:rPr>
          <w:sz w:val="24"/>
        </w:rPr>
        <w:t xml:space="preserve">использовать доступные жесты, </w:t>
      </w:r>
      <w:r>
        <w:rPr>
          <w:spacing w:val="-3"/>
          <w:sz w:val="24"/>
        </w:rPr>
        <w:t xml:space="preserve">взгляд, </w:t>
      </w:r>
      <w:r>
        <w:rPr>
          <w:sz w:val="24"/>
        </w:rPr>
        <w:t xml:space="preserve">мимику для </w:t>
      </w:r>
      <w:r>
        <w:rPr>
          <w:spacing w:val="-3"/>
          <w:sz w:val="24"/>
        </w:rPr>
        <w:t xml:space="preserve">передачи </w:t>
      </w:r>
      <w:r>
        <w:rPr>
          <w:sz w:val="24"/>
        </w:rPr>
        <w:t>сообщений;</w:t>
      </w:r>
    </w:p>
    <w:p w:rsidR="004E530A" w:rsidRDefault="00962369" w:rsidP="00C46E8C">
      <w:pPr>
        <w:pStyle w:val="a4"/>
        <w:numPr>
          <w:ilvl w:val="1"/>
          <w:numId w:val="6"/>
        </w:numPr>
        <w:tabs>
          <w:tab w:val="left" w:pos="955"/>
          <w:tab w:val="left" w:pos="956"/>
        </w:tabs>
        <w:spacing w:line="247" w:lineRule="auto"/>
        <w:ind w:right="848"/>
        <w:jc w:val="both"/>
        <w:rPr>
          <w:sz w:val="24"/>
        </w:rPr>
      </w:pPr>
      <w:r>
        <w:rPr>
          <w:sz w:val="24"/>
        </w:rPr>
        <w:t>использоватьграфическиеизображения(пиктограммы)объектовидействийпутемуказаниянаизображениеили</w:t>
      </w:r>
      <w:r>
        <w:rPr>
          <w:spacing w:val="-3"/>
          <w:sz w:val="24"/>
        </w:rPr>
        <w:t>передачикарточки</w:t>
      </w:r>
      <w:r>
        <w:rPr>
          <w:sz w:val="24"/>
        </w:rPr>
        <w:t>с изображением, либо другим доступнымспособом.</w:t>
      </w:r>
    </w:p>
    <w:p w:rsidR="004E530A" w:rsidRDefault="00962369" w:rsidP="00C46E8C">
      <w:pPr>
        <w:pStyle w:val="a4"/>
        <w:numPr>
          <w:ilvl w:val="0"/>
          <w:numId w:val="6"/>
        </w:numPr>
        <w:tabs>
          <w:tab w:val="left" w:pos="596"/>
        </w:tabs>
        <w:spacing w:line="268" w:lineRule="exact"/>
        <w:jc w:val="both"/>
        <w:rPr>
          <w:sz w:val="24"/>
        </w:rPr>
      </w:pPr>
      <w:r>
        <w:rPr>
          <w:sz w:val="24"/>
        </w:rPr>
        <w:t xml:space="preserve">Способность понимать слова, обозначающие объекты и явления природы, объекты </w:t>
      </w:r>
      <w:r>
        <w:rPr>
          <w:spacing w:val="-3"/>
          <w:sz w:val="24"/>
        </w:rPr>
        <w:t xml:space="preserve">рукотворного </w:t>
      </w:r>
      <w:r>
        <w:rPr>
          <w:sz w:val="24"/>
        </w:rPr>
        <w:t>мира и деятельностьчеловека.</w:t>
      </w:r>
    </w:p>
    <w:p w:rsidR="004E530A" w:rsidRDefault="00962369" w:rsidP="00C46E8C">
      <w:pPr>
        <w:pStyle w:val="a4"/>
        <w:numPr>
          <w:ilvl w:val="0"/>
          <w:numId w:val="6"/>
        </w:numPr>
        <w:tabs>
          <w:tab w:val="left" w:pos="596"/>
        </w:tabs>
        <w:jc w:val="both"/>
        <w:rPr>
          <w:sz w:val="24"/>
        </w:rPr>
      </w:pPr>
      <w:r>
        <w:rPr>
          <w:spacing w:val="-5"/>
          <w:sz w:val="24"/>
        </w:rPr>
        <w:t xml:space="preserve">Умение </w:t>
      </w:r>
      <w:r>
        <w:rPr>
          <w:sz w:val="24"/>
        </w:rPr>
        <w:t>использовать вербальные средства</w:t>
      </w:r>
      <w:r>
        <w:rPr>
          <w:spacing w:val="-3"/>
          <w:sz w:val="24"/>
        </w:rPr>
        <w:t>коммуникации.</w:t>
      </w:r>
    </w:p>
    <w:p w:rsidR="004E530A" w:rsidRDefault="004E530A">
      <w:pPr>
        <w:pStyle w:val="a3"/>
        <w:ind w:left="0" w:firstLine="0"/>
        <w:rPr>
          <w:sz w:val="26"/>
        </w:rPr>
      </w:pPr>
    </w:p>
    <w:p w:rsidR="00026EC4" w:rsidRDefault="00026EC4">
      <w:pPr>
        <w:pStyle w:val="21"/>
        <w:spacing w:before="172"/>
      </w:pPr>
    </w:p>
    <w:p w:rsidR="00026EC4" w:rsidRDefault="00026EC4">
      <w:pPr>
        <w:pStyle w:val="21"/>
        <w:spacing w:before="172"/>
      </w:pPr>
    </w:p>
    <w:p w:rsidR="00026EC4" w:rsidRDefault="00026EC4">
      <w:pPr>
        <w:pStyle w:val="21"/>
        <w:spacing w:before="172"/>
      </w:pPr>
    </w:p>
    <w:p w:rsidR="00026EC4" w:rsidRDefault="00026EC4">
      <w:pPr>
        <w:pStyle w:val="21"/>
        <w:spacing w:before="172"/>
      </w:pPr>
    </w:p>
    <w:p w:rsidR="004E530A" w:rsidRDefault="00962369">
      <w:pPr>
        <w:pStyle w:val="21"/>
        <w:spacing w:before="172"/>
      </w:pPr>
      <w:r>
        <w:lastRenderedPageBreak/>
        <w:t>Основные требования к умениям учащихся</w:t>
      </w:r>
    </w:p>
    <w:p w:rsidR="004E530A" w:rsidRDefault="009565C8">
      <w:pPr>
        <w:pStyle w:val="a3"/>
        <w:spacing w:before="201"/>
        <w:ind w:left="956" w:firstLine="0"/>
      </w:pPr>
      <w:r>
        <w:pict>
          <v:line id="_x0000_s1027" style="position:absolute;left:0;text-align:left;z-index:251656704;mso-position-horizontal-relative:page" from="250.1pt,22.25pt" to="253.1pt,22.25pt" strokeweight=".6pt">
            <w10:wrap anchorx="page"/>
          </v:line>
        </w:pict>
      </w:r>
      <w:r w:rsidR="00962369">
        <w:t>Обучающиеся должны уметь:</w:t>
      </w:r>
    </w:p>
    <w:p w:rsidR="004E530A" w:rsidRDefault="00534FC3">
      <w:pPr>
        <w:pStyle w:val="a4"/>
        <w:numPr>
          <w:ilvl w:val="0"/>
          <w:numId w:val="5"/>
        </w:numPr>
        <w:tabs>
          <w:tab w:val="left" w:pos="1104"/>
        </w:tabs>
        <w:spacing w:before="200"/>
        <w:ind w:firstLine="720"/>
        <w:rPr>
          <w:sz w:val="24"/>
        </w:rPr>
      </w:pPr>
      <w:r>
        <w:rPr>
          <w:sz w:val="24"/>
        </w:rPr>
        <w:t>п</w:t>
      </w:r>
      <w:r w:rsidR="00962369">
        <w:rPr>
          <w:sz w:val="24"/>
        </w:rPr>
        <w:t>ониматьобращеннуюречь,пониматьсмыслдоступныхжестовиграфическихизображений:рисунков,фотографий,пиктограммитд.;</w:t>
      </w:r>
    </w:p>
    <w:p w:rsidR="004E530A" w:rsidRDefault="00962369" w:rsidP="00534FC3">
      <w:pPr>
        <w:pStyle w:val="a4"/>
        <w:numPr>
          <w:ilvl w:val="0"/>
          <w:numId w:val="5"/>
        </w:numPr>
        <w:tabs>
          <w:tab w:val="left" w:pos="1212"/>
        </w:tabs>
        <w:spacing w:before="64"/>
        <w:ind w:right="69" w:firstLine="720"/>
        <w:rPr>
          <w:sz w:val="24"/>
        </w:rPr>
      </w:pPr>
      <w:r>
        <w:rPr>
          <w:sz w:val="24"/>
        </w:rPr>
        <w:t>уметьиспользоватьсредстваальтернативной</w:t>
      </w:r>
      <w:r>
        <w:rPr>
          <w:spacing w:val="-3"/>
          <w:sz w:val="24"/>
        </w:rPr>
        <w:t>коммуникации:</w:t>
      </w:r>
      <w:r>
        <w:rPr>
          <w:sz w:val="24"/>
        </w:rPr>
        <w:t>жесты,</w:t>
      </w:r>
      <w:r>
        <w:rPr>
          <w:spacing w:val="-3"/>
          <w:sz w:val="24"/>
        </w:rPr>
        <w:t>взгляд,</w:t>
      </w:r>
      <w:r>
        <w:rPr>
          <w:spacing w:val="-5"/>
          <w:sz w:val="24"/>
        </w:rPr>
        <w:t>мимику,</w:t>
      </w:r>
      <w:r>
        <w:rPr>
          <w:sz w:val="24"/>
        </w:rPr>
        <w:t>графическиеизображения,</w:t>
      </w:r>
      <w:r w:rsidR="00534FC3">
        <w:rPr>
          <w:sz w:val="24"/>
        </w:rPr>
        <w:t xml:space="preserve"> п</w:t>
      </w:r>
      <w:r>
        <w:rPr>
          <w:sz w:val="24"/>
        </w:rPr>
        <w:t xml:space="preserve">иктограммы, </w:t>
      </w:r>
      <w:r>
        <w:rPr>
          <w:spacing w:val="-3"/>
          <w:sz w:val="24"/>
        </w:rPr>
        <w:t>коммуникативные</w:t>
      </w:r>
      <w:r>
        <w:rPr>
          <w:sz w:val="24"/>
        </w:rPr>
        <w:t>тетрадями;</w:t>
      </w:r>
    </w:p>
    <w:p w:rsidR="004E530A" w:rsidRDefault="00962369">
      <w:pPr>
        <w:pStyle w:val="a4"/>
        <w:numPr>
          <w:ilvl w:val="0"/>
          <w:numId w:val="4"/>
        </w:numPr>
        <w:tabs>
          <w:tab w:val="left" w:pos="1100"/>
        </w:tabs>
        <w:spacing w:before="200"/>
        <w:rPr>
          <w:sz w:val="24"/>
        </w:rPr>
      </w:pPr>
      <w:r>
        <w:rPr>
          <w:sz w:val="24"/>
        </w:rPr>
        <w:t>уметь использовать вербальные средства общения(слово);</w:t>
      </w:r>
    </w:p>
    <w:p w:rsidR="004E530A" w:rsidRDefault="00962369">
      <w:pPr>
        <w:pStyle w:val="a4"/>
        <w:numPr>
          <w:ilvl w:val="0"/>
          <w:numId w:val="4"/>
        </w:numPr>
        <w:tabs>
          <w:tab w:val="left" w:pos="1096"/>
        </w:tabs>
        <w:spacing w:before="200"/>
        <w:ind w:left="1095" w:hanging="139"/>
        <w:rPr>
          <w:sz w:val="24"/>
        </w:rPr>
      </w:pPr>
      <w:r>
        <w:rPr>
          <w:sz w:val="24"/>
        </w:rPr>
        <w:t xml:space="preserve">уметь использовать усвоенный словарный материал в </w:t>
      </w:r>
      <w:r>
        <w:rPr>
          <w:spacing w:val="-3"/>
          <w:sz w:val="24"/>
        </w:rPr>
        <w:t>коммуникативных</w:t>
      </w:r>
      <w:r>
        <w:rPr>
          <w:sz w:val="24"/>
        </w:rPr>
        <w:t>ситуациях;</w:t>
      </w:r>
    </w:p>
    <w:p w:rsidR="004E530A" w:rsidRDefault="00962369">
      <w:pPr>
        <w:pStyle w:val="a4"/>
        <w:numPr>
          <w:ilvl w:val="0"/>
          <w:numId w:val="4"/>
        </w:numPr>
        <w:tabs>
          <w:tab w:val="left" w:pos="1096"/>
        </w:tabs>
        <w:spacing w:before="200"/>
        <w:ind w:left="1096" w:hanging="140"/>
        <w:rPr>
          <w:sz w:val="24"/>
        </w:rPr>
      </w:pPr>
      <w:r>
        <w:rPr>
          <w:sz w:val="24"/>
        </w:rPr>
        <w:t xml:space="preserve">понимать слова, обозначающих </w:t>
      </w:r>
      <w:r>
        <w:rPr>
          <w:spacing w:val="-3"/>
          <w:sz w:val="24"/>
        </w:rPr>
        <w:t xml:space="preserve">объекты/субъекты </w:t>
      </w:r>
      <w:r>
        <w:rPr>
          <w:sz w:val="24"/>
        </w:rPr>
        <w:t xml:space="preserve">(предметы, материалы, </w:t>
      </w:r>
      <w:r>
        <w:rPr>
          <w:spacing w:val="-3"/>
          <w:sz w:val="24"/>
        </w:rPr>
        <w:t xml:space="preserve">люди, </w:t>
      </w:r>
      <w:r>
        <w:rPr>
          <w:sz w:val="24"/>
        </w:rPr>
        <w:t>животные и</w:t>
      </w:r>
      <w:r>
        <w:rPr>
          <w:spacing w:val="-4"/>
          <w:sz w:val="24"/>
        </w:rPr>
        <w:t>т.д.);</w:t>
      </w:r>
    </w:p>
    <w:p w:rsidR="004E530A" w:rsidRDefault="00962369">
      <w:pPr>
        <w:pStyle w:val="a4"/>
        <w:numPr>
          <w:ilvl w:val="0"/>
          <w:numId w:val="4"/>
        </w:numPr>
        <w:tabs>
          <w:tab w:val="left" w:pos="1096"/>
        </w:tabs>
        <w:spacing w:before="200"/>
        <w:ind w:left="1095" w:hanging="139"/>
        <w:rPr>
          <w:sz w:val="24"/>
        </w:rPr>
      </w:pPr>
      <w:r>
        <w:rPr>
          <w:sz w:val="24"/>
        </w:rPr>
        <w:t>уметь различать звуки окружающейдействительности;</w:t>
      </w:r>
    </w:p>
    <w:p w:rsidR="004E530A" w:rsidRDefault="00962369">
      <w:pPr>
        <w:pStyle w:val="a4"/>
        <w:numPr>
          <w:ilvl w:val="0"/>
          <w:numId w:val="4"/>
        </w:numPr>
        <w:tabs>
          <w:tab w:val="left" w:pos="1096"/>
        </w:tabs>
        <w:spacing w:before="200"/>
        <w:ind w:left="1095" w:hanging="139"/>
        <w:rPr>
          <w:sz w:val="24"/>
        </w:rPr>
      </w:pPr>
      <w:r>
        <w:rPr>
          <w:sz w:val="24"/>
        </w:rPr>
        <w:t>уметь различать речевые и неречевыезвуки;</w:t>
      </w:r>
    </w:p>
    <w:p w:rsidR="004E530A" w:rsidRDefault="00962369">
      <w:pPr>
        <w:pStyle w:val="a4"/>
        <w:numPr>
          <w:ilvl w:val="0"/>
          <w:numId w:val="4"/>
        </w:numPr>
        <w:tabs>
          <w:tab w:val="left" w:pos="1096"/>
        </w:tabs>
        <w:spacing w:before="200"/>
        <w:ind w:left="1095" w:hanging="139"/>
        <w:rPr>
          <w:sz w:val="24"/>
        </w:rPr>
      </w:pPr>
      <w:r>
        <w:rPr>
          <w:sz w:val="24"/>
        </w:rPr>
        <w:t>уметь подражать речевыезвуки;</w:t>
      </w:r>
    </w:p>
    <w:p w:rsidR="004E530A" w:rsidRDefault="00962369">
      <w:pPr>
        <w:pStyle w:val="a3"/>
        <w:spacing w:before="200"/>
        <w:ind w:left="956" w:firstLine="0"/>
      </w:pPr>
      <w:r>
        <w:rPr>
          <w:b/>
        </w:rPr>
        <w:t xml:space="preserve">- </w:t>
      </w:r>
      <w:r>
        <w:t>выполнять задания по словесной инструкции учителя;</w:t>
      </w:r>
    </w:p>
    <w:p w:rsidR="004E530A" w:rsidRDefault="00962369">
      <w:pPr>
        <w:pStyle w:val="a4"/>
        <w:numPr>
          <w:ilvl w:val="0"/>
          <w:numId w:val="3"/>
        </w:numPr>
        <w:tabs>
          <w:tab w:val="left" w:pos="1096"/>
        </w:tabs>
        <w:spacing w:before="200"/>
        <w:ind w:hanging="139"/>
        <w:rPr>
          <w:sz w:val="24"/>
        </w:rPr>
      </w:pPr>
      <w:r>
        <w:rPr>
          <w:sz w:val="24"/>
        </w:rPr>
        <w:t>правильно здороваться при встрече и прощаться прирасставании;</w:t>
      </w:r>
    </w:p>
    <w:p w:rsidR="004E530A" w:rsidRDefault="00962369">
      <w:pPr>
        <w:pStyle w:val="a4"/>
        <w:numPr>
          <w:ilvl w:val="0"/>
          <w:numId w:val="3"/>
        </w:numPr>
        <w:tabs>
          <w:tab w:val="left" w:pos="1096"/>
        </w:tabs>
        <w:spacing w:before="200"/>
        <w:ind w:hanging="139"/>
        <w:rPr>
          <w:sz w:val="24"/>
        </w:rPr>
      </w:pPr>
      <w:r>
        <w:rPr>
          <w:sz w:val="24"/>
        </w:rPr>
        <w:t>уметь выполнять артикуляционные и дыхательныеупражнения;</w:t>
      </w:r>
    </w:p>
    <w:p w:rsidR="004E530A" w:rsidRDefault="00962369">
      <w:pPr>
        <w:pStyle w:val="a4"/>
        <w:numPr>
          <w:ilvl w:val="0"/>
          <w:numId w:val="3"/>
        </w:numPr>
        <w:tabs>
          <w:tab w:val="left" w:pos="1096"/>
        </w:tabs>
        <w:spacing w:before="200"/>
        <w:ind w:hanging="139"/>
        <w:rPr>
          <w:sz w:val="24"/>
        </w:rPr>
      </w:pPr>
      <w:r>
        <w:rPr>
          <w:sz w:val="24"/>
        </w:rPr>
        <w:t>уметь выполнять развивающие упражнения длярук;</w:t>
      </w:r>
    </w:p>
    <w:p w:rsidR="004E530A" w:rsidRDefault="00962369">
      <w:pPr>
        <w:pStyle w:val="a4"/>
        <w:numPr>
          <w:ilvl w:val="0"/>
          <w:numId w:val="3"/>
        </w:numPr>
        <w:tabs>
          <w:tab w:val="left" w:pos="1096"/>
        </w:tabs>
        <w:spacing w:before="200"/>
        <w:ind w:hanging="139"/>
        <w:rPr>
          <w:sz w:val="24"/>
        </w:rPr>
      </w:pPr>
      <w:r>
        <w:rPr>
          <w:sz w:val="24"/>
        </w:rPr>
        <w:t>уметь выполнять графическиеупражнения.</w:t>
      </w:r>
    </w:p>
    <w:p w:rsidR="004E530A" w:rsidRDefault="004E530A">
      <w:pPr>
        <w:pStyle w:val="a3"/>
        <w:ind w:left="0" w:firstLine="0"/>
        <w:rPr>
          <w:sz w:val="26"/>
        </w:rPr>
      </w:pPr>
    </w:p>
    <w:p w:rsidR="004E530A" w:rsidRDefault="004E530A">
      <w:pPr>
        <w:pStyle w:val="a3"/>
        <w:spacing w:before="7"/>
        <w:ind w:left="0" w:firstLine="0"/>
        <w:rPr>
          <w:sz w:val="32"/>
        </w:rPr>
      </w:pPr>
    </w:p>
    <w:p w:rsidR="004E530A" w:rsidRDefault="00962369">
      <w:pPr>
        <w:pStyle w:val="21"/>
        <w:spacing w:before="1"/>
        <w:ind w:left="5085" w:right="4536"/>
        <w:jc w:val="center"/>
      </w:pPr>
      <w:r>
        <w:t>Организация работы по программе</w:t>
      </w:r>
    </w:p>
    <w:p w:rsidR="004E530A" w:rsidRDefault="00962369">
      <w:pPr>
        <w:pStyle w:val="a3"/>
        <w:spacing w:before="201"/>
        <w:ind w:left="946" w:firstLine="0"/>
      </w:pPr>
      <w:r>
        <w:t>Программа рассчитана на 30 недель (60 часов) - 2 занятия в неделю, форма занятий - индивидуальная, длительностью по 20 минут</w:t>
      </w:r>
      <w:proofErr w:type="gramStart"/>
      <w:r>
        <w:t xml:space="preserve"> .</w:t>
      </w:r>
      <w:proofErr w:type="gramEnd"/>
    </w:p>
    <w:p w:rsidR="004E530A" w:rsidRDefault="004E530A">
      <w:pPr>
        <w:sectPr w:rsidR="004E530A">
          <w:pgSz w:w="16840" w:h="11900" w:orient="landscape"/>
          <w:pgMar w:top="920" w:right="420" w:bottom="280" w:left="900" w:header="720" w:footer="720" w:gutter="0"/>
          <w:cols w:space="720"/>
        </w:sectPr>
      </w:pPr>
    </w:p>
    <w:p w:rsidR="004E530A" w:rsidRDefault="00962369">
      <w:pPr>
        <w:pStyle w:val="21"/>
        <w:spacing w:before="21"/>
        <w:ind w:left="4976"/>
        <w:rPr>
          <w:rFonts w:ascii="Arial" w:hAnsi="Arial"/>
          <w:b w:val="0"/>
        </w:rPr>
      </w:pPr>
      <w:r>
        <w:rPr>
          <w:rFonts w:ascii="Arial" w:hAnsi="Arial"/>
          <w:w w:val="95"/>
        </w:rPr>
        <w:lastRenderedPageBreak/>
        <w:t>Ресурсное обеспечение рабочейпрограммы</w:t>
      </w:r>
      <w:r>
        <w:rPr>
          <w:rFonts w:ascii="Arial" w:hAnsi="Arial"/>
          <w:b w:val="0"/>
          <w:w w:val="95"/>
        </w:rPr>
        <w:t>.</w:t>
      </w:r>
    </w:p>
    <w:p w:rsidR="004E530A" w:rsidRDefault="004E530A">
      <w:pPr>
        <w:pStyle w:val="a3"/>
        <w:spacing w:before="2"/>
        <w:ind w:left="0" w:firstLine="0"/>
        <w:rPr>
          <w:rFonts w:ascii="Arial"/>
          <w:sz w:val="27"/>
        </w:rPr>
      </w:pP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Ханьшева</w:t>
      </w:r>
      <w:proofErr w:type="spellEnd"/>
      <w:r>
        <w:rPr>
          <w:sz w:val="24"/>
        </w:rPr>
        <w:t xml:space="preserve">, </w:t>
      </w:r>
      <w:r>
        <w:rPr>
          <w:spacing w:val="-14"/>
          <w:sz w:val="24"/>
        </w:rPr>
        <w:t xml:space="preserve">Г. </w:t>
      </w:r>
      <w:r>
        <w:rPr>
          <w:sz w:val="24"/>
        </w:rPr>
        <w:t>В. «Практикум по логопедии. Коррекция звукопроизношения». - Росто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на-Дону:, «Феникс»,</w:t>
      </w:r>
      <w:r>
        <w:rPr>
          <w:spacing w:val="-5"/>
          <w:sz w:val="24"/>
        </w:rPr>
        <w:t>2006г.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Смирнова, Л. Н. «Логопедия. Играем со звуками». – М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>Мозаика»,</w:t>
      </w:r>
      <w:r>
        <w:rPr>
          <w:spacing w:val="-5"/>
          <w:sz w:val="24"/>
        </w:rPr>
        <w:t>2004г.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  <w:tab w:val="left" w:pos="9577"/>
        </w:tabs>
        <w:rPr>
          <w:sz w:val="24"/>
        </w:rPr>
      </w:pPr>
      <w:r>
        <w:rPr>
          <w:spacing w:val="-3"/>
          <w:sz w:val="24"/>
        </w:rPr>
        <w:t xml:space="preserve">Грибова, </w:t>
      </w:r>
      <w:r>
        <w:rPr>
          <w:sz w:val="24"/>
        </w:rPr>
        <w:t>О.Е. «Технология организации логопедическогообследования».–</w:t>
      </w:r>
      <w:r>
        <w:rPr>
          <w:sz w:val="24"/>
        </w:rPr>
        <w:tab/>
        <w:t>М</w:t>
      </w:r>
      <w:proofErr w:type="gramStart"/>
      <w:r>
        <w:rPr>
          <w:sz w:val="24"/>
        </w:rPr>
        <w:t xml:space="preserve">:, « </w:t>
      </w:r>
      <w:proofErr w:type="gramEnd"/>
      <w:r>
        <w:rPr>
          <w:sz w:val="24"/>
        </w:rPr>
        <w:t>Айрис дидактика», 2007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Пожиленко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.А</w:t>
      </w:r>
      <w:proofErr w:type="spellEnd"/>
      <w:r>
        <w:rPr>
          <w:sz w:val="24"/>
        </w:rPr>
        <w:t xml:space="preserve">. «Волшебный мир </w:t>
      </w:r>
      <w:r>
        <w:rPr>
          <w:spacing w:val="-4"/>
          <w:sz w:val="24"/>
        </w:rPr>
        <w:t xml:space="preserve">звуков </w:t>
      </w:r>
      <w:r>
        <w:rPr>
          <w:sz w:val="24"/>
        </w:rPr>
        <w:t>и слов». – М</w:t>
      </w:r>
      <w:proofErr w:type="gramStart"/>
      <w:r>
        <w:rPr>
          <w:sz w:val="24"/>
        </w:rPr>
        <w:t>:, «</w:t>
      </w:r>
      <w:proofErr w:type="spellStart"/>
      <w:proofErr w:type="gramEnd"/>
      <w:r>
        <w:rPr>
          <w:sz w:val="24"/>
        </w:rPr>
        <w:t>Владос</w:t>
      </w:r>
      <w:proofErr w:type="spellEnd"/>
      <w:r>
        <w:rPr>
          <w:sz w:val="24"/>
        </w:rPr>
        <w:t>» - 2003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Фомичёва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.Ф</w:t>
      </w:r>
      <w:proofErr w:type="spellEnd"/>
      <w:r>
        <w:rPr>
          <w:sz w:val="24"/>
        </w:rPr>
        <w:t>. «Воспитание у детей правильного произношения». – М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>Просвещение» , 1981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ind w:right="1344"/>
        <w:rPr>
          <w:sz w:val="24"/>
        </w:rPr>
      </w:pPr>
      <w:r>
        <w:rPr>
          <w:spacing w:val="-4"/>
          <w:sz w:val="24"/>
        </w:rPr>
        <w:t>Каше</w:t>
      </w:r>
      <w:proofErr w:type="gramStart"/>
      <w:r>
        <w:rPr>
          <w:spacing w:val="-4"/>
          <w:sz w:val="24"/>
        </w:rPr>
        <w:t>,Г</w:t>
      </w:r>
      <w:proofErr w:type="gramEnd"/>
      <w:r>
        <w:rPr>
          <w:spacing w:val="-4"/>
          <w:sz w:val="24"/>
        </w:rPr>
        <w:t>.А.</w:t>
      </w:r>
      <w:r>
        <w:rPr>
          <w:sz w:val="24"/>
        </w:rPr>
        <w:t>«Исправлениенедостатковпроизношения,чтенияиписьмаучащихся».–М:,</w:t>
      </w:r>
      <w:r>
        <w:rPr>
          <w:spacing w:val="-3"/>
          <w:sz w:val="24"/>
        </w:rPr>
        <w:t>«Государственное</w:t>
      </w:r>
      <w:r>
        <w:rPr>
          <w:sz w:val="24"/>
        </w:rPr>
        <w:t>учебно-педагогическое издательство Министерства просвещения РСФСР»,1960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ind w:right="1460"/>
        <w:rPr>
          <w:sz w:val="24"/>
        </w:rPr>
      </w:pPr>
      <w:r>
        <w:rPr>
          <w:spacing w:val="-4"/>
          <w:sz w:val="24"/>
        </w:rPr>
        <w:t xml:space="preserve">Городилова, </w:t>
      </w:r>
      <w:r>
        <w:rPr>
          <w:sz w:val="24"/>
        </w:rPr>
        <w:t xml:space="preserve">В.И. и </w:t>
      </w:r>
      <w:r>
        <w:rPr>
          <w:spacing w:val="-3"/>
          <w:sz w:val="24"/>
        </w:rPr>
        <w:t xml:space="preserve">Родина. </w:t>
      </w:r>
      <w:r>
        <w:rPr>
          <w:sz w:val="24"/>
        </w:rPr>
        <w:t xml:space="preserve">Е.И. «Воспитание правильной речи у детей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возраста». – М:, </w:t>
      </w:r>
      <w:r>
        <w:rPr>
          <w:spacing w:val="-3"/>
          <w:sz w:val="24"/>
        </w:rPr>
        <w:t xml:space="preserve">«Государственное </w:t>
      </w:r>
      <w:proofErr w:type="gramStart"/>
      <w:r>
        <w:rPr>
          <w:sz w:val="24"/>
        </w:rPr>
        <w:t>учебно- педагогическое</w:t>
      </w:r>
      <w:proofErr w:type="gramEnd"/>
      <w:r>
        <w:rPr>
          <w:sz w:val="24"/>
        </w:rPr>
        <w:t xml:space="preserve"> издательство Министерства просвещения </w:t>
      </w:r>
      <w:r>
        <w:rPr>
          <w:spacing w:val="-5"/>
          <w:sz w:val="24"/>
        </w:rPr>
        <w:t>РСФСР,1961г.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Ефименко</w:t>
      </w:r>
      <w:proofErr w:type="spellEnd"/>
      <w:r>
        <w:rPr>
          <w:sz w:val="24"/>
        </w:rPr>
        <w:t>, Л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,, </w:t>
      </w:r>
      <w:proofErr w:type="spellStart"/>
      <w:r>
        <w:rPr>
          <w:sz w:val="24"/>
        </w:rPr>
        <w:t>Садовникова</w:t>
      </w:r>
      <w:proofErr w:type="spellEnd"/>
      <w:r>
        <w:rPr>
          <w:sz w:val="24"/>
        </w:rPr>
        <w:t xml:space="preserve">, И.Н. «Формирование связной речи у детей- </w:t>
      </w:r>
      <w:proofErr w:type="spellStart"/>
      <w:r>
        <w:rPr>
          <w:sz w:val="24"/>
        </w:rPr>
        <w:t>олигофренов</w:t>
      </w:r>
      <w:proofErr w:type="spellEnd"/>
      <w:r>
        <w:rPr>
          <w:sz w:val="24"/>
        </w:rPr>
        <w:t>». – М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>Просвещение»,1970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 xml:space="preserve">Горбунова, </w:t>
      </w:r>
      <w:r>
        <w:rPr>
          <w:sz w:val="24"/>
        </w:rPr>
        <w:t xml:space="preserve">С. Ю. «Сборник </w:t>
      </w:r>
      <w:r>
        <w:rPr>
          <w:spacing w:val="-3"/>
          <w:sz w:val="24"/>
        </w:rPr>
        <w:t xml:space="preserve">конспектов </w:t>
      </w:r>
      <w:r>
        <w:rPr>
          <w:sz w:val="24"/>
        </w:rPr>
        <w:t>логопедических занятий по развитию речи для детей с ОНР». - М:, 2006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Садовникова</w:t>
      </w:r>
      <w:proofErr w:type="spellEnd"/>
      <w:r>
        <w:rPr>
          <w:sz w:val="24"/>
        </w:rPr>
        <w:t xml:space="preserve">, И.Н. «Нарушения письменной речи и их преодоление у младших </w:t>
      </w:r>
      <w:r>
        <w:rPr>
          <w:spacing w:val="-3"/>
          <w:sz w:val="24"/>
        </w:rPr>
        <w:t xml:space="preserve">школьников». </w:t>
      </w:r>
      <w:r>
        <w:rPr>
          <w:sz w:val="24"/>
        </w:rPr>
        <w:t>– М</w:t>
      </w:r>
      <w:proofErr w:type="gramStart"/>
      <w:r>
        <w:rPr>
          <w:sz w:val="24"/>
        </w:rPr>
        <w:t>:, «</w:t>
      </w:r>
      <w:proofErr w:type="spellStart"/>
      <w:proofErr w:type="gramEnd"/>
      <w:r>
        <w:rPr>
          <w:sz w:val="24"/>
        </w:rPr>
        <w:t>Владос</w:t>
      </w:r>
      <w:proofErr w:type="spellEnd"/>
      <w:r>
        <w:rPr>
          <w:sz w:val="24"/>
        </w:rPr>
        <w:t>», 1995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pacing w:val="-3"/>
          <w:sz w:val="24"/>
        </w:rPr>
        <w:t xml:space="preserve">Костенко, </w:t>
      </w:r>
      <w:r>
        <w:rPr>
          <w:sz w:val="24"/>
        </w:rPr>
        <w:t>Ф. Д. «Сборник диктантов». – М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 xml:space="preserve">Просвещение», 1972 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Лопухина, И.С. «Логопедия. 550 занимательных упражнений для развития речи». – М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>Аквариум», 1996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spacing w:before="1"/>
        <w:rPr>
          <w:sz w:val="24"/>
        </w:rPr>
      </w:pPr>
      <w:r>
        <w:rPr>
          <w:sz w:val="24"/>
        </w:rPr>
        <w:t>Седых, Н.А. «Воспитание правильной речи у детей». – М:, 2005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z w:val="24"/>
        </w:rPr>
        <w:t xml:space="preserve">, </w:t>
      </w:r>
      <w:r>
        <w:rPr>
          <w:spacing w:val="-8"/>
          <w:sz w:val="24"/>
        </w:rPr>
        <w:t xml:space="preserve">Р.И. </w:t>
      </w:r>
      <w:r>
        <w:rPr>
          <w:sz w:val="24"/>
        </w:rPr>
        <w:t>« Логопедическая работа в коррекционных классах». – М</w:t>
      </w:r>
      <w:proofErr w:type="gramStart"/>
      <w:r>
        <w:rPr>
          <w:sz w:val="24"/>
        </w:rPr>
        <w:t xml:space="preserve">:, « </w:t>
      </w:r>
      <w:proofErr w:type="spellStart"/>
      <w:proofErr w:type="gramEnd"/>
      <w:r>
        <w:rPr>
          <w:sz w:val="24"/>
        </w:rPr>
        <w:t>Владос</w:t>
      </w:r>
      <w:proofErr w:type="spellEnd"/>
      <w:r>
        <w:rPr>
          <w:sz w:val="24"/>
        </w:rPr>
        <w:t>», 2001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Юрова</w:t>
      </w:r>
      <w:proofErr w:type="gramStart"/>
      <w:r>
        <w:rPr>
          <w:sz w:val="24"/>
        </w:rPr>
        <w:t xml:space="preserve"> ,</w:t>
      </w:r>
      <w:proofErr w:type="gramEnd"/>
      <w:r>
        <w:rPr>
          <w:spacing w:val="-8"/>
          <w:sz w:val="24"/>
        </w:rPr>
        <w:t xml:space="preserve">Р.А. </w:t>
      </w:r>
      <w:r>
        <w:rPr>
          <w:sz w:val="24"/>
        </w:rPr>
        <w:t xml:space="preserve">«Формирование произносительных </w:t>
      </w:r>
      <w:r>
        <w:rPr>
          <w:spacing w:val="-3"/>
          <w:sz w:val="24"/>
        </w:rPr>
        <w:t xml:space="preserve">навыков </w:t>
      </w:r>
      <w:r>
        <w:rPr>
          <w:sz w:val="24"/>
        </w:rPr>
        <w:t>у учащихся с нарушениями интеллектуального развития». – М:, 2005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 xml:space="preserve">Жукова, </w:t>
      </w:r>
      <w:r>
        <w:rPr>
          <w:sz w:val="24"/>
        </w:rPr>
        <w:t xml:space="preserve">Н.С. «Логопедия». – </w:t>
      </w:r>
      <w:r>
        <w:rPr>
          <w:spacing w:val="-3"/>
          <w:sz w:val="24"/>
        </w:rPr>
        <w:t>Екатеринбург</w:t>
      </w:r>
      <w:proofErr w:type="gramStart"/>
      <w:r>
        <w:rPr>
          <w:spacing w:val="-3"/>
          <w:sz w:val="24"/>
        </w:rPr>
        <w:t xml:space="preserve">:, </w:t>
      </w:r>
      <w:r>
        <w:rPr>
          <w:sz w:val="24"/>
        </w:rPr>
        <w:t xml:space="preserve">« </w:t>
      </w:r>
      <w:proofErr w:type="gramEnd"/>
      <w:r>
        <w:rPr>
          <w:spacing w:val="-4"/>
          <w:sz w:val="24"/>
        </w:rPr>
        <w:t>АРДЛТД»,1998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Барылкина</w:t>
      </w:r>
      <w:proofErr w:type="spellEnd"/>
      <w:r>
        <w:rPr>
          <w:sz w:val="24"/>
        </w:rPr>
        <w:t xml:space="preserve">, Л.П. « Эти </w:t>
      </w:r>
      <w:r>
        <w:rPr>
          <w:spacing w:val="-4"/>
          <w:sz w:val="24"/>
        </w:rPr>
        <w:t xml:space="preserve">трудные </w:t>
      </w:r>
      <w:r>
        <w:rPr>
          <w:sz w:val="24"/>
        </w:rPr>
        <w:t>согласные». – М:, « 5 за знания» 2005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Филлипова</w:t>
      </w:r>
      <w:proofErr w:type="spellEnd"/>
      <w:r>
        <w:rPr>
          <w:sz w:val="24"/>
        </w:rPr>
        <w:t xml:space="preserve">, </w:t>
      </w:r>
      <w:r>
        <w:rPr>
          <w:spacing w:val="-4"/>
          <w:sz w:val="24"/>
        </w:rPr>
        <w:t xml:space="preserve">«Говори </w:t>
      </w:r>
      <w:r>
        <w:rPr>
          <w:sz w:val="24"/>
        </w:rPr>
        <w:t>правильно». – М</w:t>
      </w:r>
      <w:proofErr w:type="gramStart"/>
      <w:r>
        <w:rPr>
          <w:sz w:val="24"/>
        </w:rPr>
        <w:t xml:space="preserve">:, </w:t>
      </w:r>
      <w:proofErr w:type="gramEnd"/>
      <w:r>
        <w:rPr>
          <w:spacing w:val="-3"/>
          <w:sz w:val="24"/>
        </w:rPr>
        <w:t xml:space="preserve">Государственное </w:t>
      </w:r>
      <w:r>
        <w:rPr>
          <w:sz w:val="24"/>
        </w:rPr>
        <w:t xml:space="preserve">учебно-педагогическое издательство Министерства просвещения </w:t>
      </w:r>
      <w:r>
        <w:rPr>
          <w:spacing w:val="-5"/>
          <w:sz w:val="24"/>
        </w:rPr>
        <w:t xml:space="preserve">РСФСР, </w:t>
      </w:r>
      <w:r>
        <w:rPr>
          <w:sz w:val="24"/>
        </w:rPr>
        <w:t>2007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 xml:space="preserve">Мазанова, Е.В. «Коррекция </w:t>
      </w:r>
      <w:proofErr w:type="spellStart"/>
      <w:r>
        <w:rPr>
          <w:sz w:val="24"/>
        </w:rPr>
        <w:t>акустическойдисграфии</w:t>
      </w:r>
      <w:proofErr w:type="spellEnd"/>
      <w:r>
        <w:rPr>
          <w:sz w:val="24"/>
        </w:rPr>
        <w:t>». – М:, 2007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Ястребова</w:t>
      </w:r>
      <w:proofErr w:type="spellEnd"/>
      <w:r>
        <w:rPr>
          <w:sz w:val="24"/>
        </w:rPr>
        <w:t xml:space="preserve">, А. В., Бессонова, </w:t>
      </w:r>
      <w:r>
        <w:rPr>
          <w:spacing w:val="-7"/>
          <w:sz w:val="24"/>
        </w:rPr>
        <w:t xml:space="preserve">Г.П. </w:t>
      </w:r>
      <w:r>
        <w:rPr>
          <w:sz w:val="24"/>
        </w:rPr>
        <w:t>«Обучаем читать и писать без ошибок». – М</w:t>
      </w:r>
      <w:proofErr w:type="gramStart"/>
      <w:r>
        <w:rPr>
          <w:sz w:val="24"/>
        </w:rPr>
        <w:t>:, «</w:t>
      </w:r>
      <w:proofErr w:type="spellStart"/>
      <w:proofErr w:type="gramEnd"/>
      <w:r>
        <w:rPr>
          <w:sz w:val="24"/>
        </w:rPr>
        <w:t>Аркти</w:t>
      </w:r>
      <w:proofErr w:type="spellEnd"/>
      <w:r>
        <w:rPr>
          <w:sz w:val="24"/>
        </w:rPr>
        <w:t>», 2007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ind w:right="301"/>
        <w:rPr>
          <w:sz w:val="24"/>
        </w:rPr>
      </w:pPr>
      <w:r>
        <w:rPr>
          <w:sz w:val="24"/>
        </w:rPr>
        <w:t>Ефименко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.Н.,Мисаренко,</w:t>
      </w:r>
      <w:r>
        <w:rPr>
          <w:spacing w:val="-14"/>
          <w:sz w:val="24"/>
        </w:rPr>
        <w:t>Г.Г.</w:t>
      </w:r>
      <w:r>
        <w:rPr>
          <w:sz w:val="24"/>
        </w:rPr>
        <w:t>«Организацияи</w:t>
      </w:r>
      <w:r>
        <w:rPr>
          <w:spacing w:val="-2"/>
          <w:sz w:val="24"/>
        </w:rPr>
        <w:t>методы</w:t>
      </w:r>
      <w:r>
        <w:rPr>
          <w:sz w:val="24"/>
        </w:rPr>
        <w:t>коррекционнойработылогопедана</w:t>
      </w:r>
      <w:r>
        <w:rPr>
          <w:spacing w:val="-4"/>
          <w:sz w:val="24"/>
        </w:rPr>
        <w:t>школьном</w:t>
      </w:r>
      <w:r>
        <w:rPr>
          <w:sz w:val="24"/>
        </w:rPr>
        <w:t xml:space="preserve">логопункте».–М:,«Просвещение», 1991 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pacing w:val="-3"/>
          <w:sz w:val="24"/>
        </w:rPr>
        <w:t>Галунчикова</w:t>
      </w:r>
      <w:proofErr w:type="spellEnd"/>
      <w:r>
        <w:rPr>
          <w:spacing w:val="-3"/>
          <w:sz w:val="24"/>
        </w:rPr>
        <w:t xml:space="preserve">, </w:t>
      </w:r>
      <w:r>
        <w:rPr>
          <w:spacing w:val="-6"/>
          <w:sz w:val="24"/>
        </w:rPr>
        <w:t xml:space="preserve">Н.Г., </w:t>
      </w:r>
      <w:r>
        <w:rPr>
          <w:sz w:val="24"/>
        </w:rPr>
        <w:t xml:space="preserve">Якубовская Э.В. «Рабочая тетрадь 2 по </w:t>
      </w:r>
      <w:r>
        <w:rPr>
          <w:spacing w:val="-4"/>
          <w:sz w:val="24"/>
        </w:rPr>
        <w:t xml:space="preserve">русскому </w:t>
      </w:r>
      <w:r>
        <w:rPr>
          <w:spacing w:val="-5"/>
          <w:sz w:val="24"/>
        </w:rPr>
        <w:t xml:space="preserve">языку. </w:t>
      </w:r>
      <w:r>
        <w:rPr>
          <w:sz w:val="24"/>
        </w:rPr>
        <w:t>Имя существительное»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– М:, «Просвещение», 2002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Новоторцева</w:t>
      </w:r>
      <w:proofErr w:type="spellEnd"/>
      <w:r>
        <w:rPr>
          <w:sz w:val="24"/>
        </w:rPr>
        <w:t xml:space="preserve">, Н.В. «Рабочая тетрадь по развитию речи Ч – </w:t>
      </w:r>
      <w:proofErr w:type="gramStart"/>
      <w:r>
        <w:rPr>
          <w:sz w:val="24"/>
        </w:rPr>
        <w:t>Щ</w:t>
      </w:r>
      <w:proofErr w:type="gramEnd"/>
      <w:r>
        <w:rPr>
          <w:sz w:val="24"/>
        </w:rPr>
        <w:t>». - Ярославль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>Академия развития»,1999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Новоторцева</w:t>
      </w:r>
      <w:proofErr w:type="spellEnd"/>
      <w:r>
        <w:rPr>
          <w:sz w:val="24"/>
        </w:rPr>
        <w:t xml:space="preserve">, Н.В. . «Рабочая тетрадь по развитию речи на </w:t>
      </w:r>
      <w:r>
        <w:rPr>
          <w:spacing w:val="-3"/>
          <w:sz w:val="24"/>
        </w:rPr>
        <w:t xml:space="preserve">звук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– С». - Ярославль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>Академия развития», 1999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Новоторцева</w:t>
      </w:r>
      <w:proofErr w:type="spellEnd"/>
      <w:r>
        <w:rPr>
          <w:sz w:val="24"/>
        </w:rPr>
        <w:t xml:space="preserve">, Н.В. . «Рабочая тетрадь по развитию речи на </w:t>
      </w:r>
      <w:r>
        <w:rPr>
          <w:spacing w:val="-3"/>
          <w:sz w:val="24"/>
        </w:rPr>
        <w:t xml:space="preserve">звук </w:t>
      </w:r>
      <w:r>
        <w:rPr>
          <w:sz w:val="24"/>
        </w:rPr>
        <w:t>Л - Л». - Ярославль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>Академия развития», 1999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Елецкая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.В.,</w:t>
      </w:r>
      <w:r>
        <w:rPr>
          <w:spacing w:val="-3"/>
          <w:sz w:val="24"/>
        </w:rPr>
        <w:t>Горбачевская,Н.Ю.</w:t>
      </w:r>
      <w:r>
        <w:rPr>
          <w:sz w:val="24"/>
        </w:rPr>
        <w:t>«Организациялогопедическойработыв</w:t>
      </w:r>
      <w:r>
        <w:rPr>
          <w:spacing w:val="-3"/>
          <w:sz w:val="24"/>
        </w:rPr>
        <w:t>школе».</w:t>
      </w:r>
      <w:r>
        <w:rPr>
          <w:sz w:val="24"/>
        </w:rPr>
        <w:t>–М:,«Творческийцентр»,2005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Сахарова И.И. «</w:t>
      </w:r>
      <w:proofErr w:type="spellStart"/>
      <w:r>
        <w:rPr>
          <w:sz w:val="24"/>
        </w:rPr>
        <w:t>Чистоговорки</w:t>
      </w:r>
      <w:proofErr w:type="spellEnd"/>
      <w:r>
        <w:rPr>
          <w:sz w:val="24"/>
        </w:rPr>
        <w:t xml:space="preserve"> в картинках». – М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>Творческий Центр Бриз», 2008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Киселёва, В.А. «Двигаемся, играем, рисуем». – М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>Творческий Центр Сфера», 2008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 xml:space="preserve">Громова, </w:t>
      </w:r>
      <w:r>
        <w:rPr>
          <w:sz w:val="24"/>
        </w:rPr>
        <w:t xml:space="preserve">О.Е. «Исправление произношение: Ч – </w:t>
      </w:r>
      <w:proofErr w:type="gramStart"/>
      <w:r>
        <w:rPr>
          <w:sz w:val="24"/>
        </w:rPr>
        <w:t>Щ</w:t>
      </w:r>
      <w:proofErr w:type="gramEnd"/>
      <w:r>
        <w:rPr>
          <w:sz w:val="24"/>
        </w:rPr>
        <w:t>». – М</w:t>
      </w:r>
      <w:proofErr w:type="gramStart"/>
      <w:r>
        <w:rPr>
          <w:sz w:val="24"/>
        </w:rPr>
        <w:t>:, «</w:t>
      </w:r>
      <w:proofErr w:type="gramEnd"/>
      <w:r>
        <w:rPr>
          <w:sz w:val="24"/>
        </w:rPr>
        <w:t>Творческий Центр Сфера», 2008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Мазанова,Е.«Логопедия.Аграмматическаяформадисграфии».–«АквариумФгуппв»,2004</w:t>
      </w:r>
      <w:r>
        <w:rPr>
          <w:spacing w:val="-14"/>
          <w:sz w:val="24"/>
        </w:rPr>
        <w:t>г.</w:t>
      </w:r>
    </w:p>
    <w:p w:rsidR="004E530A" w:rsidRDefault="004E530A">
      <w:pPr>
        <w:rPr>
          <w:sz w:val="24"/>
        </w:rPr>
        <w:sectPr w:rsidR="004E530A">
          <w:pgSz w:w="16840" w:h="11900" w:orient="landscape"/>
          <w:pgMar w:top="920" w:right="420" w:bottom="280" w:left="900" w:header="720" w:footer="720" w:gutter="0"/>
          <w:cols w:space="720"/>
        </w:sectPr>
      </w:pP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spacing w:before="64"/>
        <w:rPr>
          <w:sz w:val="24"/>
        </w:rPr>
      </w:pPr>
      <w:r>
        <w:rPr>
          <w:sz w:val="24"/>
        </w:rPr>
        <w:lastRenderedPageBreak/>
        <w:t xml:space="preserve">Морозова, И.А., Пушкарёва, М. А. </w:t>
      </w:r>
      <w:r>
        <w:rPr>
          <w:spacing w:val="-3"/>
          <w:sz w:val="24"/>
        </w:rPr>
        <w:t xml:space="preserve">«Подготовка </w:t>
      </w:r>
      <w:r>
        <w:rPr>
          <w:sz w:val="24"/>
        </w:rPr>
        <w:t>к обучению грамоте». – «Мозаика-синтез», 2007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 xml:space="preserve">Мазанова, Е. «Логопедия. </w:t>
      </w:r>
      <w:proofErr w:type="spellStart"/>
      <w:r>
        <w:rPr>
          <w:sz w:val="24"/>
        </w:rPr>
        <w:t>Дисграфия</w:t>
      </w:r>
      <w:proofErr w:type="spellEnd"/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обусловленная нарушением </w:t>
      </w:r>
      <w:r>
        <w:rPr>
          <w:spacing w:val="-3"/>
          <w:sz w:val="24"/>
        </w:rPr>
        <w:t xml:space="preserve">языкового </w:t>
      </w:r>
      <w:r>
        <w:rPr>
          <w:sz w:val="24"/>
        </w:rPr>
        <w:t xml:space="preserve">анализа и синтеза». - «Аквариум </w:t>
      </w:r>
      <w:proofErr w:type="spellStart"/>
      <w:r>
        <w:rPr>
          <w:sz w:val="24"/>
        </w:rPr>
        <w:t>Фгуппв</w:t>
      </w:r>
      <w:proofErr w:type="spellEnd"/>
      <w:r>
        <w:rPr>
          <w:sz w:val="24"/>
        </w:rPr>
        <w:t>», 2004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 xml:space="preserve">Мазанова, Е. «Логопедия. </w:t>
      </w:r>
      <w:proofErr w:type="spellStart"/>
      <w:r>
        <w:rPr>
          <w:sz w:val="24"/>
        </w:rPr>
        <w:t>Дисграфия</w:t>
      </w:r>
      <w:proofErr w:type="spellEnd"/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обусловленная нарушением </w:t>
      </w:r>
      <w:r>
        <w:rPr>
          <w:spacing w:val="-3"/>
          <w:sz w:val="24"/>
        </w:rPr>
        <w:t xml:space="preserve">языкового </w:t>
      </w:r>
      <w:r>
        <w:rPr>
          <w:sz w:val="24"/>
        </w:rPr>
        <w:t xml:space="preserve">анализа и синтеза и </w:t>
      </w:r>
      <w:proofErr w:type="spellStart"/>
      <w:r>
        <w:rPr>
          <w:sz w:val="24"/>
        </w:rPr>
        <w:t>Аграмматическаядисграфия</w:t>
      </w:r>
      <w:proofErr w:type="spellEnd"/>
      <w:r>
        <w:rPr>
          <w:sz w:val="24"/>
        </w:rPr>
        <w:t>».-</w:t>
      </w:r>
    </w:p>
    <w:p w:rsidR="004E530A" w:rsidRDefault="00962369">
      <w:pPr>
        <w:pStyle w:val="a3"/>
        <w:ind w:firstLine="0"/>
      </w:pPr>
      <w:r>
        <w:t xml:space="preserve">«Аквариум </w:t>
      </w:r>
      <w:proofErr w:type="spellStart"/>
      <w:r>
        <w:t>Фгуппв</w:t>
      </w:r>
      <w:proofErr w:type="spellEnd"/>
      <w:r>
        <w:t>», 2004</w:t>
      </w:r>
      <w:r>
        <w:rPr>
          <w:spacing w:val="-1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pacing w:val="-3"/>
          <w:sz w:val="24"/>
        </w:rPr>
        <w:t>Ефименкова</w:t>
      </w:r>
      <w:proofErr w:type="spellEnd"/>
      <w:r>
        <w:rPr>
          <w:spacing w:val="-3"/>
          <w:sz w:val="24"/>
        </w:rPr>
        <w:t xml:space="preserve">, </w:t>
      </w:r>
      <w:r>
        <w:rPr>
          <w:sz w:val="24"/>
        </w:rPr>
        <w:t>Л.Н. «Коррекция устной и письменной речи учащихся начальных классов». – М</w:t>
      </w:r>
      <w:proofErr w:type="gramStart"/>
      <w:r>
        <w:rPr>
          <w:sz w:val="24"/>
        </w:rPr>
        <w:t>:, «</w:t>
      </w:r>
      <w:proofErr w:type="spellStart"/>
      <w:proofErr w:type="gramEnd"/>
      <w:r>
        <w:rPr>
          <w:sz w:val="24"/>
        </w:rPr>
        <w:t>Владос</w:t>
      </w:r>
      <w:proofErr w:type="spellEnd"/>
      <w:r>
        <w:rPr>
          <w:sz w:val="24"/>
        </w:rPr>
        <w:t>», 2004</w:t>
      </w:r>
      <w:r>
        <w:rPr>
          <w:spacing w:val="-14"/>
          <w:sz w:val="24"/>
        </w:rPr>
        <w:t xml:space="preserve"> 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pacing w:val="-3"/>
          <w:sz w:val="24"/>
        </w:rPr>
        <w:t>Галунчикова</w:t>
      </w:r>
      <w:proofErr w:type="spellEnd"/>
      <w:r>
        <w:rPr>
          <w:spacing w:val="-3"/>
          <w:sz w:val="24"/>
        </w:rPr>
        <w:t xml:space="preserve">, </w:t>
      </w:r>
      <w:r>
        <w:rPr>
          <w:spacing w:val="-6"/>
          <w:sz w:val="24"/>
        </w:rPr>
        <w:t xml:space="preserve">Н.Г., </w:t>
      </w:r>
      <w:r>
        <w:rPr>
          <w:sz w:val="24"/>
        </w:rPr>
        <w:t xml:space="preserve">Якубовская Э.В. «Рабочая тетрадь 3 по </w:t>
      </w:r>
      <w:r>
        <w:rPr>
          <w:spacing w:val="-4"/>
          <w:sz w:val="24"/>
        </w:rPr>
        <w:t xml:space="preserve">русскому </w:t>
      </w:r>
      <w:r>
        <w:rPr>
          <w:spacing w:val="-5"/>
          <w:sz w:val="24"/>
        </w:rPr>
        <w:t xml:space="preserve">языку. </w:t>
      </w:r>
      <w:r>
        <w:rPr>
          <w:sz w:val="24"/>
        </w:rPr>
        <w:t>Имя прилагательное»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– М:, «Просвещение», 2002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2"/>
        </w:numPr>
        <w:tabs>
          <w:tab w:val="left" w:pos="880"/>
        </w:tabs>
        <w:rPr>
          <w:sz w:val="24"/>
        </w:rPr>
      </w:pPr>
      <w:proofErr w:type="spellStart"/>
      <w:r>
        <w:rPr>
          <w:spacing w:val="-3"/>
          <w:sz w:val="24"/>
        </w:rPr>
        <w:t>Галунчикова</w:t>
      </w:r>
      <w:proofErr w:type="spellEnd"/>
      <w:r>
        <w:rPr>
          <w:spacing w:val="-3"/>
          <w:sz w:val="24"/>
        </w:rPr>
        <w:t xml:space="preserve">, </w:t>
      </w:r>
      <w:r>
        <w:rPr>
          <w:spacing w:val="-6"/>
          <w:sz w:val="24"/>
        </w:rPr>
        <w:t xml:space="preserve">Н.Г., </w:t>
      </w:r>
      <w:r>
        <w:rPr>
          <w:sz w:val="24"/>
        </w:rPr>
        <w:t xml:space="preserve">Якубовская Э.В. «Рабочая тетрадь 4 по </w:t>
      </w:r>
      <w:r>
        <w:rPr>
          <w:spacing w:val="-4"/>
          <w:sz w:val="24"/>
        </w:rPr>
        <w:t xml:space="preserve">русскому </w:t>
      </w:r>
      <w:r>
        <w:rPr>
          <w:sz w:val="24"/>
        </w:rPr>
        <w:t xml:space="preserve">язык. </w:t>
      </w:r>
      <w:r>
        <w:rPr>
          <w:spacing w:val="-5"/>
          <w:sz w:val="24"/>
        </w:rPr>
        <w:t>Глагол</w:t>
      </w:r>
      <w:proofErr w:type="gramStart"/>
      <w:r>
        <w:rPr>
          <w:spacing w:val="-5"/>
          <w:sz w:val="24"/>
        </w:rPr>
        <w:t>.»</w:t>
      </w:r>
      <w:r>
        <w:rPr>
          <w:sz w:val="24"/>
        </w:rPr>
        <w:t xml:space="preserve">. – </w:t>
      </w:r>
      <w:proofErr w:type="gramEnd"/>
      <w:r>
        <w:rPr>
          <w:sz w:val="24"/>
        </w:rPr>
        <w:t>М:, «Просвещение», 2002</w:t>
      </w:r>
      <w:r>
        <w:rPr>
          <w:spacing w:val="-14"/>
          <w:sz w:val="24"/>
        </w:rPr>
        <w:t>г.</w:t>
      </w:r>
    </w:p>
    <w:p w:rsidR="004E530A" w:rsidRDefault="004E530A">
      <w:pPr>
        <w:pStyle w:val="a3"/>
        <w:spacing w:before="8"/>
        <w:ind w:left="0" w:firstLine="0"/>
        <w:rPr>
          <w:sz w:val="37"/>
        </w:rPr>
      </w:pPr>
    </w:p>
    <w:p w:rsidR="004E530A" w:rsidRDefault="00962369">
      <w:pPr>
        <w:pStyle w:val="21"/>
        <w:ind w:left="3024"/>
        <w:rPr>
          <w:rFonts w:ascii="Arial" w:hAnsi="Arial"/>
        </w:rPr>
      </w:pPr>
      <w:r>
        <w:rPr>
          <w:rFonts w:ascii="Arial" w:hAnsi="Arial"/>
          <w:w w:val="95"/>
        </w:rPr>
        <w:t>Литература, используемая учителем – логопедом в работе над программой.</w:t>
      </w:r>
    </w:p>
    <w:p w:rsidR="004E530A" w:rsidRDefault="004E530A">
      <w:pPr>
        <w:pStyle w:val="a3"/>
        <w:spacing w:before="2"/>
        <w:ind w:left="0" w:firstLine="0"/>
        <w:rPr>
          <w:rFonts w:ascii="Arial"/>
          <w:b/>
          <w:sz w:val="27"/>
        </w:rPr>
      </w:pPr>
    </w:p>
    <w:p w:rsidR="004E530A" w:rsidRDefault="00962369">
      <w:pPr>
        <w:pStyle w:val="a4"/>
        <w:numPr>
          <w:ilvl w:val="0"/>
          <w:numId w:val="1"/>
        </w:numPr>
        <w:tabs>
          <w:tab w:val="left" w:pos="956"/>
        </w:tabs>
        <w:rPr>
          <w:sz w:val="24"/>
        </w:rPr>
      </w:pPr>
      <w:r>
        <w:rPr>
          <w:spacing w:val="-3"/>
          <w:sz w:val="24"/>
        </w:rPr>
        <w:t xml:space="preserve">Логопедия под </w:t>
      </w:r>
      <w:r>
        <w:rPr>
          <w:sz w:val="24"/>
        </w:rPr>
        <w:t xml:space="preserve">редакцией </w:t>
      </w:r>
      <w:r>
        <w:rPr>
          <w:spacing w:val="-3"/>
          <w:sz w:val="24"/>
        </w:rPr>
        <w:t xml:space="preserve">Волковой </w:t>
      </w:r>
      <w:r>
        <w:rPr>
          <w:sz w:val="24"/>
        </w:rPr>
        <w:t>– М.: «Просвещение», 1989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1"/>
        </w:numPr>
        <w:tabs>
          <w:tab w:val="left" w:pos="956"/>
        </w:tabs>
        <w:rPr>
          <w:sz w:val="24"/>
        </w:rPr>
      </w:pPr>
      <w:r>
        <w:rPr>
          <w:sz w:val="24"/>
        </w:rPr>
        <w:t xml:space="preserve">Филичева, </w:t>
      </w:r>
      <w:r>
        <w:rPr>
          <w:spacing w:val="-11"/>
          <w:sz w:val="24"/>
        </w:rPr>
        <w:t xml:space="preserve">Т.Г., </w:t>
      </w:r>
      <w:proofErr w:type="spellStart"/>
      <w:r>
        <w:rPr>
          <w:sz w:val="24"/>
        </w:rPr>
        <w:t>Чевелёва</w:t>
      </w:r>
      <w:proofErr w:type="spellEnd"/>
      <w:r>
        <w:rPr>
          <w:sz w:val="24"/>
        </w:rPr>
        <w:t xml:space="preserve">, Н.А., Чиркина, </w:t>
      </w:r>
      <w:r>
        <w:rPr>
          <w:spacing w:val="-13"/>
          <w:sz w:val="24"/>
        </w:rPr>
        <w:t xml:space="preserve">Т. </w:t>
      </w:r>
      <w:r>
        <w:rPr>
          <w:sz w:val="24"/>
        </w:rPr>
        <w:t>В. «Основы логопедии». – М.: «Просвещение» , 1989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1"/>
        </w:numPr>
        <w:tabs>
          <w:tab w:val="left" w:pos="956"/>
        </w:tabs>
        <w:ind w:right="6076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z w:val="24"/>
        </w:rPr>
        <w:t xml:space="preserve">, </w:t>
      </w:r>
      <w:r>
        <w:rPr>
          <w:spacing w:val="-15"/>
          <w:sz w:val="24"/>
        </w:rPr>
        <w:t xml:space="preserve">Р. </w:t>
      </w:r>
      <w:r>
        <w:rPr>
          <w:sz w:val="24"/>
        </w:rPr>
        <w:t>И. «Логопедическая работа в коррекционных классах». – М.:«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 xml:space="preserve">», 1998 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1"/>
        </w:numPr>
        <w:tabs>
          <w:tab w:val="left" w:pos="956"/>
        </w:tabs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z w:val="24"/>
        </w:rPr>
        <w:t xml:space="preserve">, </w:t>
      </w:r>
      <w:r>
        <w:rPr>
          <w:spacing w:val="-15"/>
          <w:sz w:val="24"/>
        </w:rPr>
        <w:t xml:space="preserve">Р. </w:t>
      </w:r>
      <w:r>
        <w:rPr>
          <w:sz w:val="24"/>
        </w:rPr>
        <w:t xml:space="preserve">И. « </w:t>
      </w:r>
      <w:r>
        <w:rPr>
          <w:spacing w:val="-4"/>
          <w:sz w:val="24"/>
        </w:rPr>
        <w:t xml:space="preserve">Устранение </w:t>
      </w:r>
      <w:r>
        <w:rPr>
          <w:sz w:val="24"/>
        </w:rPr>
        <w:t xml:space="preserve">нарушений чтения у учащихся вспомогательной </w:t>
      </w:r>
      <w:r>
        <w:rPr>
          <w:spacing w:val="-3"/>
          <w:sz w:val="24"/>
        </w:rPr>
        <w:t xml:space="preserve">школы», </w:t>
      </w:r>
      <w:r>
        <w:rPr>
          <w:sz w:val="24"/>
        </w:rPr>
        <w:t>- М.: « Просвещение», 1978</w:t>
      </w:r>
      <w:r>
        <w:rPr>
          <w:spacing w:val="-14"/>
          <w:sz w:val="24"/>
        </w:rPr>
        <w:t>г.</w:t>
      </w:r>
    </w:p>
    <w:p w:rsidR="004E530A" w:rsidRDefault="00962369">
      <w:pPr>
        <w:pStyle w:val="a4"/>
        <w:numPr>
          <w:ilvl w:val="0"/>
          <w:numId w:val="1"/>
        </w:numPr>
        <w:tabs>
          <w:tab w:val="left" w:pos="956"/>
        </w:tabs>
        <w:rPr>
          <w:sz w:val="24"/>
        </w:rPr>
      </w:pPr>
      <w:r>
        <w:rPr>
          <w:sz w:val="24"/>
        </w:rPr>
        <w:t xml:space="preserve">Аксёнова, А.К. </w:t>
      </w:r>
      <w:r>
        <w:rPr>
          <w:spacing w:val="-3"/>
          <w:sz w:val="24"/>
        </w:rPr>
        <w:t xml:space="preserve">«Методика </w:t>
      </w:r>
      <w:r>
        <w:rPr>
          <w:sz w:val="24"/>
        </w:rPr>
        <w:t xml:space="preserve">обучения </w:t>
      </w:r>
      <w:r>
        <w:rPr>
          <w:spacing w:val="-4"/>
          <w:sz w:val="24"/>
        </w:rPr>
        <w:t xml:space="preserve">русскому </w:t>
      </w:r>
      <w:r>
        <w:rPr>
          <w:sz w:val="24"/>
        </w:rPr>
        <w:t xml:space="preserve">языку в коррекционной </w:t>
      </w:r>
      <w:r>
        <w:rPr>
          <w:spacing w:val="-3"/>
          <w:sz w:val="24"/>
        </w:rPr>
        <w:t xml:space="preserve">школе». </w:t>
      </w:r>
      <w:r>
        <w:rPr>
          <w:sz w:val="24"/>
        </w:rPr>
        <w:t>– М.: «Владос»,1999</w:t>
      </w:r>
      <w:r>
        <w:rPr>
          <w:spacing w:val="-14"/>
          <w:sz w:val="24"/>
        </w:rPr>
        <w:t>г.</w:t>
      </w:r>
    </w:p>
    <w:sectPr w:rsidR="004E530A" w:rsidSect="004E530A">
      <w:pgSz w:w="16840" w:h="11900" w:orient="landscape"/>
      <w:pgMar w:top="920" w:right="4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82A"/>
    <w:multiLevelType w:val="hybridMultilevel"/>
    <w:tmpl w:val="7AE8ACD4"/>
    <w:lvl w:ilvl="0" w:tplc="D6AC0B38">
      <w:start w:val="1"/>
      <w:numFmt w:val="decimal"/>
      <w:lvlText w:val="%1)"/>
      <w:lvlJc w:val="left"/>
      <w:pPr>
        <w:ind w:left="236" w:hanging="2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D4EA99F2">
      <w:numFmt w:val="bullet"/>
      <w:lvlText w:val="•"/>
      <w:lvlJc w:val="left"/>
      <w:pPr>
        <w:ind w:left="1768" w:hanging="260"/>
      </w:pPr>
      <w:rPr>
        <w:rFonts w:hint="default"/>
        <w:lang w:val="ru-RU" w:eastAsia="ru-RU" w:bidi="ru-RU"/>
      </w:rPr>
    </w:lvl>
    <w:lvl w:ilvl="2" w:tplc="4D62307C">
      <w:numFmt w:val="bullet"/>
      <w:lvlText w:val="•"/>
      <w:lvlJc w:val="left"/>
      <w:pPr>
        <w:ind w:left="3296" w:hanging="260"/>
      </w:pPr>
      <w:rPr>
        <w:rFonts w:hint="default"/>
        <w:lang w:val="ru-RU" w:eastAsia="ru-RU" w:bidi="ru-RU"/>
      </w:rPr>
    </w:lvl>
    <w:lvl w:ilvl="3" w:tplc="938E5A12">
      <w:numFmt w:val="bullet"/>
      <w:lvlText w:val="•"/>
      <w:lvlJc w:val="left"/>
      <w:pPr>
        <w:ind w:left="4824" w:hanging="260"/>
      </w:pPr>
      <w:rPr>
        <w:rFonts w:hint="default"/>
        <w:lang w:val="ru-RU" w:eastAsia="ru-RU" w:bidi="ru-RU"/>
      </w:rPr>
    </w:lvl>
    <w:lvl w:ilvl="4" w:tplc="B632351A">
      <w:numFmt w:val="bullet"/>
      <w:lvlText w:val="•"/>
      <w:lvlJc w:val="left"/>
      <w:pPr>
        <w:ind w:left="6352" w:hanging="260"/>
      </w:pPr>
      <w:rPr>
        <w:rFonts w:hint="default"/>
        <w:lang w:val="ru-RU" w:eastAsia="ru-RU" w:bidi="ru-RU"/>
      </w:rPr>
    </w:lvl>
    <w:lvl w:ilvl="5" w:tplc="73DE7358">
      <w:numFmt w:val="bullet"/>
      <w:lvlText w:val="•"/>
      <w:lvlJc w:val="left"/>
      <w:pPr>
        <w:ind w:left="7880" w:hanging="260"/>
      </w:pPr>
      <w:rPr>
        <w:rFonts w:hint="default"/>
        <w:lang w:val="ru-RU" w:eastAsia="ru-RU" w:bidi="ru-RU"/>
      </w:rPr>
    </w:lvl>
    <w:lvl w:ilvl="6" w:tplc="5F06D87E">
      <w:numFmt w:val="bullet"/>
      <w:lvlText w:val="•"/>
      <w:lvlJc w:val="left"/>
      <w:pPr>
        <w:ind w:left="9408" w:hanging="260"/>
      </w:pPr>
      <w:rPr>
        <w:rFonts w:hint="default"/>
        <w:lang w:val="ru-RU" w:eastAsia="ru-RU" w:bidi="ru-RU"/>
      </w:rPr>
    </w:lvl>
    <w:lvl w:ilvl="7" w:tplc="F4807C7A">
      <w:numFmt w:val="bullet"/>
      <w:lvlText w:val="•"/>
      <w:lvlJc w:val="left"/>
      <w:pPr>
        <w:ind w:left="10936" w:hanging="260"/>
      </w:pPr>
      <w:rPr>
        <w:rFonts w:hint="default"/>
        <w:lang w:val="ru-RU" w:eastAsia="ru-RU" w:bidi="ru-RU"/>
      </w:rPr>
    </w:lvl>
    <w:lvl w:ilvl="8" w:tplc="D248ACC2">
      <w:numFmt w:val="bullet"/>
      <w:lvlText w:val="•"/>
      <w:lvlJc w:val="left"/>
      <w:pPr>
        <w:ind w:left="12464" w:hanging="260"/>
      </w:pPr>
      <w:rPr>
        <w:rFonts w:hint="default"/>
        <w:lang w:val="ru-RU" w:eastAsia="ru-RU" w:bidi="ru-RU"/>
      </w:rPr>
    </w:lvl>
  </w:abstractNum>
  <w:abstractNum w:abstractNumId="1">
    <w:nsid w:val="04025FD7"/>
    <w:multiLevelType w:val="hybridMultilevel"/>
    <w:tmpl w:val="ED186DB6"/>
    <w:lvl w:ilvl="0" w:tplc="8070EF6A">
      <w:numFmt w:val="bullet"/>
      <w:lvlText w:val="-"/>
      <w:lvlJc w:val="left"/>
      <w:pPr>
        <w:ind w:left="1095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9D2B266">
      <w:numFmt w:val="bullet"/>
      <w:lvlText w:val="•"/>
      <w:lvlJc w:val="left"/>
      <w:pPr>
        <w:ind w:left="2542" w:hanging="140"/>
      </w:pPr>
      <w:rPr>
        <w:rFonts w:hint="default"/>
        <w:lang w:val="ru-RU" w:eastAsia="ru-RU" w:bidi="ru-RU"/>
      </w:rPr>
    </w:lvl>
    <w:lvl w:ilvl="2" w:tplc="811EFCE4">
      <w:numFmt w:val="bullet"/>
      <w:lvlText w:val="•"/>
      <w:lvlJc w:val="left"/>
      <w:pPr>
        <w:ind w:left="3984" w:hanging="140"/>
      </w:pPr>
      <w:rPr>
        <w:rFonts w:hint="default"/>
        <w:lang w:val="ru-RU" w:eastAsia="ru-RU" w:bidi="ru-RU"/>
      </w:rPr>
    </w:lvl>
    <w:lvl w:ilvl="3" w:tplc="67D27B9E">
      <w:numFmt w:val="bullet"/>
      <w:lvlText w:val="•"/>
      <w:lvlJc w:val="left"/>
      <w:pPr>
        <w:ind w:left="5426" w:hanging="140"/>
      </w:pPr>
      <w:rPr>
        <w:rFonts w:hint="default"/>
        <w:lang w:val="ru-RU" w:eastAsia="ru-RU" w:bidi="ru-RU"/>
      </w:rPr>
    </w:lvl>
    <w:lvl w:ilvl="4" w:tplc="C23E7558">
      <w:numFmt w:val="bullet"/>
      <w:lvlText w:val="•"/>
      <w:lvlJc w:val="left"/>
      <w:pPr>
        <w:ind w:left="6868" w:hanging="140"/>
      </w:pPr>
      <w:rPr>
        <w:rFonts w:hint="default"/>
        <w:lang w:val="ru-RU" w:eastAsia="ru-RU" w:bidi="ru-RU"/>
      </w:rPr>
    </w:lvl>
    <w:lvl w:ilvl="5" w:tplc="2DA2167A">
      <w:numFmt w:val="bullet"/>
      <w:lvlText w:val="•"/>
      <w:lvlJc w:val="left"/>
      <w:pPr>
        <w:ind w:left="8310" w:hanging="140"/>
      </w:pPr>
      <w:rPr>
        <w:rFonts w:hint="default"/>
        <w:lang w:val="ru-RU" w:eastAsia="ru-RU" w:bidi="ru-RU"/>
      </w:rPr>
    </w:lvl>
    <w:lvl w:ilvl="6" w:tplc="9702D262">
      <w:numFmt w:val="bullet"/>
      <w:lvlText w:val="•"/>
      <w:lvlJc w:val="left"/>
      <w:pPr>
        <w:ind w:left="9752" w:hanging="140"/>
      </w:pPr>
      <w:rPr>
        <w:rFonts w:hint="default"/>
        <w:lang w:val="ru-RU" w:eastAsia="ru-RU" w:bidi="ru-RU"/>
      </w:rPr>
    </w:lvl>
    <w:lvl w:ilvl="7" w:tplc="A6E64CC4">
      <w:numFmt w:val="bullet"/>
      <w:lvlText w:val="•"/>
      <w:lvlJc w:val="left"/>
      <w:pPr>
        <w:ind w:left="11194" w:hanging="140"/>
      </w:pPr>
      <w:rPr>
        <w:rFonts w:hint="default"/>
        <w:lang w:val="ru-RU" w:eastAsia="ru-RU" w:bidi="ru-RU"/>
      </w:rPr>
    </w:lvl>
    <w:lvl w:ilvl="8" w:tplc="89BA417E">
      <w:numFmt w:val="bullet"/>
      <w:lvlText w:val="•"/>
      <w:lvlJc w:val="left"/>
      <w:pPr>
        <w:ind w:left="12636" w:hanging="140"/>
      </w:pPr>
      <w:rPr>
        <w:rFonts w:hint="default"/>
        <w:lang w:val="ru-RU" w:eastAsia="ru-RU" w:bidi="ru-RU"/>
      </w:rPr>
    </w:lvl>
  </w:abstractNum>
  <w:abstractNum w:abstractNumId="2">
    <w:nsid w:val="050250AE"/>
    <w:multiLevelType w:val="hybridMultilevel"/>
    <w:tmpl w:val="CA6C13AE"/>
    <w:lvl w:ilvl="0" w:tplc="399C5D38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C8020C0">
      <w:numFmt w:val="bullet"/>
      <w:lvlText w:val="•"/>
      <w:lvlJc w:val="left"/>
      <w:pPr>
        <w:ind w:left="2542" w:hanging="144"/>
      </w:pPr>
      <w:rPr>
        <w:rFonts w:hint="default"/>
        <w:lang w:val="ru-RU" w:eastAsia="ru-RU" w:bidi="ru-RU"/>
      </w:rPr>
    </w:lvl>
    <w:lvl w:ilvl="2" w:tplc="EFCC2630">
      <w:numFmt w:val="bullet"/>
      <w:lvlText w:val="•"/>
      <w:lvlJc w:val="left"/>
      <w:pPr>
        <w:ind w:left="3984" w:hanging="144"/>
      </w:pPr>
      <w:rPr>
        <w:rFonts w:hint="default"/>
        <w:lang w:val="ru-RU" w:eastAsia="ru-RU" w:bidi="ru-RU"/>
      </w:rPr>
    </w:lvl>
    <w:lvl w:ilvl="3" w:tplc="857662D0">
      <w:numFmt w:val="bullet"/>
      <w:lvlText w:val="•"/>
      <w:lvlJc w:val="left"/>
      <w:pPr>
        <w:ind w:left="5426" w:hanging="144"/>
      </w:pPr>
      <w:rPr>
        <w:rFonts w:hint="default"/>
        <w:lang w:val="ru-RU" w:eastAsia="ru-RU" w:bidi="ru-RU"/>
      </w:rPr>
    </w:lvl>
    <w:lvl w:ilvl="4" w:tplc="2F36A316">
      <w:numFmt w:val="bullet"/>
      <w:lvlText w:val="•"/>
      <w:lvlJc w:val="left"/>
      <w:pPr>
        <w:ind w:left="6868" w:hanging="144"/>
      </w:pPr>
      <w:rPr>
        <w:rFonts w:hint="default"/>
        <w:lang w:val="ru-RU" w:eastAsia="ru-RU" w:bidi="ru-RU"/>
      </w:rPr>
    </w:lvl>
    <w:lvl w:ilvl="5" w:tplc="F2D69A12">
      <w:numFmt w:val="bullet"/>
      <w:lvlText w:val="•"/>
      <w:lvlJc w:val="left"/>
      <w:pPr>
        <w:ind w:left="8310" w:hanging="144"/>
      </w:pPr>
      <w:rPr>
        <w:rFonts w:hint="default"/>
        <w:lang w:val="ru-RU" w:eastAsia="ru-RU" w:bidi="ru-RU"/>
      </w:rPr>
    </w:lvl>
    <w:lvl w:ilvl="6" w:tplc="22823AC0">
      <w:numFmt w:val="bullet"/>
      <w:lvlText w:val="•"/>
      <w:lvlJc w:val="left"/>
      <w:pPr>
        <w:ind w:left="9752" w:hanging="144"/>
      </w:pPr>
      <w:rPr>
        <w:rFonts w:hint="default"/>
        <w:lang w:val="ru-RU" w:eastAsia="ru-RU" w:bidi="ru-RU"/>
      </w:rPr>
    </w:lvl>
    <w:lvl w:ilvl="7" w:tplc="63669E30">
      <w:numFmt w:val="bullet"/>
      <w:lvlText w:val="•"/>
      <w:lvlJc w:val="left"/>
      <w:pPr>
        <w:ind w:left="11194" w:hanging="144"/>
      </w:pPr>
      <w:rPr>
        <w:rFonts w:hint="default"/>
        <w:lang w:val="ru-RU" w:eastAsia="ru-RU" w:bidi="ru-RU"/>
      </w:rPr>
    </w:lvl>
    <w:lvl w:ilvl="8" w:tplc="0BF4F286">
      <w:numFmt w:val="bullet"/>
      <w:lvlText w:val="•"/>
      <w:lvlJc w:val="left"/>
      <w:pPr>
        <w:ind w:left="12636" w:hanging="144"/>
      </w:pPr>
      <w:rPr>
        <w:rFonts w:hint="default"/>
        <w:lang w:val="ru-RU" w:eastAsia="ru-RU" w:bidi="ru-RU"/>
      </w:rPr>
    </w:lvl>
  </w:abstractNum>
  <w:abstractNum w:abstractNumId="3">
    <w:nsid w:val="10E3750A"/>
    <w:multiLevelType w:val="hybridMultilevel"/>
    <w:tmpl w:val="94480E50"/>
    <w:lvl w:ilvl="0" w:tplc="60F6360C">
      <w:numFmt w:val="bullet"/>
      <w:lvlText w:val="-"/>
      <w:lvlJc w:val="left"/>
      <w:pPr>
        <w:ind w:left="236" w:hanging="1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E24E6FA2">
      <w:numFmt w:val="bullet"/>
      <w:lvlText w:val="•"/>
      <w:lvlJc w:val="left"/>
      <w:pPr>
        <w:ind w:left="1768" w:hanging="140"/>
      </w:pPr>
      <w:rPr>
        <w:rFonts w:hint="default"/>
        <w:lang w:val="ru-RU" w:eastAsia="ru-RU" w:bidi="ru-RU"/>
      </w:rPr>
    </w:lvl>
    <w:lvl w:ilvl="2" w:tplc="3386E766">
      <w:numFmt w:val="bullet"/>
      <w:lvlText w:val="•"/>
      <w:lvlJc w:val="left"/>
      <w:pPr>
        <w:ind w:left="3296" w:hanging="140"/>
      </w:pPr>
      <w:rPr>
        <w:rFonts w:hint="default"/>
        <w:lang w:val="ru-RU" w:eastAsia="ru-RU" w:bidi="ru-RU"/>
      </w:rPr>
    </w:lvl>
    <w:lvl w:ilvl="3" w:tplc="F57A0792">
      <w:numFmt w:val="bullet"/>
      <w:lvlText w:val="•"/>
      <w:lvlJc w:val="left"/>
      <w:pPr>
        <w:ind w:left="4824" w:hanging="140"/>
      </w:pPr>
      <w:rPr>
        <w:rFonts w:hint="default"/>
        <w:lang w:val="ru-RU" w:eastAsia="ru-RU" w:bidi="ru-RU"/>
      </w:rPr>
    </w:lvl>
    <w:lvl w:ilvl="4" w:tplc="ABCC453A">
      <w:numFmt w:val="bullet"/>
      <w:lvlText w:val="•"/>
      <w:lvlJc w:val="left"/>
      <w:pPr>
        <w:ind w:left="6352" w:hanging="140"/>
      </w:pPr>
      <w:rPr>
        <w:rFonts w:hint="default"/>
        <w:lang w:val="ru-RU" w:eastAsia="ru-RU" w:bidi="ru-RU"/>
      </w:rPr>
    </w:lvl>
    <w:lvl w:ilvl="5" w:tplc="18385D20">
      <w:numFmt w:val="bullet"/>
      <w:lvlText w:val="•"/>
      <w:lvlJc w:val="left"/>
      <w:pPr>
        <w:ind w:left="7880" w:hanging="140"/>
      </w:pPr>
      <w:rPr>
        <w:rFonts w:hint="default"/>
        <w:lang w:val="ru-RU" w:eastAsia="ru-RU" w:bidi="ru-RU"/>
      </w:rPr>
    </w:lvl>
    <w:lvl w:ilvl="6" w:tplc="3182A3EC">
      <w:numFmt w:val="bullet"/>
      <w:lvlText w:val="•"/>
      <w:lvlJc w:val="left"/>
      <w:pPr>
        <w:ind w:left="9408" w:hanging="140"/>
      </w:pPr>
      <w:rPr>
        <w:rFonts w:hint="default"/>
        <w:lang w:val="ru-RU" w:eastAsia="ru-RU" w:bidi="ru-RU"/>
      </w:rPr>
    </w:lvl>
    <w:lvl w:ilvl="7" w:tplc="3050B3B4">
      <w:numFmt w:val="bullet"/>
      <w:lvlText w:val="•"/>
      <w:lvlJc w:val="left"/>
      <w:pPr>
        <w:ind w:left="10936" w:hanging="140"/>
      </w:pPr>
      <w:rPr>
        <w:rFonts w:hint="default"/>
        <w:lang w:val="ru-RU" w:eastAsia="ru-RU" w:bidi="ru-RU"/>
      </w:rPr>
    </w:lvl>
    <w:lvl w:ilvl="8" w:tplc="72E8D35C">
      <w:numFmt w:val="bullet"/>
      <w:lvlText w:val="•"/>
      <w:lvlJc w:val="left"/>
      <w:pPr>
        <w:ind w:left="12464" w:hanging="140"/>
      </w:pPr>
      <w:rPr>
        <w:rFonts w:hint="default"/>
        <w:lang w:val="ru-RU" w:eastAsia="ru-RU" w:bidi="ru-RU"/>
      </w:rPr>
    </w:lvl>
  </w:abstractNum>
  <w:abstractNum w:abstractNumId="4">
    <w:nsid w:val="199A701E"/>
    <w:multiLevelType w:val="hybridMultilevel"/>
    <w:tmpl w:val="E3389E52"/>
    <w:lvl w:ilvl="0" w:tplc="18CCD252">
      <w:numFmt w:val="bullet"/>
      <w:lvlText w:val=""/>
      <w:lvlJc w:val="left"/>
      <w:pPr>
        <w:ind w:left="236" w:hanging="1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79CCFD2">
      <w:numFmt w:val="bullet"/>
      <w:lvlText w:val="•"/>
      <w:lvlJc w:val="left"/>
      <w:pPr>
        <w:ind w:left="1768" w:hanging="140"/>
      </w:pPr>
      <w:rPr>
        <w:rFonts w:hint="default"/>
        <w:lang w:val="ru-RU" w:eastAsia="ru-RU" w:bidi="ru-RU"/>
      </w:rPr>
    </w:lvl>
    <w:lvl w:ilvl="2" w:tplc="4818491C">
      <w:numFmt w:val="bullet"/>
      <w:lvlText w:val="•"/>
      <w:lvlJc w:val="left"/>
      <w:pPr>
        <w:ind w:left="3296" w:hanging="140"/>
      </w:pPr>
      <w:rPr>
        <w:rFonts w:hint="default"/>
        <w:lang w:val="ru-RU" w:eastAsia="ru-RU" w:bidi="ru-RU"/>
      </w:rPr>
    </w:lvl>
    <w:lvl w:ilvl="3" w:tplc="198EE5C4">
      <w:numFmt w:val="bullet"/>
      <w:lvlText w:val="•"/>
      <w:lvlJc w:val="left"/>
      <w:pPr>
        <w:ind w:left="4824" w:hanging="140"/>
      </w:pPr>
      <w:rPr>
        <w:rFonts w:hint="default"/>
        <w:lang w:val="ru-RU" w:eastAsia="ru-RU" w:bidi="ru-RU"/>
      </w:rPr>
    </w:lvl>
    <w:lvl w:ilvl="4" w:tplc="2A3A3CCC">
      <w:numFmt w:val="bullet"/>
      <w:lvlText w:val="•"/>
      <w:lvlJc w:val="left"/>
      <w:pPr>
        <w:ind w:left="6352" w:hanging="140"/>
      </w:pPr>
      <w:rPr>
        <w:rFonts w:hint="default"/>
        <w:lang w:val="ru-RU" w:eastAsia="ru-RU" w:bidi="ru-RU"/>
      </w:rPr>
    </w:lvl>
    <w:lvl w:ilvl="5" w:tplc="DC703A68">
      <w:numFmt w:val="bullet"/>
      <w:lvlText w:val="•"/>
      <w:lvlJc w:val="left"/>
      <w:pPr>
        <w:ind w:left="7880" w:hanging="140"/>
      </w:pPr>
      <w:rPr>
        <w:rFonts w:hint="default"/>
        <w:lang w:val="ru-RU" w:eastAsia="ru-RU" w:bidi="ru-RU"/>
      </w:rPr>
    </w:lvl>
    <w:lvl w:ilvl="6" w:tplc="FA44C736">
      <w:numFmt w:val="bullet"/>
      <w:lvlText w:val="•"/>
      <w:lvlJc w:val="left"/>
      <w:pPr>
        <w:ind w:left="9408" w:hanging="140"/>
      </w:pPr>
      <w:rPr>
        <w:rFonts w:hint="default"/>
        <w:lang w:val="ru-RU" w:eastAsia="ru-RU" w:bidi="ru-RU"/>
      </w:rPr>
    </w:lvl>
    <w:lvl w:ilvl="7" w:tplc="DB54BF24">
      <w:numFmt w:val="bullet"/>
      <w:lvlText w:val="•"/>
      <w:lvlJc w:val="left"/>
      <w:pPr>
        <w:ind w:left="10936" w:hanging="140"/>
      </w:pPr>
      <w:rPr>
        <w:rFonts w:hint="default"/>
        <w:lang w:val="ru-RU" w:eastAsia="ru-RU" w:bidi="ru-RU"/>
      </w:rPr>
    </w:lvl>
    <w:lvl w:ilvl="8" w:tplc="4DCE33C0">
      <w:numFmt w:val="bullet"/>
      <w:lvlText w:val="•"/>
      <w:lvlJc w:val="left"/>
      <w:pPr>
        <w:ind w:left="12464" w:hanging="140"/>
      </w:pPr>
      <w:rPr>
        <w:rFonts w:hint="default"/>
        <w:lang w:val="ru-RU" w:eastAsia="ru-RU" w:bidi="ru-RU"/>
      </w:rPr>
    </w:lvl>
  </w:abstractNum>
  <w:abstractNum w:abstractNumId="5">
    <w:nsid w:val="2A8E4915"/>
    <w:multiLevelType w:val="hybridMultilevel"/>
    <w:tmpl w:val="CC3CCBF2"/>
    <w:lvl w:ilvl="0" w:tplc="C1BCC704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8A742560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2" w:tplc="4EC8BD9E">
      <w:numFmt w:val="bullet"/>
      <w:lvlText w:val="•"/>
      <w:lvlJc w:val="left"/>
      <w:pPr>
        <w:ind w:left="3872" w:hanging="360"/>
      </w:pPr>
      <w:rPr>
        <w:rFonts w:hint="default"/>
        <w:lang w:val="ru-RU" w:eastAsia="ru-RU" w:bidi="ru-RU"/>
      </w:rPr>
    </w:lvl>
    <w:lvl w:ilvl="3" w:tplc="F5706FA8">
      <w:numFmt w:val="bullet"/>
      <w:lvlText w:val="•"/>
      <w:lvlJc w:val="left"/>
      <w:pPr>
        <w:ind w:left="5328" w:hanging="360"/>
      </w:pPr>
      <w:rPr>
        <w:rFonts w:hint="default"/>
        <w:lang w:val="ru-RU" w:eastAsia="ru-RU" w:bidi="ru-RU"/>
      </w:rPr>
    </w:lvl>
    <w:lvl w:ilvl="4" w:tplc="0E86A1D0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5" w:tplc="50E25C76">
      <w:numFmt w:val="bullet"/>
      <w:lvlText w:val="•"/>
      <w:lvlJc w:val="left"/>
      <w:pPr>
        <w:ind w:left="8240" w:hanging="360"/>
      </w:pPr>
      <w:rPr>
        <w:rFonts w:hint="default"/>
        <w:lang w:val="ru-RU" w:eastAsia="ru-RU" w:bidi="ru-RU"/>
      </w:rPr>
    </w:lvl>
    <w:lvl w:ilvl="6" w:tplc="B45E055E">
      <w:numFmt w:val="bullet"/>
      <w:lvlText w:val="•"/>
      <w:lvlJc w:val="left"/>
      <w:pPr>
        <w:ind w:left="9696" w:hanging="360"/>
      </w:pPr>
      <w:rPr>
        <w:rFonts w:hint="default"/>
        <w:lang w:val="ru-RU" w:eastAsia="ru-RU" w:bidi="ru-RU"/>
      </w:rPr>
    </w:lvl>
    <w:lvl w:ilvl="7" w:tplc="4C04C8E6">
      <w:numFmt w:val="bullet"/>
      <w:lvlText w:val="•"/>
      <w:lvlJc w:val="left"/>
      <w:pPr>
        <w:ind w:left="11152" w:hanging="360"/>
      </w:pPr>
      <w:rPr>
        <w:rFonts w:hint="default"/>
        <w:lang w:val="ru-RU" w:eastAsia="ru-RU" w:bidi="ru-RU"/>
      </w:rPr>
    </w:lvl>
    <w:lvl w:ilvl="8" w:tplc="B218F032">
      <w:numFmt w:val="bullet"/>
      <w:lvlText w:val="•"/>
      <w:lvlJc w:val="left"/>
      <w:pPr>
        <w:ind w:left="12608" w:hanging="360"/>
      </w:pPr>
      <w:rPr>
        <w:rFonts w:hint="default"/>
        <w:lang w:val="ru-RU" w:eastAsia="ru-RU" w:bidi="ru-RU"/>
      </w:rPr>
    </w:lvl>
  </w:abstractNum>
  <w:abstractNum w:abstractNumId="6">
    <w:nsid w:val="382A6E64"/>
    <w:multiLevelType w:val="hybridMultilevel"/>
    <w:tmpl w:val="888AB516"/>
    <w:lvl w:ilvl="0" w:tplc="C50268C4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96EA1556">
      <w:numFmt w:val="bullet"/>
      <w:lvlText w:val="•"/>
      <w:lvlJc w:val="left"/>
      <w:pPr>
        <w:ind w:left="2344" w:hanging="360"/>
      </w:pPr>
      <w:rPr>
        <w:rFonts w:hint="default"/>
        <w:lang w:val="ru-RU" w:eastAsia="ru-RU" w:bidi="ru-RU"/>
      </w:rPr>
    </w:lvl>
    <w:lvl w:ilvl="2" w:tplc="EF8C8414">
      <w:numFmt w:val="bullet"/>
      <w:lvlText w:val="•"/>
      <w:lvlJc w:val="left"/>
      <w:pPr>
        <w:ind w:left="3808" w:hanging="360"/>
      </w:pPr>
      <w:rPr>
        <w:rFonts w:hint="default"/>
        <w:lang w:val="ru-RU" w:eastAsia="ru-RU" w:bidi="ru-RU"/>
      </w:rPr>
    </w:lvl>
    <w:lvl w:ilvl="3" w:tplc="68DC3648">
      <w:numFmt w:val="bullet"/>
      <w:lvlText w:val="•"/>
      <w:lvlJc w:val="left"/>
      <w:pPr>
        <w:ind w:left="5272" w:hanging="360"/>
      </w:pPr>
      <w:rPr>
        <w:rFonts w:hint="default"/>
        <w:lang w:val="ru-RU" w:eastAsia="ru-RU" w:bidi="ru-RU"/>
      </w:rPr>
    </w:lvl>
    <w:lvl w:ilvl="4" w:tplc="D80CE40A">
      <w:numFmt w:val="bullet"/>
      <w:lvlText w:val="•"/>
      <w:lvlJc w:val="left"/>
      <w:pPr>
        <w:ind w:left="6736" w:hanging="360"/>
      </w:pPr>
      <w:rPr>
        <w:rFonts w:hint="default"/>
        <w:lang w:val="ru-RU" w:eastAsia="ru-RU" w:bidi="ru-RU"/>
      </w:rPr>
    </w:lvl>
    <w:lvl w:ilvl="5" w:tplc="00AC4666">
      <w:numFmt w:val="bullet"/>
      <w:lvlText w:val="•"/>
      <w:lvlJc w:val="left"/>
      <w:pPr>
        <w:ind w:left="8200" w:hanging="360"/>
      </w:pPr>
      <w:rPr>
        <w:rFonts w:hint="default"/>
        <w:lang w:val="ru-RU" w:eastAsia="ru-RU" w:bidi="ru-RU"/>
      </w:rPr>
    </w:lvl>
    <w:lvl w:ilvl="6" w:tplc="0BD8A45A">
      <w:numFmt w:val="bullet"/>
      <w:lvlText w:val="•"/>
      <w:lvlJc w:val="left"/>
      <w:pPr>
        <w:ind w:left="9664" w:hanging="360"/>
      </w:pPr>
      <w:rPr>
        <w:rFonts w:hint="default"/>
        <w:lang w:val="ru-RU" w:eastAsia="ru-RU" w:bidi="ru-RU"/>
      </w:rPr>
    </w:lvl>
    <w:lvl w:ilvl="7" w:tplc="7D06E1B8">
      <w:numFmt w:val="bullet"/>
      <w:lvlText w:val="•"/>
      <w:lvlJc w:val="left"/>
      <w:pPr>
        <w:ind w:left="11128" w:hanging="360"/>
      </w:pPr>
      <w:rPr>
        <w:rFonts w:hint="default"/>
        <w:lang w:val="ru-RU" w:eastAsia="ru-RU" w:bidi="ru-RU"/>
      </w:rPr>
    </w:lvl>
    <w:lvl w:ilvl="8" w:tplc="E7BE084E">
      <w:numFmt w:val="bullet"/>
      <w:lvlText w:val="•"/>
      <w:lvlJc w:val="left"/>
      <w:pPr>
        <w:ind w:left="12592" w:hanging="360"/>
      </w:pPr>
      <w:rPr>
        <w:rFonts w:hint="default"/>
        <w:lang w:val="ru-RU" w:eastAsia="ru-RU" w:bidi="ru-RU"/>
      </w:rPr>
    </w:lvl>
  </w:abstractNum>
  <w:abstractNum w:abstractNumId="7">
    <w:nsid w:val="45B0411A"/>
    <w:multiLevelType w:val="hybridMultilevel"/>
    <w:tmpl w:val="6486F0E0"/>
    <w:lvl w:ilvl="0" w:tplc="7DB8984C">
      <w:numFmt w:val="bullet"/>
      <w:lvlText w:val="-"/>
      <w:lvlJc w:val="left"/>
      <w:pPr>
        <w:ind w:left="236" w:hanging="1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043A6B6C">
      <w:numFmt w:val="bullet"/>
      <w:lvlText w:val="•"/>
      <w:lvlJc w:val="left"/>
      <w:pPr>
        <w:ind w:left="1768" w:hanging="148"/>
      </w:pPr>
      <w:rPr>
        <w:rFonts w:hint="default"/>
        <w:lang w:val="ru-RU" w:eastAsia="ru-RU" w:bidi="ru-RU"/>
      </w:rPr>
    </w:lvl>
    <w:lvl w:ilvl="2" w:tplc="71543BD8">
      <w:numFmt w:val="bullet"/>
      <w:lvlText w:val="•"/>
      <w:lvlJc w:val="left"/>
      <w:pPr>
        <w:ind w:left="3296" w:hanging="148"/>
      </w:pPr>
      <w:rPr>
        <w:rFonts w:hint="default"/>
        <w:lang w:val="ru-RU" w:eastAsia="ru-RU" w:bidi="ru-RU"/>
      </w:rPr>
    </w:lvl>
    <w:lvl w:ilvl="3" w:tplc="45A05938">
      <w:numFmt w:val="bullet"/>
      <w:lvlText w:val="•"/>
      <w:lvlJc w:val="left"/>
      <w:pPr>
        <w:ind w:left="4824" w:hanging="148"/>
      </w:pPr>
      <w:rPr>
        <w:rFonts w:hint="default"/>
        <w:lang w:val="ru-RU" w:eastAsia="ru-RU" w:bidi="ru-RU"/>
      </w:rPr>
    </w:lvl>
    <w:lvl w:ilvl="4" w:tplc="3EAA8FEE">
      <w:numFmt w:val="bullet"/>
      <w:lvlText w:val="•"/>
      <w:lvlJc w:val="left"/>
      <w:pPr>
        <w:ind w:left="6352" w:hanging="148"/>
      </w:pPr>
      <w:rPr>
        <w:rFonts w:hint="default"/>
        <w:lang w:val="ru-RU" w:eastAsia="ru-RU" w:bidi="ru-RU"/>
      </w:rPr>
    </w:lvl>
    <w:lvl w:ilvl="5" w:tplc="1FD4662C">
      <w:numFmt w:val="bullet"/>
      <w:lvlText w:val="•"/>
      <w:lvlJc w:val="left"/>
      <w:pPr>
        <w:ind w:left="7880" w:hanging="148"/>
      </w:pPr>
      <w:rPr>
        <w:rFonts w:hint="default"/>
        <w:lang w:val="ru-RU" w:eastAsia="ru-RU" w:bidi="ru-RU"/>
      </w:rPr>
    </w:lvl>
    <w:lvl w:ilvl="6" w:tplc="3F7840BE">
      <w:numFmt w:val="bullet"/>
      <w:lvlText w:val="•"/>
      <w:lvlJc w:val="left"/>
      <w:pPr>
        <w:ind w:left="9408" w:hanging="148"/>
      </w:pPr>
      <w:rPr>
        <w:rFonts w:hint="default"/>
        <w:lang w:val="ru-RU" w:eastAsia="ru-RU" w:bidi="ru-RU"/>
      </w:rPr>
    </w:lvl>
    <w:lvl w:ilvl="7" w:tplc="278EC038">
      <w:numFmt w:val="bullet"/>
      <w:lvlText w:val="•"/>
      <w:lvlJc w:val="left"/>
      <w:pPr>
        <w:ind w:left="10936" w:hanging="148"/>
      </w:pPr>
      <w:rPr>
        <w:rFonts w:hint="default"/>
        <w:lang w:val="ru-RU" w:eastAsia="ru-RU" w:bidi="ru-RU"/>
      </w:rPr>
    </w:lvl>
    <w:lvl w:ilvl="8" w:tplc="CB2853DE">
      <w:numFmt w:val="bullet"/>
      <w:lvlText w:val="•"/>
      <w:lvlJc w:val="left"/>
      <w:pPr>
        <w:ind w:left="12464" w:hanging="148"/>
      </w:pPr>
      <w:rPr>
        <w:rFonts w:hint="default"/>
        <w:lang w:val="ru-RU" w:eastAsia="ru-RU" w:bidi="ru-RU"/>
      </w:rPr>
    </w:lvl>
  </w:abstractNum>
  <w:abstractNum w:abstractNumId="8">
    <w:nsid w:val="51752B60"/>
    <w:multiLevelType w:val="hybridMultilevel"/>
    <w:tmpl w:val="6D5AA3AA"/>
    <w:lvl w:ilvl="0" w:tplc="5058CA1C">
      <w:start w:val="1"/>
      <w:numFmt w:val="decimal"/>
      <w:lvlText w:val="%1."/>
      <w:lvlJc w:val="left"/>
      <w:pPr>
        <w:ind w:left="956" w:hanging="836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43C0B0B6">
      <w:numFmt w:val="bullet"/>
      <w:lvlText w:val="•"/>
      <w:lvlJc w:val="left"/>
      <w:pPr>
        <w:ind w:left="2416" w:hanging="836"/>
      </w:pPr>
      <w:rPr>
        <w:rFonts w:hint="default"/>
        <w:lang w:val="ru-RU" w:eastAsia="ru-RU" w:bidi="ru-RU"/>
      </w:rPr>
    </w:lvl>
    <w:lvl w:ilvl="2" w:tplc="B8F2BDBA">
      <w:numFmt w:val="bullet"/>
      <w:lvlText w:val="•"/>
      <w:lvlJc w:val="left"/>
      <w:pPr>
        <w:ind w:left="3872" w:hanging="836"/>
      </w:pPr>
      <w:rPr>
        <w:rFonts w:hint="default"/>
        <w:lang w:val="ru-RU" w:eastAsia="ru-RU" w:bidi="ru-RU"/>
      </w:rPr>
    </w:lvl>
    <w:lvl w:ilvl="3" w:tplc="06C61548">
      <w:numFmt w:val="bullet"/>
      <w:lvlText w:val="•"/>
      <w:lvlJc w:val="left"/>
      <w:pPr>
        <w:ind w:left="5328" w:hanging="836"/>
      </w:pPr>
      <w:rPr>
        <w:rFonts w:hint="default"/>
        <w:lang w:val="ru-RU" w:eastAsia="ru-RU" w:bidi="ru-RU"/>
      </w:rPr>
    </w:lvl>
    <w:lvl w:ilvl="4" w:tplc="DD64EFBE">
      <w:numFmt w:val="bullet"/>
      <w:lvlText w:val="•"/>
      <w:lvlJc w:val="left"/>
      <w:pPr>
        <w:ind w:left="6784" w:hanging="836"/>
      </w:pPr>
      <w:rPr>
        <w:rFonts w:hint="default"/>
        <w:lang w:val="ru-RU" w:eastAsia="ru-RU" w:bidi="ru-RU"/>
      </w:rPr>
    </w:lvl>
    <w:lvl w:ilvl="5" w:tplc="E2CEB0F0">
      <w:numFmt w:val="bullet"/>
      <w:lvlText w:val="•"/>
      <w:lvlJc w:val="left"/>
      <w:pPr>
        <w:ind w:left="8240" w:hanging="836"/>
      </w:pPr>
      <w:rPr>
        <w:rFonts w:hint="default"/>
        <w:lang w:val="ru-RU" w:eastAsia="ru-RU" w:bidi="ru-RU"/>
      </w:rPr>
    </w:lvl>
    <w:lvl w:ilvl="6" w:tplc="901AB5D4">
      <w:numFmt w:val="bullet"/>
      <w:lvlText w:val="•"/>
      <w:lvlJc w:val="left"/>
      <w:pPr>
        <w:ind w:left="9696" w:hanging="836"/>
      </w:pPr>
      <w:rPr>
        <w:rFonts w:hint="default"/>
        <w:lang w:val="ru-RU" w:eastAsia="ru-RU" w:bidi="ru-RU"/>
      </w:rPr>
    </w:lvl>
    <w:lvl w:ilvl="7" w:tplc="F2F07680">
      <w:numFmt w:val="bullet"/>
      <w:lvlText w:val="•"/>
      <w:lvlJc w:val="left"/>
      <w:pPr>
        <w:ind w:left="11152" w:hanging="836"/>
      </w:pPr>
      <w:rPr>
        <w:rFonts w:hint="default"/>
        <w:lang w:val="ru-RU" w:eastAsia="ru-RU" w:bidi="ru-RU"/>
      </w:rPr>
    </w:lvl>
    <w:lvl w:ilvl="8" w:tplc="888E1C1A">
      <w:numFmt w:val="bullet"/>
      <w:lvlText w:val="•"/>
      <w:lvlJc w:val="left"/>
      <w:pPr>
        <w:ind w:left="12608" w:hanging="836"/>
      </w:pPr>
      <w:rPr>
        <w:rFonts w:hint="default"/>
        <w:lang w:val="ru-RU" w:eastAsia="ru-RU" w:bidi="ru-RU"/>
      </w:rPr>
    </w:lvl>
  </w:abstractNum>
  <w:abstractNum w:abstractNumId="9">
    <w:nsid w:val="54AB6947"/>
    <w:multiLevelType w:val="hybridMultilevel"/>
    <w:tmpl w:val="0E089DD6"/>
    <w:lvl w:ilvl="0" w:tplc="A1F80DF0">
      <w:start w:val="1"/>
      <w:numFmt w:val="decimal"/>
      <w:lvlText w:val="%1."/>
      <w:lvlJc w:val="left"/>
      <w:pPr>
        <w:ind w:left="1044" w:hanging="240"/>
        <w:jc w:val="left"/>
      </w:pPr>
      <w:rPr>
        <w:rFonts w:hint="default"/>
        <w:i/>
        <w:spacing w:val="-13"/>
        <w:w w:val="100"/>
        <w:lang w:val="ru-RU" w:eastAsia="ru-RU" w:bidi="ru-RU"/>
      </w:rPr>
    </w:lvl>
    <w:lvl w:ilvl="1" w:tplc="0F06BC4A">
      <w:numFmt w:val="bullet"/>
      <w:lvlText w:val="•"/>
      <w:lvlJc w:val="left"/>
      <w:pPr>
        <w:ind w:left="2488" w:hanging="240"/>
      </w:pPr>
      <w:rPr>
        <w:rFonts w:hint="default"/>
        <w:lang w:val="ru-RU" w:eastAsia="ru-RU" w:bidi="ru-RU"/>
      </w:rPr>
    </w:lvl>
    <w:lvl w:ilvl="2" w:tplc="D358572C">
      <w:numFmt w:val="bullet"/>
      <w:lvlText w:val="•"/>
      <w:lvlJc w:val="left"/>
      <w:pPr>
        <w:ind w:left="3936" w:hanging="240"/>
      </w:pPr>
      <w:rPr>
        <w:rFonts w:hint="default"/>
        <w:lang w:val="ru-RU" w:eastAsia="ru-RU" w:bidi="ru-RU"/>
      </w:rPr>
    </w:lvl>
    <w:lvl w:ilvl="3" w:tplc="B6A0CEF2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4" w:tplc="AD1E0C2A">
      <w:numFmt w:val="bullet"/>
      <w:lvlText w:val="•"/>
      <w:lvlJc w:val="left"/>
      <w:pPr>
        <w:ind w:left="6832" w:hanging="240"/>
      </w:pPr>
      <w:rPr>
        <w:rFonts w:hint="default"/>
        <w:lang w:val="ru-RU" w:eastAsia="ru-RU" w:bidi="ru-RU"/>
      </w:rPr>
    </w:lvl>
    <w:lvl w:ilvl="5" w:tplc="1DB040FA">
      <w:numFmt w:val="bullet"/>
      <w:lvlText w:val="•"/>
      <w:lvlJc w:val="left"/>
      <w:pPr>
        <w:ind w:left="8280" w:hanging="240"/>
      </w:pPr>
      <w:rPr>
        <w:rFonts w:hint="default"/>
        <w:lang w:val="ru-RU" w:eastAsia="ru-RU" w:bidi="ru-RU"/>
      </w:rPr>
    </w:lvl>
    <w:lvl w:ilvl="6" w:tplc="1396A2AC">
      <w:numFmt w:val="bullet"/>
      <w:lvlText w:val="•"/>
      <w:lvlJc w:val="left"/>
      <w:pPr>
        <w:ind w:left="9728" w:hanging="240"/>
      </w:pPr>
      <w:rPr>
        <w:rFonts w:hint="default"/>
        <w:lang w:val="ru-RU" w:eastAsia="ru-RU" w:bidi="ru-RU"/>
      </w:rPr>
    </w:lvl>
    <w:lvl w:ilvl="7" w:tplc="096E3AC8">
      <w:numFmt w:val="bullet"/>
      <w:lvlText w:val="•"/>
      <w:lvlJc w:val="left"/>
      <w:pPr>
        <w:ind w:left="11176" w:hanging="240"/>
      </w:pPr>
      <w:rPr>
        <w:rFonts w:hint="default"/>
        <w:lang w:val="ru-RU" w:eastAsia="ru-RU" w:bidi="ru-RU"/>
      </w:rPr>
    </w:lvl>
    <w:lvl w:ilvl="8" w:tplc="58B0C944">
      <w:numFmt w:val="bullet"/>
      <w:lvlText w:val="•"/>
      <w:lvlJc w:val="left"/>
      <w:pPr>
        <w:ind w:left="12624" w:hanging="240"/>
      </w:pPr>
      <w:rPr>
        <w:rFonts w:hint="default"/>
        <w:lang w:val="ru-RU" w:eastAsia="ru-RU" w:bidi="ru-RU"/>
      </w:rPr>
    </w:lvl>
  </w:abstractNum>
  <w:abstractNum w:abstractNumId="10">
    <w:nsid w:val="64920B37"/>
    <w:multiLevelType w:val="hybridMultilevel"/>
    <w:tmpl w:val="C20A762E"/>
    <w:lvl w:ilvl="0" w:tplc="4684A0FE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AD24EB34">
      <w:numFmt w:val="bullet"/>
      <w:lvlText w:val=""/>
      <w:lvlJc w:val="left"/>
      <w:pPr>
        <w:ind w:left="9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F6CA94E">
      <w:numFmt w:val="bullet"/>
      <w:lvlText w:val="•"/>
      <w:lvlJc w:val="left"/>
      <w:pPr>
        <w:ind w:left="2577" w:hanging="360"/>
      </w:pPr>
      <w:rPr>
        <w:rFonts w:hint="default"/>
        <w:lang w:val="ru-RU" w:eastAsia="ru-RU" w:bidi="ru-RU"/>
      </w:rPr>
    </w:lvl>
    <w:lvl w:ilvl="3" w:tplc="AD2848E6">
      <w:numFmt w:val="bullet"/>
      <w:lvlText w:val="•"/>
      <w:lvlJc w:val="left"/>
      <w:pPr>
        <w:ind w:left="4195" w:hanging="360"/>
      </w:pPr>
      <w:rPr>
        <w:rFonts w:hint="default"/>
        <w:lang w:val="ru-RU" w:eastAsia="ru-RU" w:bidi="ru-RU"/>
      </w:rPr>
    </w:lvl>
    <w:lvl w:ilvl="4" w:tplc="37DE92C0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5" w:tplc="50846752">
      <w:numFmt w:val="bullet"/>
      <w:lvlText w:val="•"/>
      <w:lvlJc w:val="left"/>
      <w:pPr>
        <w:ind w:left="7431" w:hanging="360"/>
      </w:pPr>
      <w:rPr>
        <w:rFonts w:hint="default"/>
        <w:lang w:val="ru-RU" w:eastAsia="ru-RU" w:bidi="ru-RU"/>
      </w:rPr>
    </w:lvl>
    <w:lvl w:ilvl="6" w:tplc="1298A3DE">
      <w:numFmt w:val="bullet"/>
      <w:lvlText w:val="•"/>
      <w:lvlJc w:val="left"/>
      <w:pPr>
        <w:ind w:left="9048" w:hanging="360"/>
      </w:pPr>
      <w:rPr>
        <w:rFonts w:hint="default"/>
        <w:lang w:val="ru-RU" w:eastAsia="ru-RU" w:bidi="ru-RU"/>
      </w:rPr>
    </w:lvl>
    <w:lvl w:ilvl="7" w:tplc="21F0716C">
      <w:numFmt w:val="bullet"/>
      <w:lvlText w:val="•"/>
      <w:lvlJc w:val="left"/>
      <w:pPr>
        <w:ind w:left="10666" w:hanging="360"/>
      </w:pPr>
      <w:rPr>
        <w:rFonts w:hint="default"/>
        <w:lang w:val="ru-RU" w:eastAsia="ru-RU" w:bidi="ru-RU"/>
      </w:rPr>
    </w:lvl>
    <w:lvl w:ilvl="8" w:tplc="9662AF9C">
      <w:numFmt w:val="bullet"/>
      <w:lvlText w:val="•"/>
      <w:lvlJc w:val="left"/>
      <w:pPr>
        <w:ind w:left="12284" w:hanging="360"/>
      </w:pPr>
      <w:rPr>
        <w:rFonts w:hint="default"/>
        <w:lang w:val="ru-RU" w:eastAsia="ru-RU" w:bidi="ru-RU"/>
      </w:rPr>
    </w:lvl>
  </w:abstractNum>
  <w:abstractNum w:abstractNumId="11">
    <w:nsid w:val="68071480"/>
    <w:multiLevelType w:val="hybridMultilevel"/>
    <w:tmpl w:val="3FF62C8C"/>
    <w:lvl w:ilvl="0" w:tplc="4BAEAB62">
      <w:numFmt w:val="bullet"/>
      <w:lvlText w:val="-"/>
      <w:lvlJc w:val="left"/>
      <w:pPr>
        <w:ind w:left="236" w:hanging="23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18CC6A8">
      <w:numFmt w:val="bullet"/>
      <w:lvlText w:val="•"/>
      <w:lvlJc w:val="left"/>
      <w:pPr>
        <w:ind w:left="1768" w:hanging="234"/>
      </w:pPr>
      <w:rPr>
        <w:rFonts w:hint="default"/>
        <w:lang w:val="ru-RU" w:eastAsia="ru-RU" w:bidi="ru-RU"/>
      </w:rPr>
    </w:lvl>
    <w:lvl w:ilvl="2" w:tplc="CEE231DE">
      <w:numFmt w:val="bullet"/>
      <w:lvlText w:val="•"/>
      <w:lvlJc w:val="left"/>
      <w:pPr>
        <w:ind w:left="3296" w:hanging="234"/>
      </w:pPr>
      <w:rPr>
        <w:rFonts w:hint="default"/>
        <w:lang w:val="ru-RU" w:eastAsia="ru-RU" w:bidi="ru-RU"/>
      </w:rPr>
    </w:lvl>
    <w:lvl w:ilvl="3" w:tplc="8B4418BE">
      <w:numFmt w:val="bullet"/>
      <w:lvlText w:val="•"/>
      <w:lvlJc w:val="left"/>
      <w:pPr>
        <w:ind w:left="4824" w:hanging="234"/>
      </w:pPr>
      <w:rPr>
        <w:rFonts w:hint="default"/>
        <w:lang w:val="ru-RU" w:eastAsia="ru-RU" w:bidi="ru-RU"/>
      </w:rPr>
    </w:lvl>
    <w:lvl w:ilvl="4" w:tplc="9A2C014C">
      <w:numFmt w:val="bullet"/>
      <w:lvlText w:val="•"/>
      <w:lvlJc w:val="left"/>
      <w:pPr>
        <w:ind w:left="6352" w:hanging="234"/>
      </w:pPr>
      <w:rPr>
        <w:rFonts w:hint="default"/>
        <w:lang w:val="ru-RU" w:eastAsia="ru-RU" w:bidi="ru-RU"/>
      </w:rPr>
    </w:lvl>
    <w:lvl w:ilvl="5" w:tplc="1C7E6A9E">
      <w:numFmt w:val="bullet"/>
      <w:lvlText w:val="•"/>
      <w:lvlJc w:val="left"/>
      <w:pPr>
        <w:ind w:left="7880" w:hanging="234"/>
      </w:pPr>
      <w:rPr>
        <w:rFonts w:hint="default"/>
        <w:lang w:val="ru-RU" w:eastAsia="ru-RU" w:bidi="ru-RU"/>
      </w:rPr>
    </w:lvl>
    <w:lvl w:ilvl="6" w:tplc="91D6341A">
      <w:numFmt w:val="bullet"/>
      <w:lvlText w:val="•"/>
      <w:lvlJc w:val="left"/>
      <w:pPr>
        <w:ind w:left="9408" w:hanging="234"/>
      </w:pPr>
      <w:rPr>
        <w:rFonts w:hint="default"/>
        <w:lang w:val="ru-RU" w:eastAsia="ru-RU" w:bidi="ru-RU"/>
      </w:rPr>
    </w:lvl>
    <w:lvl w:ilvl="7" w:tplc="4AA4E36E">
      <w:numFmt w:val="bullet"/>
      <w:lvlText w:val="•"/>
      <w:lvlJc w:val="left"/>
      <w:pPr>
        <w:ind w:left="10936" w:hanging="234"/>
      </w:pPr>
      <w:rPr>
        <w:rFonts w:hint="default"/>
        <w:lang w:val="ru-RU" w:eastAsia="ru-RU" w:bidi="ru-RU"/>
      </w:rPr>
    </w:lvl>
    <w:lvl w:ilvl="8" w:tplc="ACC2FA18">
      <w:numFmt w:val="bullet"/>
      <w:lvlText w:val="•"/>
      <w:lvlJc w:val="left"/>
      <w:pPr>
        <w:ind w:left="12464" w:hanging="23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530A"/>
    <w:rsid w:val="00026EC4"/>
    <w:rsid w:val="0007276A"/>
    <w:rsid w:val="00086DDE"/>
    <w:rsid w:val="00266F63"/>
    <w:rsid w:val="00361068"/>
    <w:rsid w:val="00380DC1"/>
    <w:rsid w:val="004659DF"/>
    <w:rsid w:val="004E530A"/>
    <w:rsid w:val="00534FC3"/>
    <w:rsid w:val="0053560A"/>
    <w:rsid w:val="00737269"/>
    <w:rsid w:val="00807B5C"/>
    <w:rsid w:val="0086612F"/>
    <w:rsid w:val="0089363C"/>
    <w:rsid w:val="0089521E"/>
    <w:rsid w:val="009565C8"/>
    <w:rsid w:val="00962369"/>
    <w:rsid w:val="00977F0B"/>
    <w:rsid w:val="009A1EC7"/>
    <w:rsid w:val="009F7051"/>
    <w:rsid w:val="00A97A01"/>
    <w:rsid w:val="00B7120B"/>
    <w:rsid w:val="00C46E8C"/>
    <w:rsid w:val="00CA6318"/>
    <w:rsid w:val="00CD1AB9"/>
    <w:rsid w:val="00CD24F1"/>
    <w:rsid w:val="00CD28FB"/>
    <w:rsid w:val="00CF7619"/>
    <w:rsid w:val="00E6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30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26EC4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30A"/>
    <w:pPr>
      <w:ind w:left="880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530A"/>
    <w:pPr>
      <w:ind w:left="2116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4E530A"/>
    <w:pPr>
      <w:ind w:left="804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E530A"/>
    <w:pPr>
      <w:ind w:left="1044" w:hanging="240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4E530A"/>
    <w:pPr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4E530A"/>
  </w:style>
  <w:style w:type="character" w:customStyle="1" w:styleId="10">
    <w:name w:val="Заголовок 1 Знак"/>
    <w:basedOn w:val="a0"/>
    <w:link w:val="1"/>
    <w:uiPriority w:val="9"/>
    <w:rsid w:val="00026EC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4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4F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Pc-16</cp:lastModifiedBy>
  <cp:revision>18</cp:revision>
  <cp:lastPrinted>2018-04-17T20:05:00Z</cp:lastPrinted>
  <dcterms:created xsi:type="dcterms:W3CDTF">2018-04-02T20:29:00Z</dcterms:created>
  <dcterms:modified xsi:type="dcterms:W3CDTF">2006-12-31T21:43:00Z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2018-04-02T00:00:00Z</vt:filetime>
  </property>
</Properties>
</file>