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C1" w:rsidRDefault="004B66D4" w:rsidP="00D50DC1">
      <w:pPr>
        <w:spacing w:after="0"/>
        <w:ind w:firstLine="7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721215" cy="7068715"/>
            <wp:effectExtent l="19050" t="0" r="0" b="0"/>
            <wp:docPr id="1" name="Рисунок 1" descr="C:\Documents and Settings\директор\Local Settings\Temporary Internet Files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Local Settings\Temporary Internet Files\Content.Word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706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DC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Рабочая программа коррекционно-логопедической работы с группой учащихся 1 класса </w:t>
      </w:r>
    </w:p>
    <w:p w:rsidR="00D50DC1" w:rsidRDefault="00D50DC1" w:rsidP="00FB5DD6">
      <w:pP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868A3" w:rsidRPr="00481D54" w:rsidRDefault="006868A3" w:rsidP="00FB5D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1D5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Содержание образовательной рабочей программы</w:t>
      </w:r>
    </w:p>
    <w:p w:rsidR="006868A3" w:rsidRPr="00481D54" w:rsidRDefault="006868A3" w:rsidP="006868A3">
      <w:pPr>
        <w:widowControl w:val="0"/>
        <w:suppressAutoHyphens/>
        <w:autoSpaceDN w:val="0"/>
        <w:ind w:left="36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868A3" w:rsidRPr="00481D54" w:rsidRDefault="006868A3" w:rsidP="006868A3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1.Пояснительная записка</w:t>
      </w:r>
    </w:p>
    <w:p w:rsidR="006868A3" w:rsidRPr="00481D54" w:rsidRDefault="006868A3" w:rsidP="006868A3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81D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Общая х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арактеристика учебного</w:t>
      </w:r>
      <w:r w:rsidRPr="00481D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курса</w:t>
      </w:r>
    </w:p>
    <w:p w:rsidR="006868A3" w:rsidRPr="00481D54" w:rsidRDefault="006868A3" w:rsidP="006868A3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81D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Место учебного</w:t>
      </w:r>
      <w:r w:rsidRPr="00481D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курса в учебном плане</w:t>
      </w:r>
    </w:p>
    <w:p w:rsidR="006868A3" w:rsidRPr="00481D54" w:rsidRDefault="006868A3" w:rsidP="006868A3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 П</w:t>
      </w:r>
      <w:r w:rsidRPr="00481D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рогнозируемые результаты освоения рабочей программы</w:t>
      </w:r>
    </w:p>
    <w:p w:rsidR="006868A3" w:rsidRPr="00481D54" w:rsidRDefault="006868A3" w:rsidP="006868A3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5. Содержание учебного курса</w:t>
      </w:r>
    </w:p>
    <w:p w:rsidR="006868A3" w:rsidRPr="00481D54" w:rsidRDefault="006868A3" w:rsidP="006868A3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81D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6.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</w:t>
      </w:r>
      <w:r w:rsidRPr="00481D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алендарно-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тематическое планирование</w:t>
      </w:r>
    </w:p>
    <w:p w:rsidR="006868A3" w:rsidRDefault="006868A3" w:rsidP="006868A3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81D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7.Описание материально- техничес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кого обеспечения образовательного процесса</w:t>
      </w:r>
    </w:p>
    <w:p w:rsidR="006868A3" w:rsidRDefault="006868A3" w:rsidP="006868A3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868A3" w:rsidRDefault="006868A3" w:rsidP="006868A3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868A3" w:rsidRDefault="006868A3" w:rsidP="006868A3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868A3" w:rsidRDefault="006868A3" w:rsidP="006868A3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868A3" w:rsidRDefault="006868A3" w:rsidP="006868A3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868A3" w:rsidRDefault="006868A3" w:rsidP="006868A3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868A3" w:rsidRDefault="006868A3" w:rsidP="006868A3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868A3" w:rsidRDefault="006868A3" w:rsidP="00D50DC1">
      <w:pPr>
        <w:widowControl w:val="0"/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868A3" w:rsidRPr="00A031CA" w:rsidRDefault="006868A3" w:rsidP="006868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31CA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868A3" w:rsidRPr="00A031CA" w:rsidRDefault="006868A3" w:rsidP="006868A3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Программа логопедической коррекции для детей с легкой интеллектуальной недостаточностью составлена на основе нормативно-правовых документов:</w:t>
      </w:r>
    </w:p>
    <w:p w:rsidR="006868A3" w:rsidRPr="00B371A1" w:rsidRDefault="006868A3" w:rsidP="006868A3">
      <w:pPr>
        <w:pStyle w:val="a5"/>
        <w:numPr>
          <w:ilvl w:val="0"/>
          <w:numId w:val="19"/>
        </w:numPr>
        <w:shd w:val="clear" w:color="auto" w:fill="FFFFFF"/>
        <w:tabs>
          <w:tab w:val="clear" w:pos="720"/>
          <w:tab w:val="num" w:pos="1560"/>
        </w:tabs>
        <w:spacing w:line="276" w:lineRule="auto"/>
        <w:ind w:left="1843" w:hanging="284"/>
        <w:jc w:val="both"/>
        <w:rPr>
          <w:color w:val="000000"/>
          <w:sz w:val="28"/>
          <w:szCs w:val="28"/>
        </w:rPr>
      </w:pPr>
      <w:r w:rsidRPr="00B371A1">
        <w:rPr>
          <w:sz w:val="28"/>
          <w:szCs w:val="28"/>
        </w:rPr>
        <w:t>Конвенции о правах ребёнка.</w:t>
      </w:r>
    </w:p>
    <w:p w:rsidR="006868A3" w:rsidRPr="00B371A1" w:rsidRDefault="006868A3" w:rsidP="006868A3">
      <w:pPr>
        <w:pStyle w:val="a5"/>
        <w:numPr>
          <w:ilvl w:val="0"/>
          <w:numId w:val="19"/>
        </w:numPr>
        <w:shd w:val="clear" w:color="auto" w:fill="FFFFFF"/>
        <w:tabs>
          <w:tab w:val="clear" w:pos="720"/>
          <w:tab w:val="num" w:pos="1560"/>
        </w:tabs>
        <w:spacing w:line="276" w:lineRule="auto"/>
        <w:ind w:left="1843" w:hanging="284"/>
        <w:jc w:val="both"/>
        <w:rPr>
          <w:color w:val="000000"/>
          <w:sz w:val="28"/>
          <w:szCs w:val="28"/>
        </w:rPr>
      </w:pPr>
      <w:r w:rsidRPr="00B371A1">
        <w:rPr>
          <w:color w:val="000000"/>
          <w:sz w:val="28"/>
          <w:szCs w:val="28"/>
        </w:rPr>
        <w:t>Федерального закона «Об образовании в Российской Федерации» от 29.12.2012г. №273-ФЗ</w:t>
      </w:r>
    </w:p>
    <w:p w:rsidR="006868A3" w:rsidRPr="00B371A1" w:rsidRDefault="006868A3" w:rsidP="006868A3">
      <w:pPr>
        <w:numPr>
          <w:ilvl w:val="0"/>
          <w:numId w:val="19"/>
        </w:numPr>
        <w:tabs>
          <w:tab w:val="clear" w:pos="720"/>
          <w:tab w:val="num" w:pos="1560"/>
          <w:tab w:val="left" w:pos="1671"/>
        </w:tabs>
        <w:spacing w:after="0"/>
        <w:ind w:left="1843" w:hanging="284"/>
        <w:rPr>
          <w:rFonts w:eastAsia="Times New Roman"/>
          <w:sz w:val="28"/>
          <w:szCs w:val="28"/>
        </w:rPr>
      </w:pPr>
      <w:r w:rsidRPr="00B371A1">
        <w:rPr>
          <w:rFonts w:ascii="Times New Roman" w:eastAsia="Times New Roman" w:hAnsi="Times New Roman" w:cs="Times New Roman"/>
          <w:sz w:val="28"/>
          <w:szCs w:val="28"/>
        </w:rPr>
        <w:t>Федеральный закон «Об основных гарантиях прав ребенка в РФ» №124-ФЗ от 24.07.1998.</w:t>
      </w:r>
    </w:p>
    <w:p w:rsidR="006868A3" w:rsidRPr="00B371A1" w:rsidRDefault="006868A3" w:rsidP="006868A3">
      <w:pPr>
        <w:numPr>
          <w:ilvl w:val="0"/>
          <w:numId w:val="19"/>
        </w:numPr>
        <w:tabs>
          <w:tab w:val="clear" w:pos="720"/>
          <w:tab w:val="num" w:pos="1560"/>
          <w:tab w:val="left" w:pos="1676"/>
        </w:tabs>
        <w:spacing w:after="0"/>
        <w:ind w:left="1843" w:hanging="284"/>
        <w:jc w:val="both"/>
        <w:rPr>
          <w:rFonts w:eastAsia="Times New Roman"/>
          <w:sz w:val="28"/>
          <w:szCs w:val="28"/>
        </w:rPr>
      </w:pPr>
      <w:r w:rsidRPr="00B371A1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№1599 от 19.12.2014г.</w:t>
      </w:r>
    </w:p>
    <w:p w:rsidR="006868A3" w:rsidRPr="00B371A1" w:rsidRDefault="006868A3" w:rsidP="006868A3">
      <w:pPr>
        <w:numPr>
          <w:ilvl w:val="0"/>
          <w:numId w:val="19"/>
        </w:numPr>
        <w:tabs>
          <w:tab w:val="clear" w:pos="720"/>
          <w:tab w:val="num" w:pos="1560"/>
          <w:tab w:val="left" w:pos="1676"/>
        </w:tabs>
        <w:spacing w:after="0"/>
        <w:ind w:left="1843" w:hanging="284"/>
        <w:jc w:val="both"/>
        <w:rPr>
          <w:rFonts w:eastAsia="Times New Roman"/>
          <w:sz w:val="28"/>
          <w:szCs w:val="28"/>
        </w:rPr>
      </w:pPr>
      <w:r w:rsidRPr="00B371A1">
        <w:rPr>
          <w:rFonts w:ascii="Times New Roman" w:eastAsia="Times New Roman" w:hAnsi="Times New Roman" w:cs="Times New Roman"/>
          <w:sz w:val="28"/>
          <w:szCs w:val="28"/>
        </w:rPr>
        <w:t xml:space="preserve">Примерная адаптированная основная общеобразовательная программа образования </w:t>
      </w:r>
      <w:proofErr w:type="gramStart"/>
      <w:r w:rsidRPr="00B371A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371A1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68A3" w:rsidRPr="00B371A1" w:rsidRDefault="006868A3" w:rsidP="006868A3">
      <w:pPr>
        <w:pStyle w:val="a5"/>
        <w:numPr>
          <w:ilvl w:val="0"/>
          <w:numId w:val="19"/>
        </w:numPr>
        <w:tabs>
          <w:tab w:val="clear" w:pos="720"/>
          <w:tab w:val="num" w:pos="1560"/>
        </w:tabs>
        <w:spacing w:line="276" w:lineRule="auto"/>
        <w:ind w:left="1843" w:hanging="284"/>
        <w:jc w:val="both"/>
        <w:rPr>
          <w:color w:val="000000"/>
          <w:sz w:val="28"/>
          <w:szCs w:val="28"/>
        </w:rPr>
      </w:pPr>
      <w:r w:rsidRPr="00B371A1">
        <w:rPr>
          <w:color w:val="000000"/>
          <w:sz w:val="28"/>
          <w:szCs w:val="28"/>
        </w:rPr>
        <w:t>Письма Минобразования России от 20 июня 2002г. № 29/2194-6 «Рекомендации по организации логопедической работы в специальном (коррекционном) учреждении</w:t>
      </w:r>
      <w:r w:rsidRPr="00B371A1">
        <w:rPr>
          <w:rStyle w:val="apple-converted-space"/>
          <w:color w:val="000000"/>
          <w:sz w:val="28"/>
          <w:szCs w:val="28"/>
        </w:rPr>
        <w:t> </w:t>
      </w:r>
      <w:r w:rsidRPr="00B371A1">
        <w:rPr>
          <w:color w:val="000000"/>
          <w:sz w:val="28"/>
          <w:szCs w:val="28"/>
        </w:rPr>
        <w:t>VIII</w:t>
      </w:r>
      <w:r w:rsidRPr="00B371A1">
        <w:rPr>
          <w:rStyle w:val="apple-converted-space"/>
          <w:color w:val="000000"/>
          <w:sz w:val="28"/>
          <w:szCs w:val="28"/>
        </w:rPr>
        <w:t> </w:t>
      </w:r>
      <w:r w:rsidRPr="00B371A1">
        <w:rPr>
          <w:color w:val="000000"/>
          <w:sz w:val="28"/>
          <w:szCs w:val="28"/>
        </w:rPr>
        <w:t>вида»;</w:t>
      </w:r>
    </w:p>
    <w:p w:rsidR="006868A3" w:rsidRPr="00B371A1" w:rsidRDefault="006868A3" w:rsidP="006868A3">
      <w:pPr>
        <w:pStyle w:val="a5"/>
        <w:numPr>
          <w:ilvl w:val="0"/>
          <w:numId w:val="19"/>
        </w:numPr>
        <w:tabs>
          <w:tab w:val="clear" w:pos="720"/>
          <w:tab w:val="num" w:pos="1985"/>
        </w:tabs>
        <w:spacing w:line="276" w:lineRule="auto"/>
        <w:ind w:left="1843" w:hanging="284"/>
        <w:jc w:val="both"/>
        <w:rPr>
          <w:color w:val="000000"/>
          <w:sz w:val="28"/>
          <w:szCs w:val="28"/>
        </w:rPr>
      </w:pPr>
      <w:r w:rsidRPr="00B371A1">
        <w:rPr>
          <w:color w:val="000000"/>
          <w:sz w:val="28"/>
          <w:szCs w:val="28"/>
        </w:rPr>
        <w:t xml:space="preserve">Программы специальных (коррекционных) образовательных учреждений VIII вида </w:t>
      </w:r>
      <w:proofErr w:type="spellStart"/>
      <w:r w:rsidRPr="00B371A1">
        <w:rPr>
          <w:color w:val="000000"/>
          <w:sz w:val="28"/>
          <w:szCs w:val="28"/>
        </w:rPr>
        <w:t>подготовительныйи</w:t>
      </w:r>
      <w:proofErr w:type="spellEnd"/>
      <w:r w:rsidRPr="00B371A1">
        <w:rPr>
          <w:color w:val="000000"/>
          <w:sz w:val="28"/>
          <w:szCs w:val="28"/>
        </w:rPr>
        <w:t xml:space="preserve"> 0-4 классы под редакцией В.В.Воронковой: 2-е издание - М.: Просвещение, 2011.</w:t>
      </w:r>
    </w:p>
    <w:p w:rsidR="006868A3" w:rsidRDefault="006868A3" w:rsidP="006868A3">
      <w:pPr>
        <w:pStyle w:val="a5"/>
        <w:numPr>
          <w:ilvl w:val="0"/>
          <w:numId w:val="19"/>
        </w:numPr>
        <w:tabs>
          <w:tab w:val="clear" w:pos="720"/>
          <w:tab w:val="num" w:pos="1560"/>
        </w:tabs>
        <w:spacing w:after="0" w:afterAutospacing="0" w:line="276" w:lineRule="auto"/>
        <w:ind w:left="1843" w:hanging="284"/>
        <w:jc w:val="both"/>
        <w:rPr>
          <w:color w:val="000000"/>
          <w:sz w:val="28"/>
          <w:szCs w:val="28"/>
        </w:rPr>
      </w:pPr>
      <w:r w:rsidRPr="00B371A1">
        <w:rPr>
          <w:color w:val="000000"/>
          <w:sz w:val="28"/>
          <w:szCs w:val="28"/>
        </w:rPr>
        <w:t>Программы специальных (коррекционных) образовательных учреждений VIII вида 5-9 классы под редакцией В.В.Воронковой: 2-е издание - М.: Просвещение, 2011</w:t>
      </w:r>
    </w:p>
    <w:p w:rsidR="006868A3" w:rsidRDefault="006868A3" w:rsidP="006868A3">
      <w:pPr>
        <w:pStyle w:val="a5"/>
        <w:numPr>
          <w:ilvl w:val="0"/>
          <w:numId w:val="20"/>
        </w:numPr>
        <w:tabs>
          <w:tab w:val="clear" w:pos="720"/>
          <w:tab w:val="num" w:pos="1560"/>
        </w:tabs>
        <w:spacing w:before="0" w:beforeAutospacing="0" w:line="276" w:lineRule="auto"/>
        <w:ind w:left="1843" w:hanging="284"/>
        <w:jc w:val="both"/>
        <w:rPr>
          <w:color w:val="000000"/>
          <w:sz w:val="28"/>
          <w:szCs w:val="28"/>
        </w:rPr>
      </w:pPr>
      <w:r w:rsidRPr="00B371A1">
        <w:rPr>
          <w:color w:val="000000"/>
          <w:sz w:val="28"/>
          <w:szCs w:val="28"/>
        </w:rPr>
        <w:t xml:space="preserve"> методических рекомендаций для логопедов Н.Н. Яковлевой, Т.А. Ткаченко, Е.В. Мазановой, И.А. Морозовой, О.В. Елецкой, Е.М. </w:t>
      </w:r>
      <w:proofErr w:type="spellStart"/>
      <w:r w:rsidRPr="00B371A1">
        <w:rPr>
          <w:color w:val="000000"/>
          <w:sz w:val="28"/>
          <w:szCs w:val="28"/>
        </w:rPr>
        <w:t>Мастюковой</w:t>
      </w:r>
      <w:proofErr w:type="spellEnd"/>
      <w:r w:rsidRPr="00B371A1">
        <w:rPr>
          <w:color w:val="000000"/>
          <w:sz w:val="28"/>
          <w:szCs w:val="28"/>
        </w:rPr>
        <w:t>, Н.С. Жуковской, Н.Ю. Горбачевской;</w:t>
      </w:r>
    </w:p>
    <w:p w:rsidR="006868A3" w:rsidRPr="00B371A1" w:rsidRDefault="006868A3" w:rsidP="006868A3">
      <w:pPr>
        <w:pStyle w:val="a5"/>
        <w:numPr>
          <w:ilvl w:val="0"/>
          <w:numId w:val="20"/>
        </w:numPr>
        <w:tabs>
          <w:tab w:val="clear" w:pos="720"/>
          <w:tab w:val="num" w:pos="1560"/>
        </w:tabs>
        <w:spacing w:line="276" w:lineRule="auto"/>
        <w:ind w:left="1843" w:hanging="284"/>
        <w:jc w:val="both"/>
        <w:rPr>
          <w:color w:val="000000"/>
          <w:sz w:val="28"/>
          <w:szCs w:val="28"/>
        </w:rPr>
      </w:pPr>
      <w:r w:rsidRPr="00B371A1">
        <w:rPr>
          <w:color w:val="000000"/>
          <w:sz w:val="28"/>
          <w:szCs w:val="28"/>
        </w:rPr>
        <w:t>Учебного плана школы</w:t>
      </w:r>
    </w:p>
    <w:p w:rsidR="006868A3" w:rsidRPr="00B371A1" w:rsidRDefault="006868A3" w:rsidP="006868A3">
      <w:pPr>
        <w:pStyle w:val="a5"/>
        <w:numPr>
          <w:ilvl w:val="0"/>
          <w:numId w:val="20"/>
        </w:numPr>
        <w:shd w:val="clear" w:color="auto" w:fill="FFFFFF"/>
        <w:spacing w:line="276" w:lineRule="auto"/>
        <w:ind w:left="1843" w:hanging="284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Устава школы.</w:t>
      </w:r>
    </w:p>
    <w:p w:rsidR="006868A3" w:rsidRPr="00A031CA" w:rsidRDefault="006868A3" w:rsidP="006868A3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lastRenderedPageBreak/>
        <w:t>Федеральный государственный образовательный стандарт образования обучающихся с легкой умственной отсталостью (интеллектуальными нарушениями) обеспечивает: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Обогащение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строя речи. Развитие связной речи. Коррекция недостатков письменной речи (чтения и письма).</w:t>
      </w:r>
    </w:p>
    <w:p w:rsidR="006868A3" w:rsidRPr="00A031CA" w:rsidRDefault="006868A3" w:rsidP="006868A3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Опираясь на данные мониторинга уровня речевого развития учащихся, в связи с изменением требований общества к обучению детей с ОВЗ, с введением ФГОС возникла необходимость создания специальной программы логопедической коррекции для учащихся с легкой интеллектуальной недостаточностью.</w:t>
      </w:r>
    </w:p>
    <w:p w:rsidR="006868A3" w:rsidRPr="00A031CA" w:rsidRDefault="006868A3" w:rsidP="006868A3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Программа учитывает особенности психофизического развития детей, индивидуальные возможности, особые образовательные потребности, обеспечивает комплексную коррекцию нарушений развития и социальную адаптацию.</w:t>
      </w:r>
    </w:p>
    <w:p w:rsidR="006868A3" w:rsidRPr="00A031CA" w:rsidRDefault="006868A3" w:rsidP="006868A3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Специфика речевых нарушений у детей с ОВЗ обусловлена комплексом причин органического, функционального и социального характера.</w:t>
      </w:r>
    </w:p>
    <w:p w:rsidR="006868A3" w:rsidRPr="00A031CA" w:rsidRDefault="006868A3" w:rsidP="006868A3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Большая распространённость и особенности симптоматики речевых нарушений у детей с легкой интеллектуальной недостаточностью обусловлены наличием вторичных отклонений в развитии ведущих психических процессов (восприятия, внимания, памяти, мышления), что создает дополнительные затруднения в овладении речевыми навыками.</w:t>
      </w:r>
    </w:p>
    <w:p w:rsidR="006868A3" w:rsidRPr="00A031CA" w:rsidRDefault="006868A3" w:rsidP="006868A3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 xml:space="preserve">Нарушение речи у данной категории детей носят стойкий системный характер и затрагивают все компоненты речевой системы: лексико-грамматическую сторону речи (словарный запас, связную монологическую, диалогическую и фразовую речь; грамматический строй речи); смысловую (не понимают смысла слова или высказывания, не могут проанализировать слово, ситуацию и сделать выводы); фонетико-фонематическую (звукопроизношение, </w:t>
      </w:r>
      <w:proofErr w:type="spellStart"/>
      <w:r w:rsidRPr="00A031CA">
        <w:rPr>
          <w:color w:val="000000"/>
          <w:sz w:val="28"/>
          <w:szCs w:val="28"/>
        </w:rPr>
        <w:t>звукоразличение</w:t>
      </w:r>
      <w:proofErr w:type="spellEnd"/>
      <w:r w:rsidRPr="00A031CA">
        <w:rPr>
          <w:color w:val="000000"/>
          <w:sz w:val="28"/>
          <w:szCs w:val="28"/>
        </w:rPr>
        <w:t>). Нарушения устной речи отрицательно сказываются и, на развитие письменной речи.</w:t>
      </w:r>
    </w:p>
    <w:p w:rsidR="006868A3" w:rsidRPr="00A031CA" w:rsidRDefault="006868A3" w:rsidP="006868A3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lastRenderedPageBreak/>
        <w:t xml:space="preserve">В условиях коррекционной школы формирование полноценной учебной деятельности возможно лишь при достаточно хорошем уровне развития речи, который предполагает определённую степень </w:t>
      </w:r>
      <w:proofErr w:type="spellStart"/>
      <w:r w:rsidRPr="00A031CA">
        <w:rPr>
          <w:color w:val="000000"/>
          <w:sz w:val="28"/>
          <w:szCs w:val="28"/>
        </w:rPr>
        <w:t>сформированности</w:t>
      </w:r>
      <w:proofErr w:type="spellEnd"/>
      <w:r w:rsidRPr="00A031CA">
        <w:rPr>
          <w:color w:val="000000"/>
          <w:sz w:val="28"/>
          <w:szCs w:val="28"/>
        </w:rPr>
        <w:t xml:space="preserve"> средств языка, а также умений и навыков свободно и адекватно пользоваться этими средствами в целях общения.</w:t>
      </w:r>
    </w:p>
    <w:p w:rsidR="006868A3" w:rsidRPr="00A031CA" w:rsidRDefault="006868A3" w:rsidP="006868A3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Полноценная речь ребенка – это также средство повышения уровня коммуникабельности, путь к развитию его, как личности, а в конечном итоге – способ достижения наилучшей социальной адаптации.</w:t>
      </w:r>
    </w:p>
    <w:p w:rsidR="006868A3" w:rsidRPr="00A031CA" w:rsidRDefault="006868A3" w:rsidP="006868A3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Являясь средством планирования и регуляции человеческой деятельности, речь влияет и на формирование поведения ребенка, способствует более совершенному овладению профессионально-трудовыми навыками, что тоже содействует его жизненным успехам.</w:t>
      </w:r>
    </w:p>
    <w:p w:rsidR="006868A3" w:rsidRPr="00A031CA" w:rsidRDefault="006868A3" w:rsidP="006868A3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Работая над исправлением различных речевых нарушений, формируя речевые умения и навыки логопед, тем самым, развивает у учащихся познавательные процессы и высшие психические функции.</w:t>
      </w:r>
    </w:p>
    <w:p w:rsidR="006868A3" w:rsidRPr="00A031CA" w:rsidRDefault="006868A3" w:rsidP="006868A3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Таким образом, дети, имеющие системное недоразвитие речи, нуждаются в коррекционно-логопедической помощи и специальном коррекционно-развивающем обучении.</w:t>
      </w:r>
    </w:p>
    <w:p w:rsidR="006868A3" w:rsidRPr="00A031CA" w:rsidRDefault="006868A3" w:rsidP="006868A3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Методологической и теоретической основой программы</w:t>
      </w:r>
      <w:r w:rsidRPr="00A031C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31CA">
        <w:rPr>
          <w:color w:val="000000"/>
          <w:sz w:val="28"/>
          <w:szCs w:val="28"/>
        </w:rPr>
        <w:t xml:space="preserve">являются труды Р.Е.Левиной, Р.И. </w:t>
      </w:r>
      <w:proofErr w:type="spellStart"/>
      <w:r w:rsidRPr="00A031CA">
        <w:rPr>
          <w:color w:val="000000"/>
          <w:sz w:val="28"/>
          <w:szCs w:val="28"/>
        </w:rPr>
        <w:t>Лалаевой</w:t>
      </w:r>
      <w:proofErr w:type="spellEnd"/>
      <w:r w:rsidRPr="00A031CA">
        <w:rPr>
          <w:color w:val="000000"/>
          <w:sz w:val="28"/>
          <w:szCs w:val="28"/>
        </w:rPr>
        <w:t xml:space="preserve">, Ф.А. </w:t>
      </w:r>
      <w:proofErr w:type="spellStart"/>
      <w:r w:rsidRPr="00A031CA">
        <w:rPr>
          <w:color w:val="000000"/>
          <w:sz w:val="28"/>
          <w:szCs w:val="28"/>
        </w:rPr>
        <w:t>Рау</w:t>
      </w:r>
      <w:proofErr w:type="spellEnd"/>
      <w:r w:rsidRPr="00A031CA">
        <w:rPr>
          <w:color w:val="000000"/>
          <w:sz w:val="28"/>
          <w:szCs w:val="28"/>
        </w:rPr>
        <w:t xml:space="preserve"> и др. о различных формах речевых нарушений и создании эффективных методик их преодоления, которые базируются на учении Л.С. </w:t>
      </w:r>
      <w:proofErr w:type="spellStart"/>
      <w:r w:rsidRPr="00A031CA">
        <w:rPr>
          <w:color w:val="000000"/>
          <w:sz w:val="28"/>
          <w:szCs w:val="28"/>
        </w:rPr>
        <w:t>Выготского</w:t>
      </w:r>
      <w:proofErr w:type="spellEnd"/>
      <w:r w:rsidRPr="00A031CA">
        <w:rPr>
          <w:color w:val="000000"/>
          <w:sz w:val="28"/>
          <w:szCs w:val="28"/>
        </w:rPr>
        <w:t xml:space="preserve">, А.Р. </w:t>
      </w:r>
      <w:proofErr w:type="spellStart"/>
      <w:r w:rsidRPr="00A031CA">
        <w:rPr>
          <w:color w:val="000000"/>
          <w:sz w:val="28"/>
          <w:szCs w:val="28"/>
        </w:rPr>
        <w:t>Лурии</w:t>
      </w:r>
      <w:proofErr w:type="spellEnd"/>
      <w:r w:rsidRPr="00A031CA">
        <w:rPr>
          <w:color w:val="000000"/>
          <w:sz w:val="28"/>
          <w:szCs w:val="28"/>
        </w:rPr>
        <w:t xml:space="preserve"> и А.А.Леонтьева</w:t>
      </w:r>
    </w:p>
    <w:p w:rsidR="006868A3" w:rsidRPr="00A031CA" w:rsidRDefault="006868A3" w:rsidP="006868A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031CA">
        <w:rPr>
          <w:b/>
          <w:bCs/>
          <w:sz w:val="28"/>
          <w:szCs w:val="28"/>
        </w:rPr>
        <w:t xml:space="preserve">Логопедическое сопровождение </w:t>
      </w:r>
      <w:r w:rsidRPr="00A031CA">
        <w:rPr>
          <w:sz w:val="28"/>
          <w:szCs w:val="28"/>
        </w:rPr>
        <w:t xml:space="preserve">направлено на предупреждение и устранение нарушений устной и письменной речи у учащихся с учетом психофизиологических особенностей усвоения навыка письма и чтения детьми с ограниченными возможностями здоровья. </w:t>
      </w:r>
    </w:p>
    <w:p w:rsidR="006868A3" w:rsidRPr="00A031CA" w:rsidRDefault="006868A3" w:rsidP="006868A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031CA">
        <w:rPr>
          <w:b/>
          <w:bCs/>
          <w:i/>
          <w:iCs/>
          <w:sz w:val="28"/>
          <w:szCs w:val="28"/>
        </w:rPr>
        <w:t xml:space="preserve">Цель </w:t>
      </w:r>
      <w:r w:rsidRPr="00A031CA">
        <w:rPr>
          <w:sz w:val="28"/>
          <w:szCs w:val="28"/>
        </w:rPr>
        <w:t xml:space="preserve">логопедической работы - комплексное воздействие на все стороны устной и письменной речи у учащихся, способствующее их успешной адаптации в учебной деятельности и дальнейшей социализации. </w:t>
      </w:r>
    </w:p>
    <w:p w:rsidR="001D7A6C" w:rsidRPr="001D7A6C" w:rsidRDefault="001D7A6C" w:rsidP="001D7A6C">
      <w:pPr>
        <w:spacing w:line="12" w:lineRule="exact"/>
        <w:rPr>
          <w:rFonts w:eastAsiaTheme="minorEastAsia"/>
          <w:sz w:val="20"/>
          <w:szCs w:val="20"/>
          <w:lang w:eastAsia="ru-RU"/>
        </w:rPr>
      </w:pPr>
    </w:p>
    <w:p w:rsidR="006868A3" w:rsidRDefault="006868A3" w:rsidP="006868A3">
      <w:pPr>
        <w:pStyle w:val="Default"/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A031CA">
        <w:rPr>
          <w:sz w:val="28"/>
          <w:szCs w:val="28"/>
        </w:rPr>
        <w:lastRenderedPageBreak/>
        <w:t xml:space="preserve">Логопедическая работа в ГКОУ для детей – сирот </w:t>
      </w:r>
      <w:proofErr w:type="gramStart"/>
      <w:r w:rsidRPr="00A031CA">
        <w:rPr>
          <w:sz w:val="28"/>
          <w:szCs w:val="28"/>
        </w:rPr>
        <w:t>с</w:t>
      </w:r>
      <w:proofErr w:type="gramEnd"/>
      <w:r w:rsidRPr="00A031CA">
        <w:rPr>
          <w:sz w:val="28"/>
          <w:szCs w:val="28"/>
        </w:rPr>
        <w:t xml:space="preserve">. </w:t>
      </w:r>
      <w:proofErr w:type="gramStart"/>
      <w:r w:rsidRPr="00A031CA">
        <w:rPr>
          <w:sz w:val="28"/>
          <w:szCs w:val="28"/>
        </w:rPr>
        <w:t>Камышла</w:t>
      </w:r>
      <w:proofErr w:type="gramEnd"/>
      <w:r w:rsidRPr="00A031CA">
        <w:rPr>
          <w:sz w:val="28"/>
          <w:szCs w:val="28"/>
        </w:rPr>
        <w:t xml:space="preserve"> направлена на решение следующих </w:t>
      </w:r>
      <w:r w:rsidRPr="00A031CA">
        <w:rPr>
          <w:b/>
          <w:bCs/>
          <w:i/>
          <w:iCs/>
          <w:sz w:val="28"/>
          <w:szCs w:val="28"/>
        </w:rPr>
        <w:t>задач</w:t>
      </w:r>
      <w:r w:rsidRPr="00A031CA">
        <w:rPr>
          <w:i/>
          <w:iCs/>
          <w:sz w:val="28"/>
          <w:szCs w:val="28"/>
        </w:rPr>
        <w:t xml:space="preserve">: </w:t>
      </w:r>
    </w:p>
    <w:p w:rsidR="001D7A6C" w:rsidRPr="001D7A6C" w:rsidRDefault="001D7A6C" w:rsidP="001D7A6C">
      <w:pPr>
        <w:pStyle w:val="a4"/>
        <w:numPr>
          <w:ilvl w:val="0"/>
          <w:numId w:val="31"/>
        </w:numPr>
        <w:tabs>
          <w:tab w:val="left" w:pos="1134"/>
        </w:tabs>
        <w:spacing w:after="0" w:line="236" w:lineRule="auto"/>
        <w:ind w:left="0" w:right="20" w:firstLine="709"/>
        <w:jc w:val="both"/>
        <w:rPr>
          <w:rFonts w:eastAsia="Times New Roman"/>
          <w:sz w:val="28"/>
          <w:szCs w:val="28"/>
          <w:lang w:eastAsia="ru-RU"/>
        </w:rPr>
      </w:pPr>
      <w:r w:rsidRPr="001D7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правильного звукопроизношения и закрепления его на словесном материале, исходя из индивидуальных особенностей обучающихся.</w:t>
      </w:r>
    </w:p>
    <w:p w:rsidR="001D7A6C" w:rsidRPr="001D7A6C" w:rsidRDefault="001D7A6C" w:rsidP="001D7A6C">
      <w:pPr>
        <w:spacing w:line="13" w:lineRule="exact"/>
        <w:ind w:firstLine="709"/>
        <w:rPr>
          <w:rFonts w:eastAsia="Times New Roman"/>
          <w:sz w:val="28"/>
          <w:szCs w:val="28"/>
          <w:lang w:eastAsia="ru-RU"/>
        </w:rPr>
      </w:pPr>
    </w:p>
    <w:p w:rsidR="001D7A6C" w:rsidRPr="001D7A6C" w:rsidRDefault="001D7A6C" w:rsidP="001D7A6C">
      <w:pPr>
        <w:numPr>
          <w:ilvl w:val="0"/>
          <w:numId w:val="31"/>
        </w:numPr>
        <w:tabs>
          <w:tab w:val="left" w:pos="1134"/>
        </w:tabs>
        <w:spacing w:after="0" w:line="234" w:lineRule="auto"/>
        <w:ind w:right="20" w:firstLine="709"/>
        <w:rPr>
          <w:rFonts w:eastAsia="Times New Roman"/>
          <w:sz w:val="28"/>
          <w:szCs w:val="28"/>
          <w:lang w:eastAsia="ru-RU"/>
        </w:rPr>
      </w:pPr>
      <w:r w:rsidRPr="001D7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1D7A6C" w:rsidRPr="001D7A6C" w:rsidRDefault="001D7A6C" w:rsidP="001D7A6C">
      <w:pPr>
        <w:spacing w:line="14" w:lineRule="exact"/>
        <w:ind w:firstLine="709"/>
        <w:rPr>
          <w:rFonts w:eastAsia="Times New Roman"/>
          <w:sz w:val="28"/>
          <w:szCs w:val="28"/>
          <w:lang w:eastAsia="ru-RU"/>
        </w:rPr>
      </w:pPr>
    </w:p>
    <w:p w:rsidR="001D7A6C" w:rsidRPr="001D7A6C" w:rsidRDefault="001D7A6C" w:rsidP="001D7A6C">
      <w:pPr>
        <w:numPr>
          <w:ilvl w:val="0"/>
          <w:numId w:val="31"/>
        </w:numPr>
        <w:tabs>
          <w:tab w:val="left" w:pos="1134"/>
        </w:tabs>
        <w:spacing w:after="0" w:line="23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D7A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и активизировать словарный запас детей, развивать коммуникативные навыки посредством повышения уровня общего речевого развития обучающихся.</w:t>
      </w:r>
    </w:p>
    <w:p w:rsidR="001D7A6C" w:rsidRPr="001D7A6C" w:rsidRDefault="001D7A6C" w:rsidP="001D7A6C">
      <w:pPr>
        <w:spacing w:line="13" w:lineRule="exact"/>
        <w:ind w:firstLine="709"/>
        <w:rPr>
          <w:rFonts w:eastAsia="Times New Roman"/>
          <w:sz w:val="28"/>
          <w:szCs w:val="28"/>
          <w:lang w:eastAsia="ru-RU"/>
        </w:rPr>
      </w:pPr>
    </w:p>
    <w:p w:rsidR="001D7A6C" w:rsidRPr="001D7A6C" w:rsidRDefault="001D7A6C" w:rsidP="001D7A6C">
      <w:pPr>
        <w:numPr>
          <w:ilvl w:val="0"/>
          <w:numId w:val="31"/>
        </w:numPr>
        <w:tabs>
          <w:tab w:val="left" w:pos="1101"/>
        </w:tabs>
        <w:spacing w:after="0" w:line="23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D7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диалогическую и формировать монологическую формы речи, развивать коммуникативную функцию речи (развивать навыки диалогической и монологической речи, формировать связную речь, повышать речевую мотивацию, обогащать речевой опыт)</w:t>
      </w:r>
    </w:p>
    <w:p w:rsidR="001D7A6C" w:rsidRPr="001D7A6C" w:rsidRDefault="001D7A6C" w:rsidP="001D7A6C">
      <w:pPr>
        <w:spacing w:line="1" w:lineRule="exact"/>
        <w:ind w:firstLine="709"/>
        <w:rPr>
          <w:rFonts w:eastAsia="Times New Roman"/>
          <w:sz w:val="28"/>
          <w:szCs w:val="28"/>
          <w:lang w:eastAsia="ru-RU"/>
        </w:rPr>
      </w:pPr>
    </w:p>
    <w:p w:rsidR="001D7A6C" w:rsidRPr="001D7A6C" w:rsidRDefault="001D7A6C" w:rsidP="001D7A6C">
      <w:pPr>
        <w:numPr>
          <w:ilvl w:val="0"/>
          <w:numId w:val="31"/>
        </w:numPr>
        <w:tabs>
          <w:tab w:val="left" w:pos="1060"/>
        </w:tabs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1D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Предупредить и </w:t>
      </w:r>
      <w:proofErr w:type="spellStart"/>
      <w:r w:rsidRPr="001D7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скоррегировать</w:t>
      </w:r>
      <w:proofErr w:type="spellEnd"/>
      <w:r w:rsidRPr="001D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процессов чтения и письма.</w:t>
      </w:r>
    </w:p>
    <w:p w:rsidR="001D7A6C" w:rsidRPr="001D7A6C" w:rsidRDefault="001D7A6C" w:rsidP="001D7A6C">
      <w:pPr>
        <w:spacing w:line="12" w:lineRule="exact"/>
        <w:ind w:firstLine="709"/>
        <w:rPr>
          <w:rFonts w:eastAsia="Times New Roman"/>
          <w:sz w:val="28"/>
          <w:szCs w:val="28"/>
          <w:lang w:eastAsia="ru-RU"/>
        </w:rPr>
      </w:pPr>
    </w:p>
    <w:p w:rsidR="001D7A6C" w:rsidRPr="001D7A6C" w:rsidRDefault="001D7A6C" w:rsidP="001D7A6C">
      <w:pPr>
        <w:numPr>
          <w:ilvl w:val="0"/>
          <w:numId w:val="31"/>
        </w:numPr>
        <w:tabs>
          <w:tab w:val="left" w:pos="1095"/>
        </w:tabs>
        <w:spacing w:after="0" w:line="237" w:lineRule="auto"/>
        <w:ind w:right="20" w:firstLine="709"/>
        <w:jc w:val="both"/>
        <w:rPr>
          <w:rFonts w:eastAsia="Times New Roman"/>
          <w:sz w:val="28"/>
          <w:szCs w:val="28"/>
          <w:lang w:eastAsia="ru-RU"/>
        </w:rPr>
      </w:pPr>
      <w:r w:rsidRPr="001D7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коррекции и развития познавательной деятельности обучающихся (</w:t>
      </w:r>
      <w:proofErr w:type="spellStart"/>
      <w:r w:rsidRPr="001D7A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общеинтеллектуальных</w:t>
      </w:r>
      <w:proofErr w:type="spellEnd"/>
      <w:r w:rsidRPr="001D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1D7A6C" w:rsidRPr="001D7A6C" w:rsidRDefault="001D7A6C" w:rsidP="001D7A6C">
      <w:pPr>
        <w:pStyle w:val="Default"/>
        <w:spacing w:line="276" w:lineRule="auto"/>
        <w:ind w:left="851" w:firstLine="283"/>
        <w:jc w:val="both"/>
        <w:rPr>
          <w:iCs/>
          <w:sz w:val="28"/>
          <w:szCs w:val="28"/>
        </w:rPr>
      </w:pPr>
    </w:p>
    <w:p w:rsidR="006868A3" w:rsidRPr="00A031CA" w:rsidRDefault="006868A3" w:rsidP="006868A3">
      <w:pPr>
        <w:ind w:left="142" w:firstLine="709"/>
        <w:rPr>
          <w:rFonts w:ascii="Times New Roman" w:hAnsi="Times New Roman" w:cs="Times New Roman"/>
          <w:sz w:val="28"/>
          <w:szCs w:val="28"/>
        </w:rPr>
      </w:pPr>
      <w:r w:rsidRPr="00A031CA">
        <w:rPr>
          <w:rFonts w:ascii="Times New Roman" w:hAnsi="Times New Roman" w:cs="Times New Roman"/>
          <w:b/>
          <w:bCs/>
          <w:sz w:val="28"/>
          <w:szCs w:val="28"/>
        </w:rPr>
        <w:t xml:space="preserve">Адресат программы: </w:t>
      </w:r>
      <w:r w:rsidRPr="00A031CA">
        <w:rPr>
          <w:rFonts w:ascii="Times New Roman" w:hAnsi="Times New Roman" w:cs="Times New Roman"/>
          <w:sz w:val="28"/>
          <w:szCs w:val="28"/>
        </w:rPr>
        <w:t xml:space="preserve">дети с системным недоразвитием речи (СНР) при </w:t>
      </w:r>
      <w:proofErr w:type="spellStart"/>
      <w:r w:rsidRPr="00A031CA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A031CA"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 w:rsidRPr="00A031CA">
        <w:rPr>
          <w:rFonts w:ascii="Times New Roman" w:hAnsi="Times New Roman" w:cs="Times New Roman"/>
          <w:sz w:val="28"/>
          <w:szCs w:val="28"/>
        </w:rPr>
        <w:t>, испытывающие затрудне</w:t>
      </w:r>
      <w:r w:rsidRPr="00A031CA">
        <w:rPr>
          <w:rFonts w:ascii="Times New Roman" w:hAnsi="Times New Roman" w:cs="Times New Roman"/>
          <w:sz w:val="28"/>
          <w:szCs w:val="28"/>
        </w:rPr>
        <w:softHyphen/>
        <w:t xml:space="preserve">ния при овладении устной речью. </w:t>
      </w:r>
      <w:r w:rsidRPr="00A031CA">
        <w:rPr>
          <w:rFonts w:ascii="Times New Roman" w:hAnsi="Times New Roman" w:cs="Times New Roman"/>
          <w:sz w:val="28"/>
          <w:szCs w:val="28"/>
        </w:rPr>
        <w:br/>
      </w:r>
      <w:r w:rsidRPr="00A031CA">
        <w:rPr>
          <w:rFonts w:ascii="Times New Roman" w:hAnsi="Times New Roman" w:cs="Times New Roman"/>
          <w:b/>
          <w:bCs/>
          <w:sz w:val="28"/>
          <w:szCs w:val="28"/>
        </w:rPr>
        <w:t xml:space="preserve">Концептуальность программы: </w:t>
      </w:r>
      <w:r w:rsidRPr="00A031CA">
        <w:rPr>
          <w:rFonts w:ascii="Times New Roman" w:hAnsi="Times New Roman" w:cs="Times New Roman"/>
          <w:sz w:val="28"/>
          <w:szCs w:val="28"/>
        </w:rPr>
        <w:t>следует отметить, что эта про</w:t>
      </w:r>
      <w:r w:rsidRPr="00A031CA">
        <w:rPr>
          <w:rFonts w:ascii="Times New Roman" w:hAnsi="Times New Roman" w:cs="Times New Roman"/>
          <w:sz w:val="28"/>
          <w:szCs w:val="28"/>
        </w:rPr>
        <w:softHyphen/>
        <w:t xml:space="preserve">грамма написана в соответствии с основными принципами логопедии как науки и реализует логопедические методы и приемы на всех этапах коррекции. </w:t>
      </w:r>
    </w:p>
    <w:p w:rsidR="006868A3" w:rsidRPr="00A031CA" w:rsidRDefault="006868A3" w:rsidP="006868A3">
      <w:pPr>
        <w:pStyle w:val="Default"/>
        <w:spacing w:line="276" w:lineRule="auto"/>
        <w:ind w:left="142" w:firstLine="709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Логопедическая работа имеет под собой методологические и психологические основания. В качестве одного из таких оснований могут выступать </w:t>
      </w:r>
      <w:r w:rsidRPr="00A031CA">
        <w:rPr>
          <w:b/>
          <w:bCs/>
          <w:i/>
          <w:iCs/>
          <w:sz w:val="28"/>
          <w:szCs w:val="28"/>
        </w:rPr>
        <w:t>принципы</w:t>
      </w:r>
      <w:r w:rsidRPr="00A031CA">
        <w:rPr>
          <w:sz w:val="28"/>
          <w:szCs w:val="28"/>
        </w:rPr>
        <w:t xml:space="preserve">, определяющие построение, реализацию программы и организацию работы по ней: </w:t>
      </w:r>
    </w:p>
    <w:p w:rsidR="006868A3" w:rsidRPr="00A031CA" w:rsidRDefault="006868A3" w:rsidP="006868A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- </w:t>
      </w:r>
      <w:r w:rsidRPr="00A031CA">
        <w:rPr>
          <w:i/>
          <w:iCs/>
          <w:sz w:val="28"/>
          <w:szCs w:val="28"/>
        </w:rPr>
        <w:t xml:space="preserve">принцип гуманизма </w:t>
      </w:r>
      <w:r>
        <w:rPr>
          <w:sz w:val="28"/>
          <w:szCs w:val="28"/>
        </w:rPr>
        <w:t>– вера возможности ребё</w:t>
      </w:r>
      <w:r w:rsidRPr="00A031CA">
        <w:rPr>
          <w:sz w:val="28"/>
          <w:szCs w:val="28"/>
        </w:rPr>
        <w:t xml:space="preserve">нка, субъективного, позитивного подхода; </w:t>
      </w:r>
    </w:p>
    <w:p w:rsidR="006868A3" w:rsidRPr="00A031CA" w:rsidRDefault="006868A3" w:rsidP="006868A3">
      <w:pPr>
        <w:pStyle w:val="Default"/>
        <w:spacing w:line="276" w:lineRule="auto"/>
        <w:ind w:left="142" w:firstLine="709"/>
        <w:jc w:val="both"/>
        <w:rPr>
          <w:sz w:val="28"/>
          <w:szCs w:val="28"/>
        </w:rPr>
      </w:pPr>
      <w:r w:rsidRPr="00A031CA">
        <w:rPr>
          <w:sz w:val="28"/>
          <w:szCs w:val="28"/>
        </w:rPr>
        <w:lastRenderedPageBreak/>
        <w:t xml:space="preserve">- </w:t>
      </w:r>
      <w:r w:rsidRPr="00A031CA">
        <w:rPr>
          <w:i/>
          <w:iCs/>
          <w:sz w:val="28"/>
          <w:szCs w:val="28"/>
        </w:rPr>
        <w:t xml:space="preserve">принцип соблюдение интересов ребенка </w:t>
      </w:r>
      <w:r w:rsidRPr="00A031CA">
        <w:rPr>
          <w:sz w:val="28"/>
          <w:szCs w:val="28"/>
        </w:rPr>
        <w:t xml:space="preserve">– определение позиции специалистов, которые призваны решать проблему ребенка с максимальной пользой для него и в его интересах; </w:t>
      </w:r>
    </w:p>
    <w:p w:rsidR="006868A3" w:rsidRPr="00A031CA" w:rsidRDefault="006868A3" w:rsidP="006868A3">
      <w:pPr>
        <w:pStyle w:val="Default"/>
        <w:spacing w:line="276" w:lineRule="auto"/>
        <w:ind w:left="142" w:firstLine="709"/>
        <w:jc w:val="both"/>
        <w:rPr>
          <w:sz w:val="28"/>
          <w:szCs w:val="28"/>
        </w:rPr>
      </w:pPr>
      <w:r w:rsidRPr="00A031CA">
        <w:rPr>
          <w:i/>
          <w:iCs/>
          <w:sz w:val="28"/>
          <w:szCs w:val="28"/>
        </w:rPr>
        <w:t xml:space="preserve">- принцип системности </w:t>
      </w:r>
      <w:r>
        <w:rPr>
          <w:sz w:val="28"/>
          <w:szCs w:val="28"/>
        </w:rPr>
        <w:t>– рассмотрения ребё</w:t>
      </w:r>
      <w:r w:rsidRPr="00A031CA">
        <w:rPr>
          <w:sz w:val="28"/>
          <w:szCs w:val="28"/>
        </w:rPr>
        <w:t xml:space="preserve">нка как целостного, качественного своеобразного, динамично развивающегося субъекта; рассмотрение его речевых нарушений во взаимосвязи с другими сторонами психического развития; </w:t>
      </w:r>
    </w:p>
    <w:p w:rsidR="006868A3" w:rsidRPr="00A031CA" w:rsidRDefault="006868A3" w:rsidP="006868A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- </w:t>
      </w:r>
      <w:r w:rsidRPr="00A031CA">
        <w:rPr>
          <w:i/>
          <w:iCs/>
          <w:sz w:val="28"/>
          <w:szCs w:val="28"/>
        </w:rPr>
        <w:t>принцип вариативности</w:t>
      </w:r>
      <w:r w:rsidRPr="00A031CA">
        <w:rPr>
          <w:sz w:val="28"/>
          <w:szCs w:val="28"/>
        </w:rPr>
        <w:t xml:space="preserve">,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развития; </w:t>
      </w:r>
    </w:p>
    <w:p w:rsidR="006868A3" w:rsidRPr="00A031CA" w:rsidRDefault="006868A3" w:rsidP="006868A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- </w:t>
      </w:r>
      <w:r w:rsidRPr="00A031CA">
        <w:rPr>
          <w:i/>
          <w:iCs/>
          <w:sz w:val="28"/>
          <w:szCs w:val="28"/>
        </w:rPr>
        <w:t xml:space="preserve">принцип непрерывности </w:t>
      </w:r>
      <w:r w:rsidRPr="00A031CA">
        <w:rPr>
          <w:sz w:val="28"/>
          <w:szCs w:val="28"/>
        </w:rPr>
        <w:t xml:space="preserve">– проведение коррекционной работы на всем протяжении обучения школьника с учетом изменения в их личности; </w:t>
      </w:r>
    </w:p>
    <w:p w:rsidR="006868A3" w:rsidRPr="00A031CA" w:rsidRDefault="006868A3" w:rsidP="006868A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- </w:t>
      </w:r>
      <w:r w:rsidRPr="00A031CA">
        <w:rPr>
          <w:i/>
          <w:iCs/>
          <w:sz w:val="28"/>
          <w:szCs w:val="28"/>
        </w:rPr>
        <w:t xml:space="preserve">принцип индивидуально-дифференцированного подхода </w:t>
      </w:r>
      <w:r w:rsidRPr="00A031CA">
        <w:rPr>
          <w:sz w:val="28"/>
          <w:szCs w:val="28"/>
        </w:rPr>
        <w:t xml:space="preserve">- изменение содержания, форм и способов коррекционно-развивающей работы в зависимости от индивидуальных особенностей ребѐнка, целей работы; </w:t>
      </w:r>
    </w:p>
    <w:p w:rsidR="006868A3" w:rsidRPr="00A031CA" w:rsidRDefault="006868A3" w:rsidP="006868A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- </w:t>
      </w:r>
      <w:r w:rsidRPr="00A031CA">
        <w:rPr>
          <w:i/>
          <w:iCs/>
          <w:sz w:val="28"/>
          <w:szCs w:val="28"/>
        </w:rPr>
        <w:t xml:space="preserve">принцип системного подхода </w:t>
      </w:r>
      <w:r w:rsidRPr="00A031CA">
        <w:rPr>
          <w:sz w:val="28"/>
          <w:szCs w:val="28"/>
        </w:rPr>
        <w:t xml:space="preserve">– взаимосвязь коррекционно-развивающих действий на звукопроизношение, фонематические процессы, лексику и грамматический строй речи; </w:t>
      </w:r>
    </w:p>
    <w:p w:rsidR="006868A3" w:rsidRPr="00A031CA" w:rsidRDefault="006868A3" w:rsidP="006868A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031CA">
        <w:rPr>
          <w:i/>
          <w:iCs/>
          <w:sz w:val="28"/>
          <w:szCs w:val="28"/>
        </w:rPr>
        <w:t xml:space="preserve">- принцип сотрудничества с семьей, </w:t>
      </w:r>
      <w:r w:rsidRPr="00A031CA">
        <w:rPr>
          <w:sz w:val="28"/>
          <w:szCs w:val="28"/>
        </w:rPr>
        <w:t xml:space="preserve">признание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общество; </w:t>
      </w:r>
    </w:p>
    <w:p w:rsidR="006868A3" w:rsidRDefault="006868A3" w:rsidP="006868A3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CA">
        <w:rPr>
          <w:rFonts w:ascii="Times New Roman" w:hAnsi="Times New Roman" w:cs="Times New Roman"/>
          <w:i/>
          <w:iCs/>
          <w:sz w:val="28"/>
          <w:szCs w:val="28"/>
        </w:rPr>
        <w:t xml:space="preserve">- принцип рекомендательного характера оказания помощи, </w:t>
      </w:r>
      <w:r w:rsidRPr="00A031CA">
        <w:rPr>
          <w:rFonts w:ascii="Times New Roman" w:hAnsi="Times New Roman" w:cs="Times New Roman"/>
          <w:sz w:val="28"/>
          <w:szCs w:val="28"/>
        </w:rPr>
        <w:t>соблюдение гарантированных законодательством РФ прав родителей (законных представителей) обучающихся, защищающий законные права и интересы детей, включая обязательное согласование с родителями (законными представителями) всех вопросов, касающихся организации образовательного процесса.</w:t>
      </w:r>
    </w:p>
    <w:p w:rsidR="006868A3" w:rsidRPr="00FE4473" w:rsidRDefault="006868A3" w:rsidP="006868A3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Новизна </w:t>
      </w:r>
      <w:r w:rsidRPr="00FE4473">
        <w:rPr>
          <w:rFonts w:ascii="Times New Roman" w:eastAsia="Times New Roman" w:hAnsi="Times New Roman" w:cs="Times New Roman"/>
          <w:sz w:val="28"/>
          <w:szCs w:val="28"/>
        </w:rPr>
        <w:t>Программы заключается в том, что она разработана на учебный год и учитывает разные виды речевых нарушений. А также то, что логопедическая работа в школе дает возможность логопеду (педагогам) для творческого поиска и выбора тех методических приемов и технологий, которые будут адекватны психофизическим и речевым возможностям детей с ОВЗ.</w:t>
      </w:r>
    </w:p>
    <w:p w:rsidR="001D7A6C" w:rsidRDefault="001D7A6C" w:rsidP="006868A3">
      <w:pPr>
        <w:pStyle w:val="Default"/>
        <w:spacing w:line="276" w:lineRule="auto"/>
        <w:ind w:firstLine="709"/>
        <w:rPr>
          <w:b/>
          <w:bCs/>
          <w:sz w:val="28"/>
          <w:szCs w:val="28"/>
        </w:rPr>
      </w:pPr>
    </w:p>
    <w:p w:rsidR="006868A3" w:rsidRPr="00A031CA" w:rsidRDefault="006868A3" w:rsidP="001D7A6C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A031CA">
        <w:rPr>
          <w:b/>
          <w:bCs/>
          <w:sz w:val="28"/>
          <w:szCs w:val="28"/>
        </w:rPr>
        <w:lastRenderedPageBreak/>
        <w:t>Направления коррекционно-развивающих логопедических занятий</w:t>
      </w:r>
      <w:r w:rsidR="007A55E7">
        <w:rPr>
          <w:b/>
          <w:bCs/>
          <w:sz w:val="28"/>
          <w:szCs w:val="28"/>
        </w:rPr>
        <w:t>:</w:t>
      </w:r>
      <w:r w:rsidRPr="00A031CA">
        <w:rPr>
          <w:sz w:val="28"/>
          <w:szCs w:val="28"/>
        </w:rPr>
        <w:br/>
      </w:r>
    </w:p>
    <w:tbl>
      <w:tblPr>
        <w:tblStyle w:val="a3"/>
        <w:tblW w:w="0" w:type="auto"/>
        <w:tblInd w:w="142" w:type="dxa"/>
        <w:tblLook w:val="04A0"/>
      </w:tblPr>
      <w:tblGrid>
        <w:gridCol w:w="817"/>
        <w:gridCol w:w="5386"/>
        <w:gridCol w:w="8441"/>
      </w:tblGrid>
      <w:tr w:rsidR="006868A3" w:rsidRPr="00A031CA" w:rsidTr="00C366D6">
        <w:tc>
          <w:tcPr>
            <w:tcW w:w="817" w:type="dxa"/>
          </w:tcPr>
          <w:p w:rsidR="006868A3" w:rsidRPr="00A031CA" w:rsidRDefault="006868A3" w:rsidP="00C366D6">
            <w:pPr>
              <w:pStyle w:val="Default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A031CA">
              <w:rPr>
                <w:b/>
                <w:bCs/>
                <w:sz w:val="28"/>
                <w:szCs w:val="28"/>
              </w:rPr>
              <w:t>№</w:t>
            </w:r>
          </w:p>
          <w:p w:rsidR="006868A3" w:rsidRPr="00A031CA" w:rsidRDefault="006868A3" w:rsidP="00C366D6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868A3" w:rsidRPr="00A031CA" w:rsidRDefault="006868A3" w:rsidP="00C366D6">
            <w:pPr>
              <w:pStyle w:val="Default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A031CA">
              <w:rPr>
                <w:b/>
                <w:bCs/>
                <w:sz w:val="28"/>
                <w:szCs w:val="28"/>
              </w:rPr>
              <w:t>Направление</w:t>
            </w:r>
          </w:p>
          <w:p w:rsidR="006868A3" w:rsidRPr="00A031CA" w:rsidRDefault="006868A3" w:rsidP="00C366D6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6868A3" w:rsidRPr="00A031CA" w:rsidRDefault="006868A3" w:rsidP="00C366D6">
            <w:pPr>
              <w:pStyle w:val="Default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A031CA">
              <w:rPr>
                <w:b/>
                <w:bCs/>
                <w:sz w:val="28"/>
                <w:szCs w:val="28"/>
              </w:rPr>
              <w:t>Основные аспекты работы</w:t>
            </w:r>
          </w:p>
          <w:p w:rsidR="006868A3" w:rsidRPr="00A031CA" w:rsidRDefault="006868A3" w:rsidP="00C366D6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8A3" w:rsidRPr="00A031CA" w:rsidTr="00C366D6">
        <w:tc>
          <w:tcPr>
            <w:tcW w:w="817" w:type="dxa"/>
          </w:tcPr>
          <w:p w:rsidR="006868A3" w:rsidRDefault="006868A3" w:rsidP="00C366D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1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68A3" w:rsidRDefault="006868A3" w:rsidP="00C36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A3" w:rsidRPr="009620E4" w:rsidRDefault="006868A3" w:rsidP="00C3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Коррекция нарушений в устной речи. </w:t>
            </w:r>
          </w:p>
          <w:p w:rsidR="006868A3" w:rsidRPr="00A031CA" w:rsidRDefault="006868A3" w:rsidP="00C366D6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- коррекция артикуляционных нарушений, формирование правильного звукопроизношения; 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- развитие фонематического восприятия, фонемного анализа, синтеза; 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- развитие понимания речи; 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- расширение, уточнение и активизация словарного запаса; 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- обучение словоизменению и словообразованию различных частей речи по грамматическим категориям и аффиксам, различению грамматических форм; 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>- развитие диалогической  и монологической речи.</w:t>
            </w:r>
          </w:p>
          <w:p w:rsidR="006868A3" w:rsidRPr="00A031CA" w:rsidRDefault="006868A3" w:rsidP="00C366D6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8A3" w:rsidRPr="00A031CA" w:rsidTr="00C366D6">
        <w:tc>
          <w:tcPr>
            <w:tcW w:w="817" w:type="dxa"/>
          </w:tcPr>
          <w:p w:rsidR="006868A3" w:rsidRDefault="006868A3" w:rsidP="00C366D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868A3" w:rsidRPr="009620E4" w:rsidRDefault="006868A3" w:rsidP="00C3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Предупреждение нарушений в письме, 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в развитии письменной речи. 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>Коррекция нарушений в письме,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 в развитии письменной речи. 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Развитие и совершенствование </w:t>
            </w:r>
            <w:proofErr w:type="spellStart"/>
            <w:r w:rsidRPr="00A031CA">
              <w:rPr>
                <w:sz w:val="28"/>
                <w:szCs w:val="28"/>
              </w:rPr>
              <w:t>мысле-рече-языковой</w:t>
            </w:r>
            <w:proofErr w:type="spellEnd"/>
            <w:r w:rsidRPr="00A031CA">
              <w:rPr>
                <w:sz w:val="28"/>
                <w:szCs w:val="28"/>
              </w:rPr>
              <w:t xml:space="preserve"> деятельности. </w:t>
            </w:r>
          </w:p>
        </w:tc>
        <w:tc>
          <w:tcPr>
            <w:tcW w:w="8441" w:type="dxa"/>
          </w:tcPr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- формирование правильного навыка письма, чтения; 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- развитие письменной речи как формы общения; 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- помощь в усвоении языка как средства общения. </w:t>
            </w:r>
          </w:p>
        </w:tc>
      </w:tr>
      <w:tr w:rsidR="006868A3" w:rsidRPr="00A031CA" w:rsidTr="00C366D6">
        <w:tc>
          <w:tcPr>
            <w:tcW w:w="817" w:type="dxa"/>
          </w:tcPr>
          <w:p w:rsidR="006868A3" w:rsidRDefault="006868A3" w:rsidP="00C366D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1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868A3" w:rsidRPr="009620E4" w:rsidRDefault="006868A3" w:rsidP="00C3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Развитие познавательной деятельности. 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Развитие мышления (наглядно-действенное, наглядно-образное, </w:t>
            </w:r>
            <w:r w:rsidRPr="00A031CA">
              <w:rPr>
                <w:sz w:val="28"/>
                <w:szCs w:val="28"/>
              </w:rPr>
              <w:lastRenderedPageBreak/>
              <w:t xml:space="preserve">словесно-логическое). 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Развитие восприятия (зрительное, слуховое, тактильное, кинестетическое). 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Развитие памяти (двигательной, образной, словесно-логической). 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Развитие произвольного внимания. </w:t>
            </w:r>
          </w:p>
        </w:tc>
        <w:tc>
          <w:tcPr>
            <w:tcW w:w="8441" w:type="dxa"/>
          </w:tcPr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lastRenderedPageBreak/>
              <w:t xml:space="preserve">- обучение умению соотносить условия задачи с их требованиями; 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- формирование обобщенных и систематизированных представлений об окружающей действительности; 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lastRenderedPageBreak/>
              <w:t xml:space="preserve">- формирование понятий о причинно-следственных связях, временных отношениях, представления о количестве, пространстве; 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- обучение умению выделять признаки предметов на основе цвета, формы, величины; 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- обучение умению сравнивать предметы по определенным признакам; 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- обучение умению классифицировать, обобщать предметы; 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- развитие </w:t>
            </w:r>
            <w:proofErr w:type="gramStart"/>
            <w:r w:rsidRPr="00A031CA">
              <w:rPr>
                <w:sz w:val="28"/>
                <w:szCs w:val="28"/>
              </w:rPr>
              <w:t>динамического</w:t>
            </w:r>
            <w:proofErr w:type="gramEnd"/>
            <w:r w:rsidRPr="00A031CA">
              <w:rPr>
                <w:sz w:val="28"/>
                <w:szCs w:val="28"/>
              </w:rPr>
              <w:t xml:space="preserve"> и кинестетического </w:t>
            </w:r>
            <w:proofErr w:type="spellStart"/>
            <w:r w:rsidRPr="00A031CA">
              <w:rPr>
                <w:sz w:val="28"/>
                <w:szCs w:val="28"/>
              </w:rPr>
              <w:t>праксиса</w:t>
            </w:r>
            <w:proofErr w:type="spellEnd"/>
            <w:r w:rsidRPr="00A031CA">
              <w:rPr>
                <w:sz w:val="28"/>
                <w:szCs w:val="28"/>
              </w:rPr>
              <w:t xml:space="preserve">; 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- развитие зрительного, слухового контроля. </w:t>
            </w:r>
          </w:p>
        </w:tc>
      </w:tr>
      <w:tr w:rsidR="006868A3" w:rsidRPr="00A031CA" w:rsidTr="00C366D6">
        <w:tc>
          <w:tcPr>
            <w:tcW w:w="817" w:type="dxa"/>
          </w:tcPr>
          <w:p w:rsidR="006868A3" w:rsidRDefault="006868A3" w:rsidP="00C366D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6868A3" w:rsidRPr="009620E4" w:rsidRDefault="006868A3" w:rsidP="00C3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Преодоление эмоционально-поведенческих расстройств. </w:t>
            </w:r>
          </w:p>
        </w:tc>
        <w:tc>
          <w:tcPr>
            <w:tcW w:w="8441" w:type="dxa"/>
          </w:tcPr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- предупреждение негативизма, эмоционального дискомфорта, тревоги; </w:t>
            </w:r>
          </w:p>
          <w:p w:rsidR="006868A3" w:rsidRPr="00A031CA" w:rsidRDefault="006868A3" w:rsidP="00C366D6">
            <w:pPr>
              <w:pStyle w:val="Default"/>
              <w:spacing w:line="276" w:lineRule="auto"/>
              <w:ind w:firstLine="34"/>
              <w:rPr>
                <w:sz w:val="28"/>
                <w:szCs w:val="28"/>
              </w:rPr>
            </w:pPr>
            <w:r w:rsidRPr="00A031CA">
              <w:rPr>
                <w:sz w:val="28"/>
                <w:szCs w:val="28"/>
              </w:rPr>
              <w:t xml:space="preserve">- развитие словесной регуляции поведения. </w:t>
            </w:r>
          </w:p>
        </w:tc>
      </w:tr>
    </w:tbl>
    <w:p w:rsidR="006868A3" w:rsidRPr="00A031CA" w:rsidRDefault="006868A3" w:rsidP="006868A3">
      <w:pPr>
        <w:spacing w:line="36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</w:p>
    <w:p w:rsidR="006868A3" w:rsidRPr="00A031CA" w:rsidRDefault="006868A3" w:rsidP="006868A3">
      <w:pPr>
        <w:spacing w:after="0"/>
        <w:ind w:left="142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1CA">
        <w:rPr>
          <w:rFonts w:ascii="Times New Roman" w:hAnsi="Times New Roman" w:cs="Times New Roman"/>
          <w:sz w:val="28"/>
          <w:szCs w:val="28"/>
        </w:rPr>
        <w:t xml:space="preserve">Если говорить о методах логопедического воздействия, то в рамках программы коррекции основное место занимают практические методы. Это различные </w:t>
      </w:r>
      <w:r w:rsidRPr="00A031CA">
        <w:rPr>
          <w:rFonts w:ascii="Times New Roman" w:hAnsi="Times New Roman" w:cs="Times New Roman"/>
          <w:b/>
          <w:bCs/>
          <w:sz w:val="28"/>
          <w:szCs w:val="28"/>
        </w:rPr>
        <w:t>творческие</w:t>
      </w:r>
      <w:r w:rsidRPr="00A031CA">
        <w:rPr>
          <w:rFonts w:ascii="Times New Roman" w:hAnsi="Times New Roman" w:cs="Times New Roman"/>
          <w:sz w:val="28"/>
          <w:szCs w:val="28"/>
        </w:rPr>
        <w:t xml:space="preserve"> упражнения в процессе  работы по формированию звукобуквенного анализа и синтеза. </w:t>
      </w:r>
      <w:r w:rsidRPr="00A031CA">
        <w:rPr>
          <w:rFonts w:ascii="Times New Roman" w:hAnsi="Times New Roman" w:cs="Times New Roman"/>
          <w:sz w:val="28"/>
          <w:szCs w:val="28"/>
        </w:rPr>
        <w:br/>
        <w:t xml:space="preserve">          Логопедическая диагностика в начале учебного года проводится с целью выявления недостатков устной и письменной речи школьников, в конце учебного года, с целью прослеживания динамики развития. </w:t>
      </w:r>
    </w:p>
    <w:p w:rsidR="006868A3" w:rsidRPr="00A031CA" w:rsidRDefault="006868A3" w:rsidP="006868A3">
      <w:pPr>
        <w:spacing w:before="100" w:beforeAutospacing="1" w:after="0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1CA">
        <w:rPr>
          <w:rFonts w:ascii="Times New Roman" w:eastAsia="Times New Roman" w:hAnsi="Times New Roman" w:cs="Times New Roman"/>
          <w:sz w:val="28"/>
          <w:szCs w:val="28"/>
        </w:rPr>
        <w:tab/>
      </w:r>
      <w:r w:rsidRPr="00A031CA">
        <w:rPr>
          <w:rFonts w:ascii="Times New Roman" w:eastAsia="Times New Roman" w:hAnsi="Times New Roman" w:cs="Times New Roman"/>
          <w:b/>
          <w:sz w:val="28"/>
          <w:szCs w:val="28"/>
        </w:rPr>
        <w:t>Этапы коррекционной работы:</w:t>
      </w:r>
    </w:p>
    <w:p w:rsidR="006868A3" w:rsidRPr="00A031CA" w:rsidRDefault="006868A3" w:rsidP="006868A3">
      <w:pPr>
        <w:pStyle w:val="a4"/>
        <w:numPr>
          <w:ilvl w:val="0"/>
          <w:numId w:val="18"/>
        </w:numPr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1CA">
        <w:rPr>
          <w:rFonts w:ascii="Times New Roman" w:eastAsia="Times New Roman" w:hAnsi="Times New Roman"/>
          <w:sz w:val="28"/>
          <w:szCs w:val="28"/>
          <w:lang w:eastAsia="ru-RU"/>
        </w:rPr>
        <w:t>Диагностический этап решает следующие задачи: определение состояния звукопроизношения, языкового анализа и синтеза, языковых представлений, фонематического восприятия (дифференциации фонем); исследование состояния лексико-грамматического строя, состояния связной речи, выявление индивидуальных особенностей психических процессов, выявление уровня мотивации. Диагностика проводится  с 1 по 15 сентября.</w:t>
      </w:r>
    </w:p>
    <w:p w:rsidR="006868A3" w:rsidRPr="00A031CA" w:rsidRDefault="006868A3" w:rsidP="006868A3">
      <w:pPr>
        <w:pStyle w:val="a4"/>
        <w:numPr>
          <w:ilvl w:val="0"/>
          <w:numId w:val="18"/>
        </w:numPr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1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Коррекционный этап, задача которого – коррекция нарушения письма, обусловленная недоразвитием языкового анализа и синтеза.  Она проводится на фонетическом, лексическом и синтаксическом уровнях.</w:t>
      </w:r>
    </w:p>
    <w:p w:rsidR="006868A3" w:rsidRPr="00A031CA" w:rsidRDefault="006868A3" w:rsidP="006868A3">
      <w:pPr>
        <w:pStyle w:val="a4"/>
        <w:numPr>
          <w:ilvl w:val="0"/>
          <w:numId w:val="18"/>
        </w:numPr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1CA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Оценочный этап, его задачи: подведение итогов коррекционной работы в течение учебного года, оценка динамики работы, качественный и количественный анализ ошибок, анализ эффективности путей и средств коррекционно-развивающей работы. Диагностика проводится в период с 16 по 31 мая. </w:t>
      </w:r>
    </w:p>
    <w:p w:rsidR="006868A3" w:rsidRDefault="006868A3" w:rsidP="006868A3">
      <w:pPr>
        <w:shd w:val="clear" w:color="auto" w:fill="FFFFFF"/>
        <w:spacing w:after="0"/>
        <w:ind w:left="1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8A3" w:rsidRDefault="006868A3" w:rsidP="006868A3">
      <w:pPr>
        <w:shd w:val="clear" w:color="auto" w:fill="FFFFFF"/>
        <w:spacing w:after="0"/>
        <w:ind w:left="1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8A3" w:rsidRPr="00A031CA" w:rsidRDefault="006868A3" w:rsidP="006868A3">
      <w:pPr>
        <w:shd w:val="clear" w:color="auto" w:fill="FFFFFF"/>
        <w:spacing w:after="0"/>
        <w:ind w:left="1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Состав группы: </w:t>
      </w:r>
    </w:p>
    <w:p w:rsidR="006868A3" w:rsidRDefault="006868A3" w:rsidP="006868A3">
      <w:pPr>
        <w:shd w:val="clear" w:color="auto" w:fill="FFFFFF"/>
        <w:spacing w:before="259"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группы.</w:t>
      </w:r>
    </w:p>
    <w:p w:rsidR="006868A3" w:rsidRPr="00A031CA" w:rsidRDefault="006868A3" w:rsidP="006868A3">
      <w:pPr>
        <w:shd w:val="clear" w:color="auto" w:fill="FFFFFF"/>
        <w:spacing w:before="259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031CA">
        <w:rPr>
          <w:rFonts w:ascii="Times New Roman" w:hAnsi="Times New Roman" w:cs="Times New Roman"/>
          <w:sz w:val="28"/>
          <w:szCs w:val="28"/>
        </w:rPr>
        <w:t xml:space="preserve">ети с системным недоразвитием речи (СНР) при </w:t>
      </w:r>
      <w:proofErr w:type="spellStart"/>
      <w:r w:rsidRPr="00A031CA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A031CA"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 w:rsidRPr="00A031CA">
        <w:rPr>
          <w:rFonts w:ascii="Times New Roman" w:hAnsi="Times New Roman" w:cs="Times New Roman"/>
          <w:sz w:val="28"/>
          <w:szCs w:val="28"/>
        </w:rPr>
        <w:t>, испытывающие затрудне</w:t>
      </w:r>
      <w:r w:rsidRPr="00A031CA">
        <w:rPr>
          <w:rFonts w:ascii="Times New Roman" w:hAnsi="Times New Roman" w:cs="Times New Roman"/>
          <w:sz w:val="28"/>
          <w:szCs w:val="28"/>
        </w:rPr>
        <w:softHyphen/>
        <w:t>ния при овладении устной речью.</w:t>
      </w:r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, вследствие недостаточной </w:t>
      </w:r>
      <w:proofErr w:type="spell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 речевой функции и психологических предпосылок к овладению полноценной речевой деятельностью.</w:t>
      </w:r>
    </w:p>
    <w:p w:rsidR="006868A3" w:rsidRPr="00A031CA" w:rsidRDefault="006868A3" w:rsidP="006868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>1. Фонетическая сторона речи</w:t>
      </w:r>
      <w:proofErr w:type="gram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868A3" w:rsidRPr="00A031CA" w:rsidRDefault="006868A3" w:rsidP="006868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>______. -  не автоматизирован звук (с), горловое произношение звуков (</w:t>
      </w:r>
      <w:proofErr w:type="spellStart"/>
      <w:proofErr w:type="gram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’), не поставлены звуки (л, л’). </w:t>
      </w:r>
    </w:p>
    <w:p w:rsidR="006868A3" w:rsidRPr="00A031CA" w:rsidRDefault="006868A3" w:rsidP="006868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>__________. - отсутствуют звуки (</w:t>
      </w:r>
      <w:proofErr w:type="spellStart"/>
      <w:proofErr w:type="gram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’), </w:t>
      </w:r>
      <w:proofErr w:type="spell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недифференцированны</w:t>
      </w:r>
      <w:proofErr w:type="spellEnd"/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 звуки (с – </w:t>
      </w:r>
      <w:proofErr w:type="spell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A031CA">
        <w:rPr>
          <w:rFonts w:ascii="Times New Roman" w:hAnsi="Times New Roman" w:cs="Times New Roman"/>
          <w:color w:val="000000"/>
          <w:sz w:val="28"/>
          <w:szCs w:val="28"/>
        </w:rPr>
        <w:t>), (</w:t>
      </w:r>
      <w:proofErr w:type="spell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ж-з</w:t>
      </w:r>
      <w:proofErr w:type="spellEnd"/>
      <w:r w:rsidRPr="00A031C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868A3" w:rsidRPr="00A031CA" w:rsidRDefault="006868A3" w:rsidP="006868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>_________. и _______- дифференциация звуков.</w:t>
      </w:r>
    </w:p>
    <w:p w:rsidR="006868A3" w:rsidRPr="00A031CA" w:rsidRDefault="006868A3" w:rsidP="006868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Звукослоговая</w:t>
      </w:r>
      <w:proofErr w:type="spellEnd"/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структура слова.</w:t>
      </w:r>
    </w:p>
    <w:p w:rsidR="006868A3" w:rsidRPr="00A031CA" w:rsidRDefault="006868A3" w:rsidP="006868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У детей данной категории имеет место упрощение слоговой структуры слов, перестановки звуков, слогов, пропуск букв и слогов, наращение букв и слогов. </w:t>
      </w:r>
    </w:p>
    <w:p w:rsidR="006868A3" w:rsidRPr="00A031CA" w:rsidRDefault="006868A3" w:rsidP="006868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Недостаточнаясформированность</w:t>
      </w:r>
      <w:proofErr w:type="spellEnd"/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 фонематических процессов.</w:t>
      </w:r>
    </w:p>
    <w:p w:rsidR="006868A3" w:rsidRPr="00A031CA" w:rsidRDefault="006868A3" w:rsidP="006868A3">
      <w:pPr>
        <w:shd w:val="clear" w:color="auto" w:fill="FFFFFF"/>
        <w:tabs>
          <w:tab w:val="left" w:pos="914"/>
        </w:tabs>
        <w:spacing w:after="0"/>
        <w:ind w:left="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A031C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умеренно сниженное фонематическое восприятие, приводящее к ошибкам в различении на слух звонких и глухих (</w:t>
      </w:r>
      <w:proofErr w:type="spell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з-ж</w:t>
      </w:r>
      <w:proofErr w:type="spellEnd"/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~щ</w:t>
      </w:r>
      <w:proofErr w:type="spellEnd"/>
      <w:proofErr w:type="gramEnd"/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к-г</w:t>
      </w:r>
      <w:proofErr w:type="spellEnd"/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б-п</w:t>
      </w:r>
      <w:proofErr w:type="spellEnd"/>
      <w:r w:rsidRPr="00A031CA">
        <w:rPr>
          <w:rFonts w:ascii="Times New Roman" w:hAnsi="Times New Roman" w:cs="Times New Roman"/>
          <w:color w:val="000000"/>
          <w:sz w:val="28"/>
          <w:szCs w:val="28"/>
        </w:rPr>
        <w:t>), твердых и мягких, согласных, а также звуков сходных по акустическим признакам (</w:t>
      </w:r>
      <w:proofErr w:type="spell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ц-ч</w:t>
      </w:r>
      <w:proofErr w:type="spellEnd"/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ш-щ</w:t>
      </w:r>
      <w:proofErr w:type="spellEnd"/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с-ц</w:t>
      </w:r>
      <w:proofErr w:type="spellEnd"/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 и др.). </w:t>
      </w:r>
    </w:p>
    <w:p w:rsidR="006868A3" w:rsidRPr="00A031CA" w:rsidRDefault="006868A3" w:rsidP="006868A3">
      <w:pPr>
        <w:shd w:val="clear" w:color="auto" w:fill="FFFFFF"/>
        <w:tabs>
          <w:tab w:val="left" w:pos="914"/>
        </w:tabs>
        <w:spacing w:after="0"/>
        <w:ind w:left="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Повторяют с ошибками слоговые ряды с оппозиционными фонемами, состоящими из 2-3 слогов. </w:t>
      </w:r>
    </w:p>
    <w:p w:rsidR="006868A3" w:rsidRPr="00A031CA" w:rsidRDefault="006868A3" w:rsidP="006868A3">
      <w:pPr>
        <w:shd w:val="clear" w:color="auto" w:fill="FFFFFF"/>
        <w:tabs>
          <w:tab w:val="left" w:pos="922"/>
        </w:tabs>
        <w:spacing w:after="0"/>
        <w:ind w:left="3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</w:t>
      </w:r>
      <w:r w:rsidRPr="00A031C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не владение навыками звукового анализа и синтеза. Выделяют гласный  звук в начале слова, в середине и в конце, иногда допускают ошибки.  Выделение согласного звука в середине и в конце вызывают трудности. Анализ и синтез на низком уровне. </w:t>
      </w:r>
    </w:p>
    <w:p w:rsidR="006868A3" w:rsidRPr="00A031CA" w:rsidRDefault="006868A3" w:rsidP="006868A3">
      <w:pPr>
        <w:shd w:val="clear" w:color="auto" w:fill="FFFFFF"/>
        <w:spacing w:before="266" w:after="0"/>
        <w:ind w:left="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031CA">
        <w:rPr>
          <w:rFonts w:ascii="Times New Roman" w:hAnsi="Times New Roman" w:cs="Times New Roman"/>
          <w:color w:val="000000"/>
          <w:sz w:val="28"/>
          <w:szCs w:val="28"/>
        </w:rPr>
        <w:t>. Нарушение лексико-грамматического компонента речевой системы.</w:t>
      </w:r>
    </w:p>
    <w:p w:rsidR="006868A3" w:rsidRPr="00A031CA" w:rsidRDefault="006868A3" w:rsidP="006868A3">
      <w:pPr>
        <w:shd w:val="clear" w:color="auto" w:fill="FFFFFF"/>
        <w:spacing w:after="0"/>
        <w:ind w:lef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>А) Лексический запас ограничен рамками обиходно-бытовой тематики, качественно неполноценен (отсутствие многих обобщений, неравномерное расширение или сужение значений слов; ошибки в употреблении слов; смешение по смыслу и по акустическому свойству).</w:t>
      </w:r>
    </w:p>
    <w:p w:rsidR="006868A3" w:rsidRPr="00A031CA" w:rsidRDefault="006868A3" w:rsidP="006868A3">
      <w:pPr>
        <w:shd w:val="clear" w:color="auto" w:fill="FFFFFF"/>
        <w:spacing w:after="0"/>
        <w:ind w:lef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Б) Грамматический строй недостаточно сформирован. Навыки словообразования и словоизменения или они находятся на низком уровне. Дети не знают значения многих предлогов, не употребляют их в связной речи. Присутствуют </w:t>
      </w:r>
      <w:proofErr w:type="spell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аграмматизмы</w:t>
      </w:r>
      <w:proofErr w:type="spellEnd"/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 в согласованиях, управлениях при составлении предложения по картинкам. </w:t>
      </w:r>
    </w:p>
    <w:p w:rsidR="006868A3" w:rsidRPr="00A031CA" w:rsidRDefault="006868A3" w:rsidP="006868A3">
      <w:pPr>
        <w:shd w:val="clear" w:color="auto" w:fill="FFFFFF"/>
        <w:spacing w:after="0"/>
        <w:ind w:lef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Дети могут образовывать множественное число </w:t>
      </w:r>
      <w:proofErr w:type="spell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сущ-го</w:t>
      </w:r>
      <w:proofErr w:type="spellEnd"/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 и род</w:t>
      </w:r>
      <w:proofErr w:type="gram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031CA">
        <w:rPr>
          <w:rFonts w:ascii="Times New Roman" w:hAnsi="Times New Roman" w:cs="Times New Roman"/>
          <w:color w:val="000000"/>
          <w:sz w:val="28"/>
          <w:szCs w:val="28"/>
        </w:rPr>
        <w:t>ад</w:t>
      </w:r>
      <w:proofErr w:type="spellEnd"/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. сущ., сущ. с уменьшительно- ласкательными суффиксами. </w:t>
      </w:r>
    </w:p>
    <w:p w:rsidR="006868A3" w:rsidRPr="00A031CA" w:rsidRDefault="006868A3" w:rsidP="006868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. Коммуникативные навыки и связное высказывание сформированы недостаточно. Фраза простая, состоящая из 2-3 слов, </w:t>
      </w:r>
      <w:proofErr w:type="spellStart"/>
      <w:r w:rsidRPr="00A031CA">
        <w:rPr>
          <w:rFonts w:ascii="Times New Roman" w:hAnsi="Times New Roman" w:cs="Times New Roman"/>
          <w:color w:val="000000"/>
          <w:sz w:val="28"/>
          <w:szCs w:val="28"/>
        </w:rPr>
        <w:t>аграмматична</w:t>
      </w:r>
      <w:proofErr w:type="spellEnd"/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структура её может быть нарушена. Дети составляют рассказ по картинке только с помощью логопеда и наводящих вопросов. </w:t>
      </w:r>
    </w:p>
    <w:p w:rsidR="006868A3" w:rsidRPr="00A031CA" w:rsidRDefault="006868A3" w:rsidP="006868A3">
      <w:pPr>
        <w:shd w:val="clear" w:color="auto" w:fill="FFFFFF"/>
        <w:spacing w:before="252" w:after="0"/>
        <w:ind w:left="43" w:firstLine="666"/>
        <w:jc w:val="both"/>
        <w:rPr>
          <w:rFonts w:ascii="Times New Roman" w:hAnsi="Times New Roman" w:cs="Times New Roman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>8. Психологические особенности.</w:t>
      </w:r>
    </w:p>
    <w:p w:rsidR="006868A3" w:rsidRPr="00A031CA" w:rsidRDefault="006868A3" w:rsidP="006868A3">
      <w:pPr>
        <w:widowControl w:val="0"/>
        <w:numPr>
          <w:ilvl w:val="0"/>
          <w:numId w:val="16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/>
        <w:ind w:left="403" w:firstLine="6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>Неустойчивое внимание.</w:t>
      </w:r>
    </w:p>
    <w:p w:rsidR="006868A3" w:rsidRPr="00A031CA" w:rsidRDefault="006868A3" w:rsidP="006868A3">
      <w:pPr>
        <w:widowControl w:val="0"/>
        <w:numPr>
          <w:ilvl w:val="0"/>
          <w:numId w:val="16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/>
        <w:ind w:left="403" w:firstLine="6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>Недостаточное развитие способности к переключению.</w:t>
      </w:r>
    </w:p>
    <w:p w:rsidR="006868A3" w:rsidRPr="00A031CA" w:rsidRDefault="006868A3" w:rsidP="006868A3">
      <w:pPr>
        <w:widowControl w:val="0"/>
        <w:numPr>
          <w:ilvl w:val="0"/>
          <w:numId w:val="16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/>
        <w:ind w:left="403" w:firstLine="6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>Недостаточное развитие словесно-логического мышления.</w:t>
      </w:r>
    </w:p>
    <w:p w:rsidR="006868A3" w:rsidRPr="00A031CA" w:rsidRDefault="006868A3" w:rsidP="006868A3">
      <w:pPr>
        <w:shd w:val="clear" w:color="auto" w:fill="FFFFFF"/>
        <w:spacing w:after="0"/>
        <w:ind w:firstLine="666"/>
        <w:jc w:val="both"/>
        <w:rPr>
          <w:rFonts w:ascii="Times New Roman" w:hAnsi="Times New Roman" w:cs="Times New Roman"/>
          <w:sz w:val="28"/>
          <w:szCs w:val="28"/>
        </w:rPr>
      </w:pPr>
    </w:p>
    <w:p w:rsidR="006868A3" w:rsidRPr="00A031CA" w:rsidRDefault="006868A3" w:rsidP="006868A3">
      <w:pPr>
        <w:shd w:val="clear" w:color="auto" w:fill="FFFFFF"/>
        <w:spacing w:after="0"/>
        <w:ind w:left="396" w:firstLine="666"/>
        <w:jc w:val="both"/>
        <w:rPr>
          <w:rFonts w:ascii="Times New Roman" w:hAnsi="Times New Roman" w:cs="Times New Roman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>Вследствие этого у детей данной категории наблюдается:</w:t>
      </w:r>
    </w:p>
    <w:p w:rsidR="006868A3" w:rsidRPr="00A031CA" w:rsidRDefault="006868A3" w:rsidP="006868A3">
      <w:pPr>
        <w:shd w:val="clear" w:color="auto" w:fill="FFFFFF"/>
        <w:tabs>
          <w:tab w:val="left" w:pos="266"/>
        </w:tabs>
        <w:spacing w:after="0"/>
        <w:ind w:left="29" w:firstLine="666"/>
        <w:jc w:val="both"/>
        <w:rPr>
          <w:rFonts w:ascii="Times New Roman" w:hAnsi="Times New Roman" w:cs="Times New Roman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>1) трудности овладения учебными понятиями, терминами;</w:t>
      </w:r>
    </w:p>
    <w:p w:rsidR="006868A3" w:rsidRPr="00A031CA" w:rsidRDefault="006868A3" w:rsidP="006868A3">
      <w:pPr>
        <w:shd w:val="clear" w:color="auto" w:fill="FFFFFF"/>
        <w:tabs>
          <w:tab w:val="left" w:pos="266"/>
        </w:tabs>
        <w:spacing w:after="0"/>
        <w:ind w:left="29" w:firstLine="666"/>
        <w:jc w:val="both"/>
        <w:rPr>
          <w:rFonts w:ascii="Times New Roman" w:hAnsi="Times New Roman" w:cs="Times New Roman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>2) трудности формирования и формулирования собственных мыслей в процессе учебной работы;</w:t>
      </w:r>
    </w:p>
    <w:p w:rsidR="006868A3" w:rsidRPr="00A031CA" w:rsidRDefault="006868A3" w:rsidP="006868A3">
      <w:pPr>
        <w:shd w:val="clear" w:color="auto" w:fill="FFFFFF"/>
        <w:tabs>
          <w:tab w:val="left" w:pos="266"/>
        </w:tabs>
        <w:spacing w:after="0"/>
        <w:ind w:left="29" w:firstLine="666"/>
        <w:jc w:val="both"/>
        <w:rPr>
          <w:rFonts w:ascii="Times New Roman" w:hAnsi="Times New Roman" w:cs="Times New Roman"/>
          <w:sz w:val="28"/>
          <w:szCs w:val="28"/>
        </w:rPr>
      </w:pPr>
    </w:p>
    <w:p w:rsidR="006868A3" w:rsidRPr="00A031CA" w:rsidRDefault="006868A3" w:rsidP="006868A3">
      <w:pPr>
        <w:shd w:val="clear" w:color="auto" w:fill="FFFFFF"/>
        <w:tabs>
          <w:tab w:val="left" w:pos="266"/>
        </w:tabs>
        <w:spacing w:after="0"/>
        <w:ind w:left="29" w:firstLine="6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1CA">
        <w:rPr>
          <w:rFonts w:ascii="Times New Roman" w:hAnsi="Times New Roman" w:cs="Times New Roman"/>
          <w:sz w:val="28"/>
          <w:szCs w:val="28"/>
          <w:u w:val="single"/>
        </w:rPr>
        <w:t xml:space="preserve">Работа с детьми данной группы основывается </w:t>
      </w:r>
      <w:proofErr w:type="gramStart"/>
      <w:r w:rsidRPr="00A031CA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A031C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6868A3" w:rsidRPr="00A031CA" w:rsidRDefault="006868A3" w:rsidP="006868A3">
      <w:pPr>
        <w:widowControl w:val="0"/>
        <w:numPr>
          <w:ilvl w:val="0"/>
          <w:numId w:val="17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/>
        <w:ind w:firstLine="666"/>
        <w:jc w:val="both"/>
        <w:rPr>
          <w:rFonts w:ascii="Times New Roman" w:hAnsi="Times New Roman" w:cs="Times New Roman"/>
          <w:sz w:val="28"/>
          <w:szCs w:val="28"/>
        </w:rPr>
      </w:pPr>
      <w:r w:rsidRPr="00A031CA">
        <w:rPr>
          <w:rFonts w:ascii="Times New Roman" w:hAnsi="Times New Roman" w:cs="Times New Roman"/>
          <w:sz w:val="28"/>
          <w:szCs w:val="28"/>
        </w:rPr>
        <w:t xml:space="preserve">      развитие внимания, слуховой и зрительной памяти, мышления;</w:t>
      </w:r>
    </w:p>
    <w:p w:rsidR="006868A3" w:rsidRPr="00A031CA" w:rsidRDefault="006868A3" w:rsidP="006868A3">
      <w:pPr>
        <w:widowControl w:val="0"/>
        <w:numPr>
          <w:ilvl w:val="0"/>
          <w:numId w:val="17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/>
        <w:ind w:firstLine="666"/>
        <w:jc w:val="both"/>
        <w:rPr>
          <w:rFonts w:ascii="Times New Roman" w:hAnsi="Times New Roman" w:cs="Times New Roman"/>
          <w:sz w:val="28"/>
          <w:szCs w:val="28"/>
        </w:rPr>
      </w:pPr>
      <w:r w:rsidRPr="00A031CA">
        <w:rPr>
          <w:rFonts w:ascii="Times New Roman" w:hAnsi="Times New Roman" w:cs="Times New Roman"/>
          <w:sz w:val="28"/>
          <w:szCs w:val="28"/>
        </w:rPr>
        <w:t xml:space="preserve">      развитие моторных функций;</w:t>
      </w:r>
    </w:p>
    <w:p w:rsidR="006868A3" w:rsidRPr="00A031CA" w:rsidRDefault="006868A3" w:rsidP="006868A3">
      <w:pPr>
        <w:widowControl w:val="0"/>
        <w:numPr>
          <w:ilvl w:val="0"/>
          <w:numId w:val="17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CA">
        <w:rPr>
          <w:rFonts w:ascii="Times New Roman" w:hAnsi="Times New Roman" w:cs="Times New Roman"/>
          <w:sz w:val="28"/>
          <w:szCs w:val="28"/>
        </w:rPr>
        <w:t xml:space="preserve">      развитие </w:t>
      </w:r>
      <w:proofErr w:type="spellStart"/>
      <w:r w:rsidRPr="00A031CA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A031CA">
        <w:rPr>
          <w:rFonts w:ascii="Times New Roman" w:hAnsi="Times New Roman" w:cs="Times New Roman"/>
          <w:sz w:val="28"/>
          <w:szCs w:val="28"/>
        </w:rPr>
        <w:t>;</w:t>
      </w:r>
    </w:p>
    <w:p w:rsidR="006868A3" w:rsidRPr="00A031CA" w:rsidRDefault="006868A3" w:rsidP="006868A3">
      <w:pPr>
        <w:widowControl w:val="0"/>
        <w:numPr>
          <w:ilvl w:val="0"/>
          <w:numId w:val="17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CA">
        <w:rPr>
          <w:rFonts w:ascii="Times New Roman" w:hAnsi="Times New Roman" w:cs="Times New Roman"/>
          <w:sz w:val="28"/>
          <w:szCs w:val="28"/>
        </w:rPr>
        <w:t xml:space="preserve">      развитие звуковой стороны речи;</w:t>
      </w:r>
    </w:p>
    <w:p w:rsidR="006868A3" w:rsidRPr="00A031CA" w:rsidRDefault="006868A3" w:rsidP="006868A3">
      <w:pPr>
        <w:widowControl w:val="0"/>
        <w:numPr>
          <w:ilvl w:val="0"/>
          <w:numId w:val="17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CA">
        <w:rPr>
          <w:rFonts w:ascii="Times New Roman" w:hAnsi="Times New Roman" w:cs="Times New Roman"/>
          <w:sz w:val="28"/>
          <w:szCs w:val="28"/>
        </w:rPr>
        <w:t xml:space="preserve">      развитие фонематических процессов;</w:t>
      </w:r>
    </w:p>
    <w:p w:rsidR="006868A3" w:rsidRPr="00A031CA" w:rsidRDefault="006868A3" w:rsidP="006868A3">
      <w:pPr>
        <w:widowControl w:val="0"/>
        <w:numPr>
          <w:ilvl w:val="0"/>
          <w:numId w:val="17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CA">
        <w:rPr>
          <w:rFonts w:ascii="Times New Roman" w:hAnsi="Times New Roman" w:cs="Times New Roman"/>
          <w:sz w:val="28"/>
          <w:szCs w:val="28"/>
        </w:rPr>
        <w:t xml:space="preserve">      развитие слогового анализа и синтеза;</w:t>
      </w:r>
    </w:p>
    <w:p w:rsidR="006868A3" w:rsidRPr="00A031CA" w:rsidRDefault="006868A3" w:rsidP="006868A3">
      <w:pPr>
        <w:widowControl w:val="0"/>
        <w:numPr>
          <w:ilvl w:val="0"/>
          <w:numId w:val="17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CA">
        <w:rPr>
          <w:rFonts w:ascii="Times New Roman" w:hAnsi="Times New Roman" w:cs="Times New Roman"/>
          <w:sz w:val="28"/>
          <w:szCs w:val="28"/>
        </w:rPr>
        <w:t xml:space="preserve">      обогащение и расширение словаря;</w:t>
      </w:r>
    </w:p>
    <w:p w:rsidR="006868A3" w:rsidRPr="00A031CA" w:rsidRDefault="006868A3" w:rsidP="006868A3">
      <w:pPr>
        <w:widowControl w:val="0"/>
        <w:numPr>
          <w:ilvl w:val="0"/>
          <w:numId w:val="17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CA">
        <w:rPr>
          <w:rFonts w:ascii="Times New Roman" w:hAnsi="Times New Roman" w:cs="Times New Roman"/>
          <w:sz w:val="28"/>
          <w:szCs w:val="28"/>
        </w:rPr>
        <w:t xml:space="preserve">      развитие навыков словообразования и словоизменения;</w:t>
      </w:r>
    </w:p>
    <w:p w:rsidR="006868A3" w:rsidRPr="00A031CA" w:rsidRDefault="006868A3" w:rsidP="006868A3">
      <w:pPr>
        <w:widowControl w:val="0"/>
        <w:numPr>
          <w:ilvl w:val="0"/>
          <w:numId w:val="17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CA">
        <w:rPr>
          <w:rFonts w:ascii="Times New Roman" w:hAnsi="Times New Roman" w:cs="Times New Roman"/>
          <w:sz w:val="28"/>
          <w:szCs w:val="28"/>
        </w:rPr>
        <w:t xml:space="preserve">      работе над предложением, его структурой;</w:t>
      </w:r>
    </w:p>
    <w:p w:rsidR="006868A3" w:rsidRPr="00A031CA" w:rsidRDefault="006868A3" w:rsidP="00AA28A6">
      <w:pPr>
        <w:widowControl w:val="0"/>
        <w:numPr>
          <w:ilvl w:val="0"/>
          <w:numId w:val="17"/>
        </w:numPr>
        <w:shd w:val="clear" w:color="auto" w:fill="FFFFFF"/>
        <w:tabs>
          <w:tab w:val="left" w:pos="266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CA">
        <w:rPr>
          <w:rFonts w:ascii="Times New Roman" w:hAnsi="Times New Roman" w:cs="Times New Roman"/>
          <w:sz w:val="28"/>
          <w:szCs w:val="28"/>
        </w:rPr>
        <w:t>развитии граф</w:t>
      </w:r>
      <w:proofErr w:type="gramStart"/>
      <w:r w:rsidRPr="00A031C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031CA">
        <w:rPr>
          <w:rFonts w:ascii="Times New Roman" w:hAnsi="Times New Roman" w:cs="Times New Roman"/>
          <w:sz w:val="28"/>
          <w:szCs w:val="28"/>
        </w:rPr>
        <w:t xml:space="preserve"> моторных навыков;</w:t>
      </w:r>
    </w:p>
    <w:p w:rsidR="006868A3" w:rsidRPr="00A031CA" w:rsidRDefault="006868A3" w:rsidP="00AA28A6">
      <w:pPr>
        <w:widowControl w:val="0"/>
        <w:numPr>
          <w:ilvl w:val="0"/>
          <w:numId w:val="17"/>
        </w:numPr>
        <w:shd w:val="clear" w:color="auto" w:fill="FFFFFF"/>
        <w:tabs>
          <w:tab w:val="left" w:pos="266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CA">
        <w:rPr>
          <w:rFonts w:ascii="Times New Roman" w:hAnsi="Times New Roman" w:cs="Times New Roman"/>
          <w:sz w:val="28"/>
          <w:szCs w:val="28"/>
        </w:rPr>
        <w:t>развитие коммуникативных умений и навыков;</w:t>
      </w:r>
    </w:p>
    <w:p w:rsidR="006868A3" w:rsidRPr="00A031CA" w:rsidRDefault="006868A3" w:rsidP="00AA28A6">
      <w:pPr>
        <w:widowControl w:val="0"/>
        <w:numPr>
          <w:ilvl w:val="0"/>
          <w:numId w:val="17"/>
        </w:numPr>
        <w:shd w:val="clear" w:color="auto" w:fill="FFFFFF"/>
        <w:tabs>
          <w:tab w:val="left" w:pos="266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CA">
        <w:rPr>
          <w:rFonts w:ascii="Times New Roman" w:hAnsi="Times New Roman" w:cs="Times New Roman"/>
          <w:sz w:val="28"/>
          <w:szCs w:val="28"/>
        </w:rPr>
        <w:t>развитие связной речи</w:t>
      </w:r>
      <w:r w:rsidR="00AA28A6">
        <w:rPr>
          <w:rFonts w:ascii="Times New Roman" w:hAnsi="Times New Roman" w:cs="Times New Roman"/>
          <w:sz w:val="28"/>
          <w:szCs w:val="28"/>
        </w:rPr>
        <w:t>;</w:t>
      </w:r>
    </w:p>
    <w:p w:rsidR="006868A3" w:rsidRPr="00A031CA" w:rsidRDefault="00AA28A6" w:rsidP="00AA28A6">
      <w:pPr>
        <w:widowControl w:val="0"/>
        <w:numPr>
          <w:ilvl w:val="0"/>
          <w:numId w:val="17"/>
        </w:numPr>
        <w:shd w:val="clear" w:color="auto" w:fill="FFFFFF"/>
        <w:tabs>
          <w:tab w:val="left" w:pos="266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868A3" w:rsidRPr="00A031CA">
        <w:rPr>
          <w:rFonts w:ascii="Times New Roman" w:hAnsi="Times New Roman" w:cs="Times New Roman"/>
          <w:color w:val="000000"/>
          <w:sz w:val="28"/>
          <w:szCs w:val="28"/>
        </w:rPr>
        <w:t>азвитие и совершенствование психологических предпосылок к совершенствованию</w:t>
      </w:r>
      <w:r w:rsidR="006868A3" w:rsidRPr="00A031CA">
        <w:rPr>
          <w:rFonts w:ascii="Times New Roman" w:hAnsi="Times New Roman" w:cs="Times New Roman"/>
          <w:color w:val="000000"/>
          <w:sz w:val="28"/>
          <w:szCs w:val="28"/>
        </w:rPr>
        <w:br/>
        <w:t>речевых умений:</w:t>
      </w:r>
    </w:p>
    <w:p w:rsidR="006868A3" w:rsidRPr="00A031CA" w:rsidRDefault="006868A3" w:rsidP="006868A3">
      <w:pPr>
        <w:widowControl w:val="0"/>
        <w:numPr>
          <w:ilvl w:val="0"/>
          <w:numId w:val="15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ind w:left="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устойчивости внимания;</w:t>
      </w:r>
    </w:p>
    <w:p w:rsidR="006868A3" w:rsidRPr="00A031CA" w:rsidRDefault="006868A3" w:rsidP="006868A3">
      <w:pPr>
        <w:widowControl w:val="0"/>
        <w:numPr>
          <w:ilvl w:val="0"/>
          <w:numId w:val="15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ind w:left="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 наблюдательности;</w:t>
      </w:r>
    </w:p>
    <w:p w:rsidR="006868A3" w:rsidRPr="00A031CA" w:rsidRDefault="006868A3" w:rsidP="006868A3">
      <w:pPr>
        <w:widowControl w:val="0"/>
        <w:numPr>
          <w:ilvl w:val="0"/>
          <w:numId w:val="15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ind w:left="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способности к запоминанию;</w:t>
      </w:r>
    </w:p>
    <w:p w:rsidR="006868A3" w:rsidRPr="00A031CA" w:rsidRDefault="006868A3" w:rsidP="006868A3">
      <w:pPr>
        <w:widowControl w:val="0"/>
        <w:numPr>
          <w:ilvl w:val="0"/>
          <w:numId w:val="15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ind w:left="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способности к переключению;</w:t>
      </w:r>
    </w:p>
    <w:p w:rsidR="006868A3" w:rsidRPr="00A031CA" w:rsidRDefault="006868A3" w:rsidP="006868A3">
      <w:pPr>
        <w:widowControl w:val="0"/>
        <w:numPr>
          <w:ilvl w:val="0"/>
          <w:numId w:val="15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ind w:left="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 навыков и приемов самоконтроля;</w:t>
      </w:r>
    </w:p>
    <w:p w:rsidR="006868A3" w:rsidRPr="00A031CA" w:rsidRDefault="006868A3" w:rsidP="006868A3">
      <w:pPr>
        <w:widowControl w:val="0"/>
        <w:numPr>
          <w:ilvl w:val="0"/>
          <w:numId w:val="15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ind w:left="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познавательной активности;</w:t>
      </w:r>
    </w:p>
    <w:p w:rsidR="006868A3" w:rsidRPr="00A031CA" w:rsidRDefault="006868A3" w:rsidP="006868A3">
      <w:pPr>
        <w:widowControl w:val="0"/>
        <w:numPr>
          <w:ilvl w:val="0"/>
          <w:numId w:val="15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ind w:left="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1CA">
        <w:rPr>
          <w:rFonts w:ascii="Times New Roman" w:hAnsi="Times New Roman" w:cs="Times New Roman"/>
          <w:color w:val="000000"/>
          <w:sz w:val="28"/>
          <w:szCs w:val="28"/>
        </w:rPr>
        <w:t xml:space="preserve"> произвольности общения и поведения.</w:t>
      </w:r>
    </w:p>
    <w:p w:rsidR="001D7A6C" w:rsidRDefault="001D7A6C" w:rsidP="006868A3">
      <w:pPr>
        <w:pStyle w:val="a5"/>
        <w:spacing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868A3" w:rsidRPr="00A031CA" w:rsidRDefault="006868A3" w:rsidP="006868A3">
      <w:pPr>
        <w:pStyle w:val="a5"/>
        <w:spacing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b/>
          <w:bCs/>
          <w:color w:val="000000"/>
          <w:sz w:val="28"/>
          <w:szCs w:val="28"/>
        </w:rPr>
        <w:lastRenderedPageBreak/>
        <w:t>Структура занятий</w:t>
      </w:r>
    </w:p>
    <w:p w:rsidR="006868A3" w:rsidRPr="00A031CA" w:rsidRDefault="006868A3" w:rsidP="006868A3">
      <w:pPr>
        <w:pStyle w:val="a5"/>
        <w:spacing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В структуру занятия могут входить:</w:t>
      </w:r>
    </w:p>
    <w:p w:rsidR="006868A3" w:rsidRPr="00A031CA" w:rsidRDefault="006868A3" w:rsidP="006868A3">
      <w:pPr>
        <w:pStyle w:val="a5"/>
        <w:numPr>
          <w:ilvl w:val="0"/>
          <w:numId w:val="21"/>
        </w:numPr>
        <w:spacing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упражнения для развития артикуляционной моторики;</w:t>
      </w:r>
    </w:p>
    <w:p w:rsidR="006868A3" w:rsidRPr="00A031CA" w:rsidRDefault="006868A3" w:rsidP="006868A3">
      <w:pPr>
        <w:pStyle w:val="a5"/>
        <w:numPr>
          <w:ilvl w:val="0"/>
          <w:numId w:val="21"/>
        </w:numPr>
        <w:spacing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упражнения для развития общей координации движений и мелкой моторики пальцев рук;</w:t>
      </w:r>
    </w:p>
    <w:p w:rsidR="006868A3" w:rsidRPr="00A031CA" w:rsidRDefault="006868A3" w:rsidP="006868A3">
      <w:pPr>
        <w:pStyle w:val="a5"/>
        <w:numPr>
          <w:ilvl w:val="0"/>
          <w:numId w:val="21"/>
        </w:numPr>
        <w:spacing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дыхательная гимнастика;</w:t>
      </w:r>
    </w:p>
    <w:p w:rsidR="006868A3" w:rsidRPr="00A031CA" w:rsidRDefault="006868A3" w:rsidP="006868A3">
      <w:pPr>
        <w:pStyle w:val="a5"/>
        <w:numPr>
          <w:ilvl w:val="0"/>
          <w:numId w:val="21"/>
        </w:numPr>
        <w:spacing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коррекция произношения, автоматизация и дифференциация звуков;</w:t>
      </w:r>
    </w:p>
    <w:p w:rsidR="006868A3" w:rsidRPr="00A031CA" w:rsidRDefault="006868A3" w:rsidP="006868A3">
      <w:pPr>
        <w:pStyle w:val="a5"/>
        <w:numPr>
          <w:ilvl w:val="0"/>
          <w:numId w:val="21"/>
        </w:numPr>
        <w:spacing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 xml:space="preserve">работа со словами, </w:t>
      </w:r>
      <w:proofErr w:type="spellStart"/>
      <w:r w:rsidRPr="00A031CA">
        <w:rPr>
          <w:color w:val="000000"/>
          <w:sz w:val="28"/>
          <w:szCs w:val="28"/>
        </w:rPr>
        <w:t>звуко-слоговой</w:t>
      </w:r>
      <w:proofErr w:type="spellEnd"/>
      <w:r w:rsidRPr="00A031CA">
        <w:rPr>
          <w:color w:val="000000"/>
          <w:sz w:val="28"/>
          <w:szCs w:val="28"/>
        </w:rPr>
        <w:t xml:space="preserve"> анализ слов;</w:t>
      </w:r>
    </w:p>
    <w:p w:rsidR="006868A3" w:rsidRPr="00A031CA" w:rsidRDefault="006868A3" w:rsidP="006868A3">
      <w:pPr>
        <w:pStyle w:val="a5"/>
        <w:numPr>
          <w:ilvl w:val="0"/>
          <w:numId w:val="21"/>
        </w:numPr>
        <w:spacing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работа над предложением;</w:t>
      </w:r>
    </w:p>
    <w:p w:rsidR="006868A3" w:rsidRPr="00A031CA" w:rsidRDefault="006868A3" w:rsidP="006868A3">
      <w:pPr>
        <w:pStyle w:val="a5"/>
        <w:numPr>
          <w:ilvl w:val="0"/>
          <w:numId w:val="21"/>
        </w:numPr>
        <w:spacing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обогащение и активизация словарного запаса;</w:t>
      </w:r>
    </w:p>
    <w:p w:rsidR="006868A3" w:rsidRPr="00A031CA" w:rsidRDefault="006868A3" w:rsidP="006868A3">
      <w:pPr>
        <w:pStyle w:val="a5"/>
        <w:numPr>
          <w:ilvl w:val="0"/>
          <w:numId w:val="21"/>
        </w:numPr>
        <w:spacing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развитие связной речи.</w:t>
      </w:r>
    </w:p>
    <w:p w:rsidR="006868A3" w:rsidRDefault="006868A3" w:rsidP="006868A3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868A3" w:rsidRDefault="006868A3" w:rsidP="006868A3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031CA">
        <w:rPr>
          <w:b/>
          <w:bCs/>
          <w:color w:val="000000"/>
          <w:sz w:val="28"/>
          <w:szCs w:val="28"/>
        </w:rPr>
        <w:t>Условия реализации программы</w:t>
      </w:r>
    </w:p>
    <w:p w:rsidR="006868A3" w:rsidRPr="00A031CA" w:rsidRDefault="006868A3" w:rsidP="006868A3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6868A3" w:rsidRPr="00A031CA" w:rsidRDefault="006868A3" w:rsidP="006868A3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b/>
          <w:bCs/>
          <w:i/>
          <w:iCs/>
          <w:color w:val="000000"/>
          <w:sz w:val="28"/>
          <w:szCs w:val="28"/>
        </w:rPr>
        <w:t>Виды и формы организации учебного процесса:</w:t>
      </w:r>
    </w:p>
    <w:p w:rsidR="006868A3" w:rsidRPr="00A031CA" w:rsidRDefault="006868A3" w:rsidP="006868A3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   </w:t>
      </w:r>
      <w:r w:rsidRPr="00A031CA">
        <w:rPr>
          <w:rStyle w:val="apple-converted-space"/>
          <w:color w:val="000000"/>
          <w:sz w:val="28"/>
          <w:szCs w:val="28"/>
        </w:rPr>
        <w:t> </w:t>
      </w:r>
      <w:r w:rsidRPr="00A031CA">
        <w:rPr>
          <w:color w:val="000000"/>
          <w:sz w:val="28"/>
          <w:szCs w:val="28"/>
        </w:rPr>
        <w:t>Для реализации данной программы используются разнообразные типы занятий, формы и виды работ, а также  средства обучения и технологии.</w:t>
      </w:r>
    </w:p>
    <w:p w:rsidR="006868A3" w:rsidRPr="00A031CA" w:rsidRDefault="006868A3" w:rsidP="006868A3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620E4">
        <w:rPr>
          <w:b/>
          <w:i/>
          <w:iCs/>
          <w:color w:val="000000"/>
          <w:sz w:val="28"/>
          <w:szCs w:val="28"/>
        </w:rPr>
        <w:t>Занятия</w:t>
      </w:r>
      <w:r w:rsidRPr="00A031CA">
        <w:rPr>
          <w:i/>
          <w:iCs/>
          <w:color w:val="000000"/>
          <w:sz w:val="28"/>
          <w:szCs w:val="28"/>
        </w:rPr>
        <w:t>:</w:t>
      </w:r>
      <w:r w:rsidRPr="00A031CA">
        <w:rPr>
          <w:color w:val="000000"/>
          <w:sz w:val="28"/>
          <w:szCs w:val="28"/>
        </w:rPr>
        <w:t> </w:t>
      </w:r>
      <w:r w:rsidRPr="00A031CA">
        <w:rPr>
          <w:rStyle w:val="apple-converted-space"/>
          <w:color w:val="000000"/>
          <w:sz w:val="28"/>
          <w:szCs w:val="28"/>
        </w:rPr>
        <w:t> </w:t>
      </w:r>
      <w:r w:rsidRPr="00A031CA">
        <w:rPr>
          <w:color w:val="000000"/>
          <w:sz w:val="28"/>
          <w:szCs w:val="28"/>
        </w:rPr>
        <w:t>традиционные (ознакомления с новым материалом; закрепления изученного материала; проверки знаний, умений и навыков; систематизации и обобщения изученного материала),</w:t>
      </w:r>
    </w:p>
    <w:p w:rsidR="006868A3" w:rsidRPr="00A031CA" w:rsidRDefault="006868A3" w:rsidP="006868A3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нетрадиционные занятия (экскурсии, викторины, утренники и т.д.)</w:t>
      </w:r>
    </w:p>
    <w:p w:rsidR="006868A3" w:rsidRPr="00A031CA" w:rsidRDefault="006868A3" w:rsidP="006868A3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620E4">
        <w:rPr>
          <w:b/>
          <w:i/>
          <w:iCs/>
          <w:color w:val="000000"/>
          <w:sz w:val="28"/>
          <w:szCs w:val="28"/>
        </w:rPr>
        <w:t>Формы работы</w:t>
      </w:r>
      <w:r w:rsidRPr="00A031CA">
        <w:rPr>
          <w:rStyle w:val="apple-converted-space"/>
          <w:color w:val="000000"/>
          <w:sz w:val="28"/>
          <w:szCs w:val="28"/>
        </w:rPr>
        <w:t> </w:t>
      </w:r>
      <w:r w:rsidRPr="00A031CA">
        <w:rPr>
          <w:color w:val="000000"/>
          <w:sz w:val="28"/>
          <w:szCs w:val="28"/>
        </w:rPr>
        <w:t>на занятии: групповая работа, подгрупповая работа, индивидуальная работа.</w:t>
      </w:r>
    </w:p>
    <w:p w:rsidR="006868A3" w:rsidRPr="00A031CA" w:rsidRDefault="006868A3" w:rsidP="006868A3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620E4">
        <w:rPr>
          <w:b/>
          <w:i/>
          <w:iCs/>
          <w:color w:val="000000"/>
          <w:sz w:val="28"/>
          <w:szCs w:val="28"/>
        </w:rPr>
        <w:t>Методы обучения</w:t>
      </w:r>
      <w:r w:rsidRPr="00A031CA">
        <w:rPr>
          <w:i/>
          <w:iCs/>
          <w:color w:val="000000"/>
          <w:sz w:val="28"/>
          <w:szCs w:val="28"/>
        </w:rPr>
        <w:t>:</w:t>
      </w:r>
      <w:r w:rsidRPr="00A031CA">
        <w:rPr>
          <w:rStyle w:val="apple-converted-space"/>
          <w:color w:val="000000"/>
          <w:sz w:val="28"/>
          <w:szCs w:val="28"/>
        </w:rPr>
        <w:t> </w:t>
      </w:r>
      <w:r w:rsidRPr="00A031CA">
        <w:rPr>
          <w:color w:val="000000"/>
          <w:sz w:val="28"/>
          <w:szCs w:val="28"/>
        </w:rPr>
        <w:t>словесные, наглядные, практические.</w:t>
      </w:r>
    </w:p>
    <w:p w:rsidR="006868A3" w:rsidRPr="00A031CA" w:rsidRDefault="006868A3" w:rsidP="006868A3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620E4">
        <w:rPr>
          <w:b/>
          <w:i/>
          <w:iCs/>
          <w:color w:val="000000"/>
          <w:sz w:val="28"/>
          <w:szCs w:val="28"/>
        </w:rPr>
        <w:t>Технологии обучения:</w:t>
      </w:r>
      <w:r w:rsidRPr="00A031C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031CA">
        <w:rPr>
          <w:color w:val="000000"/>
          <w:sz w:val="28"/>
          <w:szCs w:val="28"/>
        </w:rPr>
        <w:t xml:space="preserve">игровые; </w:t>
      </w:r>
      <w:proofErr w:type="spellStart"/>
      <w:r w:rsidRPr="00A031CA">
        <w:rPr>
          <w:color w:val="000000"/>
          <w:sz w:val="28"/>
          <w:szCs w:val="28"/>
        </w:rPr>
        <w:t>здоровьесберегающие</w:t>
      </w:r>
      <w:proofErr w:type="spellEnd"/>
      <w:r w:rsidRPr="00A031CA">
        <w:rPr>
          <w:color w:val="000000"/>
          <w:sz w:val="28"/>
          <w:szCs w:val="28"/>
        </w:rPr>
        <w:t xml:space="preserve">; информационно-коммуникационные; личностно-ориентированные; технологии </w:t>
      </w:r>
      <w:proofErr w:type="spellStart"/>
      <w:r w:rsidRPr="00A031CA">
        <w:rPr>
          <w:color w:val="000000"/>
          <w:sz w:val="28"/>
          <w:szCs w:val="28"/>
        </w:rPr>
        <w:t>разноуровневого</w:t>
      </w:r>
      <w:proofErr w:type="spellEnd"/>
      <w:r w:rsidRPr="00A031CA">
        <w:rPr>
          <w:color w:val="000000"/>
          <w:sz w:val="28"/>
          <w:szCs w:val="28"/>
        </w:rPr>
        <w:t xml:space="preserve"> и дифференцированного обучения, и т.д.</w:t>
      </w:r>
    </w:p>
    <w:p w:rsidR="006868A3" w:rsidRDefault="006868A3" w:rsidP="006868A3">
      <w:pPr>
        <w:pStyle w:val="a5"/>
        <w:spacing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868A3" w:rsidRPr="00A031CA" w:rsidRDefault="006868A3" w:rsidP="006868A3">
      <w:pPr>
        <w:pStyle w:val="a5"/>
        <w:spacing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b/>
          <w:bCs/>
          <w:color w:val="000000"/>
          <w:sz w:val="28"/>
          <w:szCs w:val="28"/>
        </w:rPr>
        <w:t>Виды и формы контроля:</w:t>
      </w:r>
    </w:p>
    <w:p w:rsidR="006868A3" w:rsidRPr="00A031CA" w:rsidRDefault="006868A3" w:rsidP="006868A3">
      <w:pPr>
        <w:pStyle w:val="a5"/>
        <w:spacing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При реализации данной программы используется три формы контроля: индивидуальный, подгрупповой, групповой, который в свою очередь делится на типы:</w:t>
      </w:r>
      <w:r w:rsidRPr="00A031CA">
        <w:rPr>
          <w:rStyle w:val="apple-converted-space"/>
          <w:color w:val="000000"/>
          <w:sz w:val="28"/>
          <w:szCs w:val="28"/>
        </w:rPr>
        <w:t> </w:t>
      </w:r>
      <w:r w:rsidRPr="00A031CA">
        <w:rPr>
          <w:i/>
          <w:iCs/>
          <w:color w:val="000000"/>
          <w:sz w:val="28"/>
          <w:szCs w:val="28"/>
        </w:rPr>
        <w:t>внешний</w:t>
      </w:r>
      <w:r w:rsidRPr="00A031C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031CA">
        <w:rPr>
          <w:color w:val="000000"/>
          <w:sz w:val="28"/>
          <w:szCs w:val="28"/>
        </w:rPr>
        <w:t>контроль учителя за деятельностью учащихся,</w:t>
      </w:r>
      <w:r w:rsidRPr="00A031CA">
        <w:rPr>
          <w:rStyle w:val="apple-converted-space"/>
          <w:color w:val="000000"/>
          <w:sz w:val="28"/>
          <w:szCs w:val="28"/>
        </w:rPr>
        <w:t> </w:t>
      </w:r>
      <w:r w:rsidRPr="00A031CA">
        <w:rPr>
          <w:i/>
          <w:iCs/>
          <w:color w:val="000000"/>
          <w:sz w:val="28"/>
          <w:szCs w:val="28"/>
        </w:rPr>
        <w:t>взаимоконтроль</w:t>
      </w:r>
      <w:r w:rsidRPr="00A031CA">
        <w:rPr>
          <w:rStyle w:val="apple-converted-space"/>
          <w:color w:val="000000"/>
          <w:sz w:val="28"/>
          <w:szCs w:val="28"/>
        </w:rPr>
        <w:t> </w:t>
      </w:r>
      <w:r w:rsidRPr="00A031CA">
        <w:rPr>
          <w:color w:val="000000"/>
          <w:sz w:val="28"/>
          <w:szCs w:val="28"/>
        </w:rPr>
        <w:t xml:space="preserve">и </w:t>
      </w:r>
      <w:r w:rsidRPr="00A031CA">
        <w:rPr>
          <w:i/>
          <w:iCs/>
          <w:color w:val="000000"/>
          <w:sz w:val="28"/>
          <w:szCs w:val="28"/>
        </w:rPr>
        <w:t>самоконтроль</w:t>
      </w:r>
      <w:r w:rsidRPr="00A031CA">
        <w:rPr>
          <w:rStyle w:val="apple-converted-space"/>
          <w:color w:val="000000"/>
          <w:sz w:val="28"/>
          <w:szCs w:val="28"/>
        </w:rPr>
        <w:t> </w:t>
      </w:r>
      <w:r w:rsidRPr="00A031CA">
        <w:rPr>
          <w:color w:val="000000"/>
          <w:sz w:val="28"/>
          <w:szCs w:val="28"/>
        </w:rPr>
        <w:t>учащихся. Контроль проводится вводный (в начале изучения темы), текущий  и  итоговый.</w:t>
      </w:r>
    </w:p>
    <w:p w:rsidR="006868A3" w:rsidRPr="00A031CA" w:rsidRDefault="006868A3" w:rsidP="006868A3">
      <w:pPr>
        <w:pStyle w:val="a5"/>
        <w:spacing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i/>
          <w:iCs/>
          <w:color w:val="000000"/>
          <w:sz w:val="28"/>
          <w:szCs w:val="28"/>
        </w:rPr>
        <w:t>Методы контроля</w:t>
      </w:r>
      <w:r w:rsidRPr="00A031CA">
        <w:rPr>
          <w:color w:val="000000"/>
          <w:sz w:val="28"/>
          <w:szCs w:val="28"/>
        </w:rPr>
        <w:t>: устный опрос, письменные работы.</w:t>
      </w:r>
    </w:p>
    <w:p w:rsidR="006868A3" w:rsidRPr="00A031CA" w:rsidRDefault="006868A3" w:rsidP="006868A3">
      <w:pPr>
        <w:pStyle w:val="a5"/>
        <w:spacing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Результаты  проведенного контроля, диагностики заносятся в речевую карту, бланки отчетов.</w:t>
      </w:r>
    </w:p>
    <w:p w:rsidR="006868A3" w:rsidRPr="00A031CA" w:rsidRDefault="006868A3" w:rsidP="006868A3">
      <w:pPr>
        <w:pStyle w:val="a5"/>
        <w:spacing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 </w:t>
      </w:r>
      <w:r w:rsidRPr="00A031CA">
        <w:rPr>
          <w:b/>
          <w:bCs/>
          <w:color w:val="000000"/>
          <w:sz w:val="28"/>
          <w:szCs w:val="28"/>
        </w:rPr>
        <w:t>Содержание  логопедических занятий</w:t>
      </w:r>
      <w:r w:rsidRPr="00A031C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31CA">
        <w:rPr>
          <w:color w:val="000000"/>
          <w:sz w:val="28"/>
          <w:szCs w:val="28"/>
        </w:rPr>
        <w:t>согласовано с программой по чтению и развитию речи, русскому языку и помимо коррекции речевого нарушения способствует подготовке детей к усвоению учебного материала.</w:t>
      </w:r>
    </w:p>
    <w:p w:rsidR="006868A3" w:rsidRPr="00A031CA" w:rsidRDefault="006868A3" w:rsidP="006868A3">
      <w:pPr>
        <w:pStyle w:val="a5"/>
        <w:spacing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       </w:t>
      </w:r>
      <w:r w:rsidRPr="00A031CA">
        <w:rPr>
          <w:rStyle w:val="apple-converted-space"/>
          <w:color w:val="000000"/>
          <w:sz w:val="28"/>
          <w:szCs w:val="28"/>
        </w:rPr>
        <w:t> </w:t>
      </w:r>
      <w:r w:rsidRPr="00A031CA">
        <w:rPr>
          <w:color w:val="000000"/>
          <w:sz w:val="28"/>
          <w:szCs w:val="28"/>
        </w:rPr>
        <w:t>В начале учебного года проводится обследование речи учащихся в течение двух недель (8 часов). В конце учебного года также проводится обследование речи учащихся (8 часов).  Количество часов на изучение каждой темы корректируется в зависимости от индивидуальных особенностей речевого развития детей.</w:t>
      </w:r>
    </w:p>
    <w:p w:rsidR="006868A3" w:rsidRDefault="006868A3" w:rsidP="006868A3">
      <w:pPr>
        <w:pStyle w:val="a5"/>
        <w:spacing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Учитель-логопед вправе менять этапы коррекционного обучения, исключать некоторые темы логопедических занятий или добавлять количество часов для повторения, если это необходимо для учащегося.</w:t>
      </w:r>
    </w:p>
    <w:p w:rsidR="006868A3" w:rsidRDefault="006868A3" w:rsidP="006868A3">
      <w:pPr>
        <w:spacing w:after="0"/>
        <w:ind w:left="1"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868A3" w:rsidRPr="00D82E2D" w:rsidRDefault="006868A3" w:rsidP="006868A3">
      <w:pPr>
        <w:spacing w:after="0"/>
        <w:ind w:left="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2E2D">
        <w:rPr>
          <w:rFonts w:ascii="Times New Roman" w:eastAsia="Times New Roman" w:hAnsi="Times New Roman"/>
          <w:b/>
          <w:bCs/>
          <w:sz w:val="28"/>
          <w:szCs w:val="28"/>
        </w:rPr>
        <w:t>Режим занятий:</w:t>
      </w:r>
    </w:p>
    <w:p w:rsidR="006868A3" w:rsidRPr="00D82E2D" w:rsidRDefault="006868A3" w:rsidP="006868A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Занятия: 4</w:t>
      </w:r>
      <w:r w:rsidRPr="00D82E2D">
        <w:rPr>
          <w:rFonts w:ascii="Times New Roman" w:eastAsia="Times New Roman" w:hAnsi="Times New Roman"/>
          <w:sz w:val="28"/>
          <w:szCs w:val="28"/>
        </w:rPr>
        <w:t xml:space="preserve"> раза в неделю</w:t>
      </w:r>
    </w:p>
    <w:p w:rsidR="006868A3" w:rsidRPr="00D82E2D" w:rsidRDefault="006868A3" w:rsidP="006868A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Всего: 13</w:t>
      </w:r>
      <w:r w:rsidR="001D7A6C">
        <w:rPr>
          <w:rFonts w:ascii="Times New Roman" w:eastAsia="Times New Roman" w:hAnsi="Times New Roman"/>
          <w:sz w:val="28"/>
          <w:szCs w:val="28"/>
        </w:rPr>
        <w:t xml:space="preserve">1 </w:t>
      </w:r>
      <w:r w:rsidRPr="00D82E2D">
        <w:rPr>
          <w:rFonts w:ascii="Times New Roman" w:eastAsia="Times New Roman" w:hAnsi="Times New Roman"/>
          <w:sz w:val="28"/>
          <w:szCs w:val="28"/>
        </w:rPr>
        <w:t>час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D82E2D">
        <w:rPr>
          <w:rFonts w:ascii="Times New Roman" w:eastAsia="Times New Roman" w:hAnsi="Times New Roman"/>
          <w:sz w:val="28"/>
          <w:szCs w:val="28"/>
        </w:rPr>
        <w:t>.</w:t>
      </w:r>
    </w:p>
    <w:p w:rsidR="006868A3" w:rsidRDefault="006868A3" w:rsidP="006868A3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  <w:r w:rsidRPr="00D82E2D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2F4B35">
        <w:rPr>
          <w:rFonts w:ascii="Times New Roman" w:hAnsi="Times New Roman"/>
          <w:color w:val="000000"/>
          <w:sz w:val="28"/>
          <w:szCs w:val="28"/>
        </w:rPr>
        <w:t>Продолжительность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занятий: 30 – 40 минут</w:t>
      </w:r>
      <w:r w:rsidRPr="00652544">
        <w:rPr>
          <w:rFonts w:ascii="Times New Roman" w:hAnsi="Times New Roman"/>
          <w:color w:val="C00000"/>
          <w:sz w:val="28"/>
          <w:szCs w:val="28"/>
        </w:rPr>
        <w:t xml:space="preserve">. </w:t>
      </w:r>
    </w:p>
    <w:p w:rsidR="006868A3" w:rsidRDefault="006868A3" w:rsidP="006868A3">
      <w:pPr>
        <w:pStyle w:val="a5"/>
        <w:spacing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868A3" w:rsidRDefault="006868A3" w:rsidP="006868A3">
      <w:pPr>
        <w:pStyle w:val="a5"/>
        <w:spacing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031CA">
        <w:rPr>
          <w:b/>
          <w:bCs/>
          <w:color w:val="000000"/>
          <w:sz w:val="28"/>
          <w:szCs w:val="28"/>
        </w:rPr>
        <w:t>Ожидаемые результаты</w:t>
      </w:r>
    </w:p>
    <w:p w:rsidR="006868A3" w:rsidRPr="00A031CA" w:rsidRDefault="006868A3" w:rsidP="006868A3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31CA">
        <w:rPr>
          <w:color w:val="000000"/>
          <w:sz w:val="28"/>
          <w:szCs w:val="28"/>
        </w:rPr>
        <w:t>Устранение нарушений речи у учащихся способствует развитию мыслительной деятельности, усвоению школьной программы, социальной адаптации учащихся с ОВЗ.</w:t>
      </w:r>
      <w:r w:rsidRPr="00A031CA">
        <w:rPr>
          <w:rStyle w:val="apple-converted-space"/>
          <w:color w:val="000000"/>
          <w:sz w:val="28"/>
          <w:szCs w:val="28"/>
        </w:rPr>
        <w:t> </w:t>
      </w:r>
      <w:r w:rsidRPr="00A031CA">
        <w:rPr>
          <w:color w:val="000000"/>
          <w:sz w:val="28"/>
          <w:szCs w:val="28"/>
        </w:rPr>
        <w:t>У большинства обучающихся происходит коррекция звукопроизношения, просодических компонентов речи (ритм, темп), наблюдается положительная динамика в развитии словарного запаса, развитии связной речи, но грамматические и смысловые уровни развития речи не достигают нормы.</w:t>
      </w:r>
    </w:p>
    <w:p w:rsidR="006868A3" w:rsidRDefault="006868A3" w:rsidP="006868A3">
      <w:pPr>
        <w:spacing w:after="0"/>
        <w:ind w:left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868A3" w:rsidRPr="00B877BD" w:rsidRDefault="006868A3" w:rsidP="006868A3">
      <w:pPr>
        <w:spacing w:after="0"/>
        <w:ind w:left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877BD">
        <w:rPr>
          <w:rFonts w:ascii="Times New Roman" w:eastAsia="Times New Roman" w:hAnsi="Times New Roman"/>
          <w:b/>
          <w:sz w:val="28"/>
          <w:szCs w:val="28"/>
        </w:rPr>
        <w:t xml:space="preserve">Личностными результатами являются: </w:t>
      </w:r>
    </w:p>
    <w:p w:rsidR="006868A3" w:rsidRPr="00B877BD" w:rsidRDefault="006868A3" w:rsidP="006868A3">
      <w:pPr>
        <w:spacing w:after="0"/>
        <w:ind w:left="1416"/>
        <w:jc w:val="both"/>
        <w:rPr>
          <w:rFonts w:ascii="Times New Roman" w:eastAsia="Times New Roman" w:hAnsi="Times New Roman"/>
          <w:sz w:val="28"/>
          <w:szCs w:val="28"/>
        </w:rPr>
      </w:pPr>
      <w:r w:rsidRPr="00B877BD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B877BD">
        <w:rPr>
          <w:rFonts w:ascii="Times New Roman" w:eastAsia="Times New Roman" w:hAnsi="Times New Roman"/>
          <w:sz w:val="28"/>
          <w:szCs w:val="28"/>
        </w:rPr>
        <w:t xml:space="preserve"> развитие общего представления о роли устной речи как одного из основных способов общения между людьми, установления и поддержания необходимых контактов, обмене информацией;</w:t>
      </w:r>
    </w:p>
    <w:p w:rsidR="006868A3" w:rsidRPr="00B877BD" w:rsidRDefault="006868A3" w:rsidP="006868A3">
      <w:pPr>
        <w:tabs>
          <w:tab w:val="left" w:pos="284"/>
        </w:tabs>
        <w:spacing w:after="0"/>
        <w:ind w:left="1416"/>
        <w:jc w:val="both"/>
        <w:rPr>
          <w:rFonts w:ascii="Times New Roman" w:eastAsia="Times New Roman" w:hAnsi="Times New Roman"/>
          <w:sz w:val="28"/>
          <w:szCs w:val="28"/>
        </w:rPr>
      </w:pPr>
      <w:r w:rsidRPr="00B877BD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B877BD">
        <w:rPr>
          <w:rFonts w:ascii="Times New Roman" w:eastAsia="Times New Roman" w:hAnsi="Times New Roman"/>
          <w:sz w:val="28"/>
          <w:szCs w:val="28"/>
        </w:rPr>
        <w:t xml:space="preserve">желание вступать в устную коммуникацию для межличностного взаимодействия со сверстниками и взрослыми в различных видах деятельности; </w:t>
      </w:r>
    </w:p>
    <w:p w:rsidR="006868A3" w:rsidRPr="00B877BD" w:rsidRDefault="006868A3" w:rsidP="006868A3">
      <w:pPr>
        <w:spacing w:after="0"/>
        <w:ind w:left="1416"/>
        <w:jc w:val="both"/>
        <w:rPr>
          <w:rFonts w:ascii="Times New Roman" w:eastAsia="Times New Roman" w:hAnsi="Times New Roman"/>
          <w:sz w:val="28"/>
          <w:szCs w:val="28"/>
        </w:rPr>
      </w:pPr>
      <w:r w:rsidRPr="00B877BD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B877BD">
        <w:rPr>
          <w:rFonts w:ascii="Times New Roman" w:eastAsia="Times New Roman" w:hAnsi="Times New Roman"/>
          <w:sz w:val="28"/>
          <w:szCs w:val="28"/>
        </w:rPr>
        <w:t>умения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</w:t>
      </w:r>
    </w:p>
    <w:p w:rsidR="006868A3" w:rsidRPr="00B877BD" w:rsidRDefault="006868A3" w:rsidP="006868A3">
      <w:pPr>
        <w:spacing w:after="0"/>
        <w:ind w:left="1416"/>
        <w:jc w:val="both"/>
        <w:rPr>
          <w:rFonts w:ascii="Times New Roman" w:eastAsia="Times New Roman" w:hAnsi="Times New Roman"/>
          <w:sz w:val="28"/>
          <w:szCs w:val="28"/>
        </w:rPr>
      </w:pPr>
      <w:r w:rsidRPr="00B877BD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B877BD">
        <w:rPr>
          <w:rFonts w:ascii="Times New Roman" w:eastAsia="Times New Roman" w:hAnsi="Times New Roman"/>
          <w:sz w:val="28"/>
          <w:szCs w:val="28"/>
        </w:rPr>
        <w:t>наличие мотивации к овладению устной речью</w:t>
      </w:r>
    </w:p>
    <w:p w:rsidR="006868A3" w:rsidRDefault="006868A3" w:rsidP="006868A3">
      <w:pPr>
        <w:spacing w:after="0"/>
        <w:ind w:left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868A3" w:rsidRPr="00B877BD" w:rsidRDefault="006868A3" w:rsidP="006868A3">
      <w:pPr>
        <w:spacing w:after="0"/>
        <w:ind w:left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877BD">
        <w:rPr>
          <w:rFonts w:ascii="Times New Roman" w:eastAsia="Times New Roman" w:hAnsi="Times New Roman"/>
          <w:b/>
          <w:sz w:val="28"/>
          <w:szCs w:val="28"/>
        </w:rPr>
        <w:t xml:space="preserve">Предметными результатами являются: </w:t>
      </w:r>
    </w:p>
    <w:p w:rsidR="006868A3" w:rsidRPr="00B877BD" w:rsidRDefault="006868A3" w:rsidP="006868A3">
      <w:pPr>
        <w:spacing w:after="0"/>
        <w:ind w:left="1416"/>
        <w:jc w:val="both"/>
        <w:rPr>
          <w:rFonts w:ascii="Times New Roman" w:eastAsia="Times New Roman" w:hAnsi="Times New Roman"/>
          <w:sz w:val="28"/>
          <w:szCs w:val="28"/>
        </w:rPr>
      </w:pPr>
      <w:r w:rsidRPr="00B877BD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B877BD">
        <w:rPr>
          <w:rFonts w:ascii="Times New Roman" w:eastAsia="Times New Roman" w:hAnsi="Times New Roman"/>
          <w:sz w:val="28"/>
          <w:szCs w:val="28"/>
        </w:rPr>
        <w:t>развитие речевого слуха - различение, опознавание и распознавание на слух звуков речи;</w:t>
      </w:r>
    </w:p>
    <w:p w:rsidR="006868A3" w:rsidRPr="00B877BD" w:rsidRDefault="006868A3" w:rsidP="001D7A6C">
      <w:pPr>
        <w:numPr>
          <w:ilvl w:val="0"/>
          <w:numId w:val="22"/>
        </w:numPr>
        <w:tabs>
          <w:tab w:val="left" w:pos="284"/>
          <w:tab w:val="left" w:pos="1701"/>
        </w:tabs>
        <w:spacing w:after="0"/>
        <w:ind w:left="1416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877BD">
        <w:rPr>
          <w:rFonts w:ascii="Times New Roman" w:eastAsia="Times New Roman" w:hAnsi="Times New Roman"/>
          <w:sz w:val="28"/>
          <w:szCs w:val="28"/>
        </w:rPr>
        <w:t xml:space="preserve">овладение элементарными навыками </w:t>
      </w:r>
      <w:proofErr w:type="spellStart"/>
      <w:r w:rsidRPr="00B877BD">
        <w:rPr>
          <w:rFonts w:ascii="Times New Roman" w:eastAsia="Times New Roman" w:hAnsi="Times New Roman"/>
          <w:sz w:val="28"/>
          <w:szCs w:val="28"/>
        </w:rPr>
        <w:t>звуко-слогового</w:t>
      </w:r>
      <w:proofErr w:type="spellEnd"/>
      <w:r w:rsidRPr="00B877BD">
        <w:rPr>
          <w:rFonts w:ascii="Times New Roman" w:eastAsia="Times New Roman" w:hAnsi="Times New Roman"/>
          <w:sz w:val="28"/>
          <w:szCs w:val="28"/>
        </w:rPr>
        <w:t xml:space="preserve"> анализа и синтеза;</w:t>
      </w:r>
    </w:p>
    <w:p w:rsidR="006868A3" w:rsidRPr="00B877BD" w:rsidRDefault="006868A3" w:rsidP="001D7A6C">
      <w:pPr>
        <w:numPr>
          <w:ilvl w:val="0"/>
          <w:numId w:val="23"/>
        </w:numPr>
        <w:tabs>
          <w:tab w:val="left" w:pos="284"/>
          <w:tab w:val="left" w:pos="1701"/>
        </w:tabs>
        <w:spacing w:after="0"/>
        <w:ind w:left="1416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877BD">
        <w:rPr>
          <w:rFonts w:ascii="Times New Roman" w:eastAsia="Times New Roman" w:hAnsi="Times New Roman"/>
          <w:sz w:val="28"/>
          <w:szCs w:val="28"/>
        </w:rPr>
        <w:t>формирование правильного звукопроизношения;</w:t>
      </w:r>
    </w:p>
    <w:p w:rsidR="006868A3" w:rsidRPr="00B877BD" w:rsidRDefault="006868A3" w:rsidP="001D7A6C">
      <w:pPr>
        <w:numPr>
          <w:ilvl w:val="0"/>
          <w:numId w:val="23"/>
        </w:numPr>
        <w:tabs>
          <w:tab w:val="left" w:pos="284"/>
          <w:tab w:val="left" w:pos="1701"/>
        </w:tabs>
        <w:spacing w:after="0"/>
        <w:ind w:left="1416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877BD">
        <w:rPr>
          <w:rFonts w:ascii="Times New Roman" w:eastAsia="Times New Roman" w:hAnsi="Times New Roman"/>
          <w:sz w:val="28"/>
          <w:szCs w:val="28"/>
        </w:rPr>
        <w:t>умение правильно использовать поставленные звуки;</w:t>
      </w:r>
    </w:p>
    <w:p w:rsidR="006868A3" w:rsidRPr="00B877BD" w:rsidRDefault="006868A3" w:rsidP="001D7A6C">
      <w:pPr>
        <w:numPr>
          <w:ilvl w:val="0"/>
          <w:numId w:val="23"/>
        </w:numPr>
        <w:tabs>
          <w:tab w:val="left" w:pos="284"/>
          <w:tab w:val="left" w:pos="1701"/>
        </w:tabs>
        <w:spacing w:after="0"/>
        <w:ind w:left="1416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877BD">
        <w:rPr>
          <w:rFonts w:ascii="Times New Roman" w:eastAsia="Times New Roman" w:hAnsi="Times New Roman"/>
          <w:sz w:val="28"/>
          <w:szCs w:val="28"/>
        </w:rPr>
        <w:t>развитие умения контролировать собственную речь.</w:t>
      </w:r>
    </w:p>
    <w:p w:rsidR="006868A3" w:rsidRDefault="006868A3" w:rsidP="006868A3">
      <w:pPr>
        <w:pStyle w:val="Default"/>
        <w:spacing w:line="276" w:lineRule="auto"/>
        <w:ind w:left="720" w:firstLine="709"/>
        <w:jc w:val="both"/>
        <w:rPr>
          <w:b/>
          <w:bCs/>
          <w:sz w:val="28"/>
          <w:szCs w:val="28"/>
        </w:rPr>
      </w:pPr>
    </w:p>
    <w:p w:rsidR="006868A3" w:rsidRDefault="006868A3" w:rsidP="006868A3">
      <w:pPr>
        <w:pStyle w:val="Default"/>
        <w:spacing w:line="276" w:lineRule="auto"/>
        <w:ind w:left="720" w:firstLine="709"/>
        <w:jc w:val="both"/>
        <w:rPr>
          <w:b/>
          <w:bCs/>
          <w:sz w:val="28"/>
          <w:szCs w:val="28"/>
        </w:rPr>
      </w:pPr>
    </w:p>
    <w:p w:rsidR="006868A3" w:rsidRPr="00A031CA" w:rsidRDefault="006868A3" w:rsidP="006868A3">
      <w:pPr>
        <w:pStyle w:val="Default"/>
        <w:spacing w:line="276" w:lineRule="auto"/>
        <w:ind w:left="720" w:firstLine="709"/>
        <w:jc w:val="both"/>
        <w:rPr>
          <w:sz w:val="28"/>
          <w:szCs w:val="28"/>
        </w:rPr>
      </w:pPr>
      <w:r w:rsidRPr="00A031CA">
        <w:rPr>
          <w:b/>
          <w:bCs/>
          <w:sz w:val="28"/>
          <w:szCs w:val="28"/>
        </w:rPr>
        <w:lastRenderedPageBreak/>
        <w:t>Предполагаемые результаты работы на конец обучения в</w:t>
      </w:r>
      <w:r>
        <w:rPr>
          <w:b/>
          <w:bCs/>
          <w:sz w:val="28"/>
          <w:szCs w:val="28"/>
        </w:rPr>
        <w:t xml:space="preserve"> первом классе</w:t>
      </w:r>
      <w:r w:rsidRPr="00A031CA">
        <w:rPr>
          <w:b/>
          <w:bCs/>
          <w:sz w:val="28"/>
          <w:szCs w:val="28"/>
        </w:rPr>
        <w:t xml:space="preserve">: </w:t>
      </w:r>
    </w:p>
    <w:p w:rsidR="006868A3" w:rsidRPr="001E51E2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b/>
          <w:sz w:val="28"/>
          <w:szCs w:val="28"/>
        </w:rPr>
      </w:pPr>
      <w:r w:rsidRPr="001E51E2">
        <w:rPr>
          <w:b/>
          <w:i/>
          <w:iCs/>
          <w:sz w:val="28"/>
          <w:szCs w:val="28"/>
        </w:rPr>
        <w:t xml:space="preserve">Минимальный уровень: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 Знать название букв алфавита, признаки гласных и согласных звуков.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 Проводить анализ артикуляции гласных звуков, узнавать гласные по беззвучной артикуляции.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 Выделять из ряда звуков, слогов заданный звук.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 Выделять звук на фоне слова (разная позиция).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 Производить анализ и синтез обратных и прямых слогов и слов из трех звуков (в случаях, когда написание не расходится с произношением).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 Подбирать слова с заданным звуком.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 Различать твердые и мягкие согласные.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 Различать звонкие и глухие согласные.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 Различать на слух длинные и короткие слова.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 Различать понятия звук, слог, слово.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 Значительное увеличение пассивного словарного запаса, активизация в речи существительных, глаголов, прилагательных по изучаемым лексическим темам.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 Понимание обобщающего значения слов, формирование обобщающих понятий.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>Понимать значения простых предлогов (</w:t>
      </w:r>
      <w:proofErr w:type="gramStart"/>
      <w:r w:rsidRPr="00A031CA">
        <w:rPr>
          <w:sz w:val="28"/>
          <w:szCs w:val="28"/>
        </w:rPr>
        <w:t>в</w:t>
      </w:r>
      <w:proofErr w:type="gramEnd"/>
      <w:r w:rsidRPr="00A031CA">
        <w:rPr>
          <w:sz w:val="28"/>
          <w:szCs w:val="28"/>
        </w:rPr>
        <w:t xml:space="preserve">, на, у).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 составлять простое </w:t>
      </w:r>
      <w:proofErr w:type="spellStart"/>
      <w:r w:rsidRPr="00A031CA">
        <w:rPr>
          <w:sz w:val="28"/>
          <w:szCs w:val="28"/>
        </w:rPr>
        <w:t>двусосотавное</w:t>
      </w:r>
      <w:proofErr w:type="spellEnd"/>
      <w:r w:rsidRPr="00A031CA">
        <w:rPr>
          <w:sz w:val="28"/>
          <w:szCs w:val="28"/>
        </w:rPr>
        <w:t xml:space="preserve"> предложение по вопросам. </w:t>
      </w:r>
    </w:p>
    <w:p w:rsidR="006868A3" w:rsidRPr="00690276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690276">
        <w:rPr>
          <w:sz w:val="28"/>
          <w:szCs w:val="28"/>
        </w:rPr>
        <w:t xml:space="preserve">  Договаривать словосочетания в стихотворениях, в знакомых сказках и рассказах. </w:t>
      </w:r>
    </w:p>
    <w:p w:rsidR="006868A3" w:rsidRPr="001E51E2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b/>
          <w:sz w:val="28"/>
          <w:szCs w:val="28"/>
        </w:rPr>
      </w:pPr>
      <w:r w:rsidRPr="001E51E2">
        <w:rPr>
          <w:b/>
          <w:i/>
          <w:iCs/>
          <w:sz w:val="28"/>
          <w:szCs w:val="28"/>
        </w:rPr>
        <w:t xml:space="preserve">Базовый уровень: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 Знать название букв алфавита, признаки гласных и согласных звуков и их отличительных признаках.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 Выделять звуки из слова, правильно их произносить, проводить анализ артикуляции.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 Различать гласные и согласные звуки и буквы. Правильно обозначать буквы на письме.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 Различать понятия звук, слог, слово, предложение.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lastRenderedPageBreak/>
        <w:t xml:space="preserve"> Различать твердые и мягкие согласные. Обозначать на письме мягкость согласных гласными второго ряда и мягким знаком.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Проводить слоговый анализ,  переносить слова по слогам.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 Проводить </w:t>
      </w:r>
      <w:proofErr w:type="spellStart"/>
      <w:proofErr w:type="gramStart"/>
      <w:r w:rsidRPr="00A031CA">
        <w:rPr>
          <w:sz w:val="28"/>
          <w:szCs w:val="28"/>
        </w:rPr>
        <w:t>звуко-буквенный</w:t>
      </w:r>
      <w:proofErr w:type="spellEnd"/>
      <w:proofErr w:type="gramEnd"/>
      <w:r w:rsidRPr="00A031CA">
        <w:rPr>
          <w:sz w:val="28"/>
          <w:szCs w:val="28"/>
        </w:rPr>
        <w:t xml:space="preserve"> анализ доступных слов.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 Знать обобщающие понятия по основным лексическим темам. Активизировать через речевую практику усвоенную лексику.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 Понимать слова, обозначающие название предметов, их признаки, действия. </w:t>
      </w:r>
    </w:p>
    <w:p w:rsidR="006868A3" w:rsidRPr="00A031CA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A031CA">
        <w:rPr>
          <w:sz w:val="28"/>
          <w:szCs w:val="28"/>
        </w:rPr>
        <w:t xml:space="preserve">Составлять простые предложения по вопросам, по картинке, по демонстрации действия. </w:t>
      </w:r>
    </w:p>
    <w:p w:rsidR="006868A3" w:rsidRDefault="006868A3" w:rsidP="006868A3">
      <w:pPr>
        <w:pStyle w:val="Default"/>
        <w:numPr>
          <w:ilvl w:val="0"/>
          <w:numId w:val="2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690276">
        <w:rPr>
          <w:sz w:val="28"/>
          <w:szCs w:val="28"/>
        </w:rPr>
        <w:t xml:space="preserve">  Пересказывать сказку, рассказ. </w:t>
      </w:r>
    </w:p>
    <w:p w:rsidR="006868A3" w:rsidRDefault="006868A3" w:rsidP="006868A3">
      <w:pPr>
        <w:jc w:val="center"/>
        <w:rPr>
          <w:rFonts w:ascii="Times New Roman" w:hAnsi="Times New Roman" w:cs="Times New Roman"/>
        </w:rPr>
      </w:pPr>
    </w:p>
    <w:p w:rsidR="006868A3" w:rsidRDefault="006868A3" w:rsidP="006868A3">
      <w:pPr>
        <w:jc w:val="center"/>
        <w:rPr>
          <w:rFonts w:ascii="Times New Roman" w:hAnsi="Times New Roman" w:cs="Times New Roman"/>
        </w:rPr>
      </w:pPr>
    </w:p>
    <w:p w:rsidR="006868A3" w:rsidRDefault="006868A3" w:rsidP="006868A3">
      <w:pPr>
        <w:jc w:val="center"/>
        <w:rPr>
          <w:rFonts w:ascii="Times New Roman" w:hAnsi="Times New Roman" w:cs="Times New Roman"/>
        </w:rPr>
      </w:pPr>
    </w:p>
    <w:p w:rsidR="006868A3" w:rsidRDefault="006868A3" w:rsidP="006868A3">
      <w:pPr>
        <w:jc w:val="center"/>
        <w:rPr>
          <w:rFonts w:ascii="Times New Roman" w:hAnsi="Times New Roman" w:cs="Times New Roman"/>
        </w:rPr>
      </w:pPr>
    </w:p>
    <w:p w:rsidR="006868A3" w:rsidRDefault="006868A3" w:rsidP="006868A3">
      <w:pPr>
        <w:jc w:val="center"/>
        <w:rPr>
          <w:rFonts w:ascii="Times New Roman" w:hAnsi="Times New Roman" w:cs="Times New Roman"/>
        </w:rPr>
      </w:pPr>
    </w:p>
    <w:p w:rsidR="006868A3" w:rsidRDefault="006868A3" w:rsidP="006868A3">
      <w:pPr>
        <w:jc w:val="center"/>
        <w:rPr>
          <w:rFonts w:ascii="Times New Roman" w:hAnsi="Times New Roman" w:cs="Times New Roman"/>
        </w:rPr>
      </w:pPr>
    </w:p>
    <w:p w:rsidR="006868A3" w:rsidRDefault="006868A3" w:rsidP="006868A3">
      <w:pPr>
        <w:jc w:val="center"/>
        <w:rPr>
          <w:rFonts w:ascii="Times New Roman" w:hAnsi="Times New Roman" w:cs="Times New Roman"/>
        </w:rPr>
      </w:pPr>
    </w:p>
    <w:p w:rsidR="006868A3" w:rsidRDefault="006868A3" w:rsidP="006868A3">
      <w:pPr>
        <w:jc w:val="center"/>
        <w:rPr>
          <w:rFonts w:ascii="Times New Roman" w:hAnsi="Times New Roman" w:cs="Times New Roman"/>
        </w:rPr>
      </w:pPr>
    </w:p>
    <w:p w:rsidR="006868A3" w:rsidRDefault="006868A3" w:rsidP="006868A3">
      <w:pPr>
        <w:jc w:val="center"/>
        <w:rPr>
          <w:rFonts w:ascii="Times New Roman" w:hAnsi="Times New Roman" w:cs="Times New Roman"/>
        </w:rPr>
      </w:pPr>
    </w:p>
    <w:p w:rsidR="006868A3" w:rsidRDefault="006868A3" w:rsidP="006868A3">
      <w:pPr>
        <w:jc w:val="center"/>
        <w:rPr>
          <w:rFonts w:ascii="Times New Roman" w:hAnsi="Times New Roman" w:cs="Times New Roman"/>
        </w:rPr>
      </w:pPr>
    </w:p>
    <w:p w:rsidR="006868A3" w:rsidRDefault="006868A3" w:rsidP="006868A3">
      <w:pPr>
        <w:jc w:val="center"/>
        <w:rPr>
          <w:rFonts w:ascii="Times New Roman" w:hAnsi="Times New Roman" w:cs="Times New Roman"/>
        </w:rPr>
      </w:pPr>
    </w:p>
    <w:p w:rsidR="006868A3" w:rsidRDefault="006868A3" w:rsidP="006868A3">
      <w:pPr>
        <w:jc w:val="center"/>
        <w:rPr>
          <w:rFonts w:ascii="Times New Roman" w:hAnsi="Times New Roman" w:cs="Times New Roman"/>
        </w:rPr>
      </w:pPr>
    </w:p>
    <w:p w:rsidR="006868A3" w:rsidRPr="002D1D01" w:rsidRDefault="006868A3" w:rsidP="008032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Условия реализации программы коррекционного курса:</w:t>
      </w:r>
    </w:p>
    <w:p w:rsidR="006868A3" w:rsidRPr="002D1D01" w:rsidRDefault="006868A3" w:rsidP="006868A3">
      <w:pPr>
        <w:spacing w:line="235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предполагает наличия специализированного кабинета и его оборудования, которые соответствует санитарным нормам.</w:t>
      </w:r>
    </w:p>
    <w:p w:rsidR="006868A3" w:rsidRPr="002D1D01" w:rsidRDefault="006868A3" w:rsidP="006868A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учебного кабинета и рабочих мест кабинета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ГКОУ для детей-сирот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Камышла</w:t>
      </w:r>
      <w:r w:rsidRPr="002D1D0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68A3" w:rsidRPr="002D1D01" w:rsidRDefault="006868A3" w:rsidP="006868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Общая площадь – 42 кв. м.</w:t>
      </w:r>
    </w:p>
    <w:p w:rsidR="006868A3" w:rsidRPr="002D1D01" w:rsidRDefault="006868A3" w:rsidP="006868A3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6868A3" w:rsidRPr="002D1D01" w:rsidRDefault="006868A3" w:rsidP="006868A3">
      <w:pPr>
        <w:numPr>
          <w:ilvl w:val="1"/>
          <w:numId w:val="25"/>
        </w:numPr>
        <w:tabs>
          <w:tab w:val="left" w:pos="0"/>
          <w:tab w:val="left" w:pos="851"/>
        </w:tabs>
        <w:spacing w:after="0" w:line="234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sz w:val="28"/>
          <w:szCs w:val="28"/>
        </w:rPr>
        <w:t>В кабинете предусмотрено одно рабочее место педагога, 6 рабочих мест для подгрупповой работы с детьми и 2 места для индивидуальных занятий, дополнительные столы для настольных игр, игровая зона.</w:t>
      </w:r>
    </w:p>
    <w:p w:rsidR="006868A3" w:rsidRPr="002D1D01" w:rsidRDefault="006868A3" w:rsidP="006868A3">
      <w:pPr>
        <w:tabs>
          <w:tab w:val="left" w:pos="0"/>
          <w:tab w:val="left" w:pos="1276"/>
        </w:tabs>
        <w:spacing w:line="13" w:lineRule="exact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2D1D01" w:rsidRDefault="006868A3" w:rsidP="006868A3">
      <w:pPr>
        <w:numPr>
          <w:ilvl w:val="1"/>
          <w:numId w:val="25"/>
        </w:numPr>
        <w:tabs>
          <w:tab w:val="left" w:pos="0"/>
          <w:tab w:val="left" w:pos="851"/>
        </w:tabs>
        <w:spacing w:after="0" w:line="234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sz w:val="28"/>
          <w:szCs w:val="28"/>
        </w:rPr>
        <w:t xml:space="preserve">В логопедическом кабинете проводятся подгрупповые и индивидуальные занятия с </w:t>
      </w:r>
      <w:proofErr w:type="gramStart"/>
      <w:r w:rsidRPr="002D1D0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2D1D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68A3" w:rsidRPr="002D1D01" w:rsidRDefault="006868A3" w:rsidP="006868A3">
      <w:pPr>
        <w:tabs>
          <w:tab w:val="left" w:pos="0"/>
          <w:tab w:val="left" w:pos="1276"/>
        </w:tabs>
        <w:spacing w:line="13" w:lineRule="exact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2D1D01" w:rsidRDefault="006868A3" w:rsidP="006868A3">
      <w:pPr>
        <w:tabs>
          <w:tab w:val="left" w:pos="0"/>
          <w:tab w:val="left" w:pos="1276"/>
        </w:tabs>
        <w:spacing w:line="234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sz w:val="28"/>
          <w:szCs w:val="28"/>
        </w:rPr>
        <w:t>На двери кабинета и стенде учителя-логопеда помещен график и расписание работы, советы и методические рекомендации родителям, педагогам.</w:t>
      </w:r>
    </w:p>
    <w:p w:rsidR="006868A3" w:rsidRPr="002D1D01" w:rsidRDefault="006868A3" w:rsidP="006868A3">
      <w:pPr>
        <w:tabs>
          <w:tab w:val="left" w:pos="0"/>
          <w:tab w:val="left" w:pos="1276"/>
        </w:tabs>
        <w:spacing w:line="13" w:lineRule="exact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2D1D01" w:rsidRDefault="006868A3" w:rsidP="006868A3">
      <w:pPr>
        <w:numPr>
          <w:ilvl w:val="1"/>
          <w:numId w:val="25"/>
        </w:numPr>
        <w:tabs>
          <w:tab w:val="left" w:pos="0"/>
          <w:tab w:val="left" w:pos="851"/>
        </w:tabs>
        <w:spacing w:after="0" w:line="237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sz w:val="28"/>
          <w:szCs w:val="28"/>
        </w:rPr>
        <w:t>В логопедическом кабинете созданы и наполнены необходимым оборудованием центры, отражающие развитие всех сторон речевой деятельности: словаря, грамматического строя речи, фонематического восприятия и навыков языкового анализа, связной речи и речевого общения.</w:t>
      </w:r>
    </w:p>
    <w:p w:rsidR="006868A3" w:rsidRPr="002D1D01" w:rsidRDefault="006868A3" w:rsidP="006868A3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2D1D01" w:rsidRDefault="006868A3" w:rsidP="006868A3">
      <w:pPr>
        <w:spacing w:line="2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sz w:val="28"/>
          <w:szCs w:val="28"/>
        </w:rPr>
        <w:t>Имеются картотеки словесных и настольно-печатных для автоматизации и дифференциации звуков, разнообразных игр. Центры с пособиями для развития всех видов моторики (артикуляционной, тонкой, ручной, общей).</w:t>
      </w:r>
    </w:p>
    <w:p w:rsidR="006868A3" w:rsidRPr="002D1D01" w:rsidRDefault="006868A3" w:rsidP="006868A3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868A3" w:rsidRPr="002D1D01" w:rsidRDefault="006868A3" w:rsidP="006868A3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sz w:val="28"/>
          <w:szCs w:val="28"/>
        </w:rPr>
        <w:t>Основное назначение логопедического кабинета - создание рациональных условий, которые соответствуют ФГОС: развивающая предметно пространственная среда должна быть содержательно - насыщенной, трансформируемой, полифункциональной, вариативной, доступной и безопасной.</w:t>
      </w:r>
    </w:p>
    <w:p w:rsidR="006868A3" w:rsidRPr="002D1D01" w:rsidRDefault="006868A3" w:rsidP="006868A3">
      <w:pPr>
        <w:spacing w:line="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B5DD6" w:rsidRDefault="00FB5DD6" w:rsidP="006868A3">
      <w:pPr>
        <w:spacing w:line="234" w:lineRule="auto"/>
        <w:ind w:right="2780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8A3" w:rsidRPr="002D1D01" w:rsidRDefault="006868A3" w:rsidP="006868A3">
      <w:pPr>
        <w:spacing w:line="234" w:lineRule="auto"/>
        <w:ind w:right="2780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Материально-техническое обеспечение деятельности:</w:t>
      </w:r>
    </w:p>
    <w:p w:rsidR="006868A3" w:rsidRPr="002D1D01" w:rsidRDefault="006868A3" w:rsidP="00FB5DD6">
      <w:pPr>
        <w:pStyle w:val="a4"/>
        <w:numPr>
          <w:ilvl w:val="1"/>
          <w:numId w:val="19"/>
        </w:numPr>
        <w:spacing w:after="0" w:line="234" w:lineRule="auto"/>
        <w:ind w:right="2780"/>
        <w:rPr>
          <w:rFonts w:ascii="Times New Roman" w:eastAsia="Times New Roman" w:hAnsi="Times New Roman"/>
          <w:sz w:val="28"/>
          <w:szCs w:val="28"/>
        </w:rPr>
      </w:pPr>
      <w:r w:rsidRPr="002D1D01">
        <w:rPr>
          <w:rFonts w:ascii="Times New Roman" w:eastAsia="Times New Roman" w:hAnsi="Times New Roman"/>
          <w:b/>
          <w:bCs/>
          <w:sz w:val="28"/>
          <w:szCs w:val="28"/>
        </w:rPr>
        <w:t>Учебно-методическое обеспечение:</w:t>
      </w:r>
    </w:p>
    <w:p w:rsidR="006868A3" w:rsidRPr="002D1D01" w:rsidRDefault="006868A3" w:rsidP="006868A3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2D1D01" w:rsidRDefault="006868A3" w:rsidP="006868A3">
      <w:pPr>
        <w:numPr>
          <w:ilvl w:val="0"/>
          <w:numId w:val="25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b/>
          <w:bCs/>
          <w:sz w:val="28"/>
          <w:szCs w:val="28"/>
        </w:rPr>
        <w:t>Игры:</w:t>
      </w:r>
    </w:p>
    <w:p w:rsidR="006868A3" w:rsidRPr="002D1D01" w:rsidRDefault="006868A3" w:rsidP="006868A3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:rsidR="006868A3" w:rsidRPr="002D1D01" w:rsidRDefault="006868A3" w:rsidP="006868A3">
      <w:pPr>
        <w:pStyle w:val="a4"/>
        <w:numPr>
          <w:ilvl w:val="0"/>
          <w:numId w:val="30"/>
        </w:numPr>
        <w:spacing w:line="237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D01">
        <w:rPr>
          <w:rFonts w:ascii="Times New Roman" w:eastAsia="Times New Roman" w:hAnsi="Times New Roman"/>
          <w:sz w:val="28"/>
          <w:szCs w:val="28"/>
        </w:rPr>
        <w:t xml:space="preserve">«Профессии», «Этикет», лото «Буквы и цифры», домино «Фрукты», «Транспорт», «Животные», «Ассоциации», доска </w:t>
      </w:r>
      <w:proofErr w:type="spellStart"/>
      <w:r w:rsidRPr="002D1D01">
        <w:rPr>
          <w:rFonts w:ascii="Times New Roman" w:eastAsia="Times New Roman" w:hAnsi="Times New Roman"/>
          <w:sz w:val="28"/>
          <w:szCs w:val="28"/>
        </w:rPr>
        <w:t>Сегена</w:t>
      </w:r>
      <w:proofErr w:type="spellEnd"/>
      <w:r w:rsidRPr="002D1D01">
        <w:rPr>
          <w:rFonts w:ascii="Times New Roman" w:eastAsia="Times New Roman" w:hAnsi="Times New Roman"/>
          <w:sz w:val="28"/>
          <w:szCs w:val="28"/>
        </w:rPr>
        <w:t xml:space="preserve"> «Овощи и фрукты», «Геометрические фигуры», «</w:t>
      </w:r>
      <w:proofErr w:type="spellStart"/>
      <w:r w:rsidRPr="002D1D01">
        <w:rPr>
          <w:rFonts w:ascii="Times New Roman" w:eastAsia="Times New Roman" w:hAnsi="Times New Roman"/>
          <w:sz w:val="28"/>
          <w:szCs w:val="28"/>
        </w:rPr>
        <w:t>Уникуб</w:t>
      </w:r>
      <w:proofErr w:type="spellEnd"/>
      <w:r w:rsidRPr="002D1D01">
        <w:rPr>
          <w:rFonts w:ascii="Times New Roman" w:eastAsia="Times New Roman" w:hAnsi="Times New Roman"/>
          <w:sz w:val="28"/>
          <w:szCs w:val="28"/>
        </w:rPr>
        <w:t>», настольная игра-лото «Знаю все профессии», «Семья», развивающая игра «Четвертый лишний»,</w:t>
      </w:r>
      <w:r w:rsidRPr="002D1D01">
        <w:rPr>
          <w:rFonts w:ascii="Times New Roman" w:hAnsi="Times New Roman"/>
          <w:sz w:val="28"/>
          <w:szCs w:val="28"/>
        </w:rPr>
        <w:t xml:space="preserve"> «Загони шарик», «Подбери окошко по форме».</w:t>
      </w:r>
      <w:proofErr w:type="gramEnd"/>
    </w:p>
    <w:p w:rsidR="006868A3" w:rsidRPr="002D1D01" w:rsidRDefault="006868A3" w:rsidP="006868A3">
      <w:pPr>
        <w:pStyle w:val="a4"/>
        <w:numPr>
          <w:ilvl w:val="0"/>
          <w:numId w:val="30"/>
        </w:numPr>
        <w:spacing w:line="237" w:lineRule="auto"/>
        <w:jc w:val="both"/>
        <w:rPr>
          <w:rFonts w:ascii="Times New Roman" w:hAnsi="Times New Roman"/>
          <w:sz w:val="28"/>
          <w:szCs w:val="28"/>
        </w:rPr>
      </w:pPr>
      <w:r w:rsidRPr="002D1D01">
        <w:rPr>
          <w:rFonts w:ascii="Times New Roman" w:hAnsi="Times New Roman"/>
          <w:sz w:val="28"/>
          <w:szCs w:val="28"/>
        </w:rPr>
        <w:t xml:space="preserve">Настольные игры на дифференциацию звуков: «Домики для звуков», «Помоги </w:t>
      </w:r>
      <w:proofErr w:type="spellStart"/>
      <w:r w:rsidRPr="002D1D01">
        <w:rPr>
          <w:rFonts w:ascii="Times New Roman" w:hAnsi="Times New Roman"/>
          <w:sz w:val="28"/>
          <w:szCs w:val="28"/>
        </w:rPr>
        <w:t>Мальвине</w:t>
      </w:r>
      <w:proofErr w:type="spellEnd"/>
      <w:r w:rsidRPr="002D1D01">
        <w:rPr>
          <w:rFonts w:ascii="Times New Roman" w:hAnsi="Times New Roman"/>
          <w:sz w:val="28"/>
          <w:szCs w:val="28"/>
        </w:rPr>
        <w:t>», «</w:t>
      </w:r>
      <w:proofErr w:type="spellStart"/>
      <w:r w:rsidRPr="002D1D01">
        <w:rPr>
          <w:rFonts w:ascii="Times New Roman" w:hAnsi="Times New Roman"/>
          <w:sz w:val="28"/>
          <w:szCs w:val="28"/>
        </w:rPr>
        <w:t>Мальвине</w:t>
      </w:r>
      <w:proofErr w:type="spellEnd"/>
      <w:r w:rsidRPr="002D1D01">
        <w:rPr>
          <w:rFonts w:ascii="Times New Roman" w:hAnsi="Times New Roman"/>
          <w:sz w:val="28"/>
          <w:szCs w:val="28"/>
        </w:rPr>
        <w:t xml:space="preserve"> или Буратино?», «На самолёте или на автобусе?», «Большой и маленький колокольчик».</w:t>
      </w:r>
    </w:p>
    <w:p w:rsidR="006868A3" w:rsidRPr="002D1D01" w:rsidRDefault="006868A3" w:rsidP="006868A3">
      <w:pPr>
        <w:spacing w:line="6" w:lineRule="exact"/>
        <w:rPr>
          <w:rFonts w:ascii="Times New Roman" w:hAnsi="Times New Roman" w:cs="Times New Roman"/>
          <w:sz w:val="28"/>
          <w:szCs w:val="28"/>
        </w:rPr>
      </w:pPr>
    </w:p>
    <w:p w:rsidR="006868A3" w:rsidRPr="002D1D01" w:rsidRDefault="006868A3" w:rsidP="006868A3">
      <w:pPr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b/>
          <w:bCs/>
          <w:sz w:val="28"/>
          <w:szCs w:val="28"/>
        </w:rPr>
        <w:t>2. Дидактический материал:</w:t>
      </w:r>
    </w:p>
    <w:p w:rsidR="006868A3" w:rsidRPr="002D1D01" w:rsidRDefault="006868A3" w:rsidP="006868A3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:rsidR="006868A3" w:rsidRPr="002D1D01" w:rsidRDefault="006868A3" w:rsidP="006868A3">
      <w:pPr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D01">
        <w:rPr>
          <w:rFonts w:ascii="Times New Roman" w:eastAsia="Times New Roman" w:hAnsi="Times New Roman" w:cs="Times New Roman"/>
          <w:sz w:val="28"/>
          <w:szCs w:val="28"/>
        </w:rPr>
        <w:t>«Времена года», «Звуки и буквы», «Алфавит в стихах», «Алфавит в картинках», «Что сначала, что потом», «Геометрические фигуры», наборное полотно «Касса букв», разрезная азбука.</w:t>
      </w:r>
      <w:proofErr w:type="gramEnd"/>
    </w:p>
    <w:p w:rsidR="006868A3" w:rsidRPr="002D1D01" w:rsidRDefault="006868A3" w:rsidP="006868A3">
      <w:pPr>
        <w:spacing w:line="6" w:lineRule="exact"/>
        <w:rPr>
          <w:rFonts w:ascii="Times New Roman" w:hAnsi="Times New Roman" w:cs="Times New Roman"/>
          <w:sz w:val="28"/>
          <w:szCs w:val="28"/>
        </w:rPr>
      </w:pPr>
    </w:p>
    <w:p w:rsidR="006868A3" w:rsidRPr="002D1D01" w:rsidRDefault="006868A3" w:rsidP="006868A3">
      <w:pPr>
        <w:numPr>
          <w:ilvl w:val="0"/>
          <w:numId w:val="26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 упражнений для развития мелкой моторики рук:</w:t>
      </w:r>
    </w:p>
    <w:p w:rsidR="006868A3" w:rsidRPr="002D1D01" w:rsidRDefault="006868A3" w:rsidP="006868A3">
      <w:pPr>
        <w:spacing w:line="235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sz w:val="28"/>
          <w:szCs w:val="28"/>
        </w:rPr>
        <w:t xml:space="preserve">«Шнуровки», «Мозаика», массажный мячик, </w:t>
      </w:r>
      <w:proofErr w:type="spellStart"/>
      <w:r w:rsidRPr="002D1D01">
        <w:rPr>
          <w:rFonts w:ascii="Times New Roman" w:eastAsia="Times New Roman" w:hAnsi="Times New Roman" w:cs="Times New Roman"/>
          <w:sz w:val="28"/>
          <w:szCs w:val="28"/>
        </w:rPr>
        <w:t>Су-Джок</w:t>
      </w:r>
      <w:proofErr w:type="spellEnd"/>
      <w:r w:rsidRPr="002D1D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68A3" w:rsidRPr="002D1D01" w:rsidRDefault="006868A3" w:rsidP="006868A3">
      <w:pPr>
        <w:spacing w:line="5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8A3" w:rsidRPr="002D1D01" w:rsidRDefault="006868A3" w:rsidP="006868A3">
      <w:pPr>
        <w:numPr>
          <w:ilvl w:val="0"/>
          <w:numId w:val="26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b/>
          <w:bCs/>
          <w:sz w:val="28"/>
          <w:szCs w:val="28"/>
        </w:rPr>
        <w:t>Компьютерные и информационно – коммуникативные средства:</w:t>
      </w:r>
    </w:p>
    <w:p w:rsidR="006868A3" w:rsidRPr="002D1D01" w:rsidRDefault="006868A3" w:rsidP="006868A3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6868A3" w:rsidRPr="002D1D01" w:rsidRDefault="006868A3" w:rsidP="006868A3">
      <w:pPr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а) Интернет-ресурсы и другие электронно-информационные источники, обучающих, </w:t>
      </w:r>
      <w:proofErr w:type="spellStart"/>
      <w:proofErr w:type="gramStart"/>
      <w:r w:rsidRPr="002D1D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2D1D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- информационных</w:t>
      </w:r>
      <w:proofErr w:type="gramEnd"/>
      <w:r w:rsidRPr="002D1D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контролирующих и развивающих компьютерных программ на электронных носителях (CD, DVD):</w:t>
      </w:r>
    </w:p>
    <w:p w:rsidR="006868A3" w:rsidRPr="002D1D01" w:rsidRDefault="006868A3" w:rsidP="006868A3">
      <w:pPr>
        <w:tabs>
          <w:tab w:val="left" w:pos="1700"/>
        </w:tabs>
        <w:spacing w:after="0" w:line="238" w:lineRule="auto"/>
        <w:ind w:left="709"/>
        <w:rPr>
          <w:rFonts w:ascii="Times New Roman" w:eastAsia="Symbol" w:hAnsi="Times New Roman" w:cs="Times New Roman"/>
          <w:color w:val="1F497D" w:themeColor="text2"/>
          <w:sz w:val="28"/>
          <w:szCs w:val="28"/>
        </w:rPr>
      </w:pPr>
      <w:proofErr w:type="spellStart"/>
      <w:r w:rsidRPr="002D1D0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</w:rPr>
        <w:t>www.zanimatika.ru</w:t>
      </w:r>
      <w:proofErr w:type="spellEnd"/>
    </w:p>
    <w:p w:rsidR="006868A3" w:rsidRPr="002D1D01" w:rsidRDefault="006868A3" w:rsidP="006868A3">
      <w:pPr>
        <w:tabs>
          <w:tab w:val="left" w:pos="1700"/>
        </w:tabs>
        <w:spacing w:after="0" w:line="239" w:lineRule="auto"/>
        <w:ind w:left="709"/>
        <w:rPr>
          <w:rFonts w:ascii="Times New Roman" w:eastAsia="Symbol" w:hAnsi="Times New Roman" w:cs="Times New Roman"/>
          <w:color w:val="1F497D" w:themeColor="text2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</w:rPr>
        <w:t>http://metodisty.ru</w:t>
      </w:r>
    </w:p>
    <w:p w:rsidR="006868A3" w:rsidRPr="002D1D01" w:rsidRDefault="006868A3" w:rsidP="006868A3">
      <w:pPr>
        <w:tabs>
          <w:tab w:val="left" w:pos="1700"/>
        </w:tabs>
        <w:spacing w:after="0" w:line="239" w:lineRule="auto"/>
        <w:ind w:left="709"/>
        <w:rPr>
          <w:rFonts w:ascii="Times New Roman" w:eastAsia="Symbol" w:hAnsi="Times New Roman" w:cs="Times New Roman"/>
          <w:color w:val="1F497D" w:themeColor="text2"/>
          <w:sz w:val="28"/>
          <w:szCs w:val="28"/>
        </w:rPr>
      </w:pPr>
      <w:proofErr w:type="spellStart"/>
      <w:r w:rsidRPr="002D1D0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</w:rPr>
        <w:t>www.viki.rdf.ru</w:t>
      </w:r>
      <w:proofErr w:type="spellEnd"/>
    </w:p>
    <w:p w:rsidR="006868A3" w:rsidRPr="002D1D01" w:rsidRDefault="006868A3" w:rsidP="006868A3">
      <w:pPr>
        <w:spacing w:line="1" w:lineRule="exact"/>
        <w:ind w:left="709"/>
        <w:rPr>
          <w:rFonts w:ascii="Times New Roman" w:eastAsia="Symbol" w:hAnsi="Times New Roman" w:cs="Times New Roman"/>
          <w:color w:val="1F497D" w:themeColor="text2"/>
          <w:sz w:val="28"/>
          <w:szCs w:val="28"/>
        </w:rPr>
      </w:pPr>
    </w:p>
    <w:p w:rsidR="006868A3" w:rsidRPr="002D1D01" w:rsidRDefault="006868A3" w:rsidP="006868A3">
      <w:pPr>
        <w:tabs>
          <w:tab w:val="left" w:pos="1700"/>
        </w:tabs>
        <w:spacing w:after="0" w:line="240" w:lineRule="auto"/>
        <w:ind w:left="709"/>
        <w:rPr>
          <w:rFonts w:ascii="Times New Roman" w:eastAsia="Symbol" w:hAnsi="Times New Roman" w:cs="Times New Roman"/>
          <w:color w:val="1F497D" w:themeColor="text2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</w:rPr>
        <w:t>http://eleklim.ucoz.ru</w:t>
      </w:r>
    </w:p>
    <w:p w:rsidR="006868A3" w:rsidRPr="002D1D01" w:rsidRDefault="006868A3" w:rsidP="006868A3">
      <w:pPr>
        <w:tabs>
          <w:tab w:val="left" w:pos="1700"/>
        </w:tabs>
        <w:spacing w:after="0" w:line="239" w:lineRule="auto"/>
        <w:ind w:left="709"/>
        <w:rPr>
          <w:rFonts w:ascii="Times New Roman" w:eastAsia="Symbol" w:hAnsi="Times New Roman" w:cs="Times New Roman"/>
          <w:color w:val="1F497D" w:themeColor="text2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</w:rPr>
        <w:lastRenderedPageBreak/>
        <w:t>http://nsportal.ru</w:t>
      </w:r>
    </w:p>
    <w:p w:rsidR="006868A3" w:rsidRPr="002D1D01" w:rsidRDefault="006868A3" w:rsidP="006868A3">
      <w:pPr>
        <w:tabs>
          <w:tab w:val="left" w:pos="1700"/>
        </w:tabs>
        <w:spacing w:after="0" w:line="239" w:lineRule="auto"/>
        <w:ind w:left="709"/>
        <w:rPr>
          <w:rFonts w:ascii="Times New Roman" w:eastAsia="Symbol" w:hAnsi="Times New Roman" w:cs="Times New Roman"/>
          <w:color w:val="1F497D" w:themeColor="text2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</w:rPr>
        <w:t>http://pedsovet.su/</w:t>
      </w:r>
    </w:p>
    <w:p w:rsidR="006868A3" w:rsidRPr="002D1D01" w:rsidRDefault="006868A3" w:rsidP="006868A3">
      <w:pPr>
        <w:tabs>
          <w:tab w:val="left" w:pos="1700"/>
        </w:tabs>
        <w:spacing w:after="0" w:line="239" w:lineRule="auto"/>
        <w:ind w:left="709"/>
        <w:rPr>
          <w:rFonts w:ascii="Times New Roman" w:eastAsia="Symbol" w:hAnsi="Times New Roman" w:cs="Times New Roman"/>
          <w:color w:val="1F497D" w:themeColor="text2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</w:rPr>
        <w:t>http://school-collection.edu.ru</w:t>
      </w:r>
    </w:p>
    <w:p w:rsidR="006868A3" w:rsidRPr="002D1D01" w:rsidRDefault="006868A3" w:rsidP="006868A3">
      <w:pPr>
        <w:tabs>
          <w:tab w:val="left" w:pos="1700"/>
        </w:tabs>
        <w:spacing w:after="0" w:line="239" w:lineRule="auto"/>
        <w:ind w:left="709"/>
        <w:rPr>
          <w:rFonts w:ascii="Times New Roman" w:eastAsia="Symbol" w:hAnsi="Times New Roman" w:cs="Times New Roman"/>
          <w:color w:val="1F497D" w:themeColor="text2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</w:rPr>
        <w:t>http://igraemsdetmy.ru</w:t>
      </w:r>
    </w:p>
    <w:p w:rsidR="006868A3" w:rsidRPr="002D1D01" w:rsidRDefault="00BA2129" w:rsidP="006868A3">
      <w:pPr>
        <w:tabs>
          <w:tab w:val="left" w:pos="1700"/>
        </w:tabs>
        <w:spacing w:after="0" w:line="240" w:lineRule="auto"/>
        <w:ind w:left="709"/>
        <w:rPr>
          <w:rFonts w:ascii="Times New Roman" w:eastAsia="Symbol" w:hAnsi="Times New Roman" w:cs="Times New Roman"/>
          <w:color w:val="1F497D" w:themeColor="text2"/>
          <w:sz w:val="28"/>
          <w:szCs w:val="28"/>
        </w:rPr>
      </w:pPr>
      <w:hyperlink r:id="rId9" w:history="1">
        <w:r w:rsidR="006868A3" w:rsidRPr="002D1D01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http://peressa2009.narod2.ru/</w:t>
        </w:r>
      </w:hyperlink>
    </w:p>
    <w:p w:rsidR="006868A3" w:rsidRPr="002D1D01" w:rsidRDefault="00BA2129" w:rsidP="006868A3">
      <w:pPr>
        <w:pStyle w:val="a4"/>
        <w:spacing w:after="0"/>
        <w:ind w:left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hyperlink r:id="rId10" w:history="1">
        <w:r w:rsidR="006868A3" w:rsidRPr="002D1D01">
          <w:rPr>
            <w:rFonts w:ascii="Times New Roman" w:hAnsi="Times New Roman"/>
            <w:color w:val="1F497D" w:themeColor="text2"/>
            <w:sz w:val="28"/>
            <w:szCs w:val="28"/>
            <w:u w:val="single"/>
          </w:rPr>
          <w:t>https://infourok.ru</w:t>
        </w:r>
      </w:hyperlink>
    </w:p>
    <w:p w:rsidR="006868A3" w:rsidRPr="002D1D01" w:rsidRDefault="00BA2129" w:rsidP="006868A3">
      <w:pPr>
        <w:pStyle w:val="a4"/>
        <w:spacing w:after="0"/>
        <w:ind w:left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hyperlink r:id="rId11" w:history="1">
        <w:r w:rsidR="006868A3" w:rsidRPr="002D1D01">
          <w:rPr>
            <w:rStyle w:val="a6"/>
            <w:rFonts w:ascii="Times New Roman" w:hAnsi="Times New Roman"/>
            <w:color w:val="1F497D" w:themeColor="text2"/>
            <w:sz w:val="28"/>
            <w:szCs w:val="28"/>
          </w:rPr>
          <w:t>https://www.logoped.ru</w:t>
        </w:r>
      </w:hyperlink>
    </w:p>
    <w:p w:rsidR="006868A3" w:rsidRPr="002D1D01" w:rsidRDefault="00BA2129" w:rsidP="006868A3">
      <w:pPr>
        <w:spacing w:after="0"/>
        <w:ind w:left="709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hyperlink r:id="rId12" w:history="1">
        <w:r w:rsidR="006868A3" w:rsidRPr="002D1D01">
          <w:rPr>
            <w:rFonts w:ascii="Times New Roman" w:eastAsia="Calibri" w:hAnsi="Times New Roman" w:cs="Times New Roman"/>
            <w:color w:val="1F497D" w:themeColor="text2"/>
            <w:sz w:val="28"/>
            <w:szCs w:val="28"/>
            <w:u w:val="single"/>
          </w:rPr>
          <w:t>https://минобрнауки.рф</w:t>
        </w:r>
      </w:hyperlink>
    </w:p>
    <w:p w:rsidR="006868A3" w:rsidRPr="002D1D01" w:rsidRDefault="00BA2129" w:rsidP="006868A3">
      <w:pPr>
        <w:spacing w:after="0"/>
        <w:ind w:left="709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hyperlink r:id="rId13" w:history="1">
        <w:r w:rsidR="006868A3" w:rsidRPr="002D1D01">
          <w:rPr>
            <w:rStyle w:val="a6"/>
            <w:rFonts w:ascii="Times New Roman" w:eastAsia="Calibri" w:hAnsi="Times New Roman" w:cs="Times New Roman"/>
            <w:color w:val="1F497D" w:themeColor="text2"/>
            <w:sz w:val="28"/>
            <w:szCs w:val="28"/>
          </w:rPr>
          <w:t>http://www.pedlib.ru/</w:t>
        </w:r>
      </w:hyperlink>
    </w:p>
    <w:p w:rsidR="006868A3" w:rsidRPr="002D1D01" w:rsidRDefault="00BA2129" w:rsidP="006868A3">
      <w:pPr>
        <w:pStyle w:val="a4"/>
        <w:spacing w:after="0"/>
        <w:ind w:left="709"/>
        <w:jc w:val="both"/>
        <w:rPr>
          <w:rFonts w:ascii="Times New Roman" w:hAnsi="Times New Roman"/>
          <w:bCs/>
          <w:color w:val="1F497D" w:themeColor="text2"/>
          <w:sz w:val="28"/>
          <w:szCs w:val="28"/>
        </w:rPr>
      </w:pPr>
      <w:hyperlink r:id="rId14" w:history="1">
        <w:r w:rsidR="006868A3" w:rsidRPr="002D1D01">
          <w:rPr>
            <w:rFonts w:ascii="Times New Roman" w:hAnsi="Times New Roman"/>
            <w:color w:val="1F497D" w:themeColor="text2"/>
            <w:sz w:val="28"/>
            <w:szCs w:val="28"/>
            <w:u w:val="single"/>
          </w:rPr>
          <w:t>http://festival.1september.ru/</w:t>
        </w:r>
      </w:hyperlink>
    </w:p>
    <w:p w:rsidR="006868A3" w:rsidRPr="002D1D01" w:rsidRDefault="006868A3" w:rsidP="006868A3">
      <w:pPr>
        <w:tabs>
          <w:tab w:val="left" w:pos="1700"/>
        </w:tabs>
        <w:spacing w:after="0" w:line="240" w:lineRule="auto"/>
        <w:ind w:left="709"/>
        <w:rPr>
          <w:rFonts w:ascii="Times New Roman" w:eastAsia="Symbol" w:hAnsi="Times New Roman" w:cs="Times New Roman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sz w:val="28"/>
          <w:szCs w:val="28"/>
        </w:rPr>
        <w:t>развивающая игра «Подарок первоклассника»;</w:t>
      </w:r>
    </w:p>
    <w:p w:rsidR="006868A3" w:rsidRPr="002D1D01" w:rsidRDefault="006868A3" w:rsidP="006868A3">
      <w:pPr>
        <w:tabs>
          <w:tab w:val="left" w:pos="1700"/>
        </w:tabs>
        <w:spacing w:after="0" w:line="240" w:lineRule="auto"/>
        <w:ind w:left="709"/>
        <w:rPr>
          <w:rFonts w:ascii="Times New Roman" w:eastAsia="Symbol" w:hAnsi="Times New Roman" w:cs="Times New Roman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sz w:val="28"/>
          <w:szCs w:val="28"/>
        </w:rPr>
        <w:t>учебные видеоролики («Уроки Тётушки Совы»», др.);</w:t>
      </w:r>
    </w:p>
    <w:p w:rsidR="006868A3" w:rsidRPr="002D1D01" w:rsidRDefault="006868A3" w:rsidP="006868A3">
      <w:pPr>
        <w:tabs>
          <w:tab w:val="left" w:pos="1700"/>
        </w:tabs>
        <w:spacing w:after="0" w:line="239" w:lineRule="auto"/>
        <w:ind w:left="709"/>
        <w:rPr>
          <w:rFonts w:ascii="Times New Roman" w:eastAsia="Symbol" w:hAnsi="Times New Roman" w:cs="Times New Roman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sz w:val="28"/>
          <w:szCs w:val="28"/>
        </w:rPr>
        <w:t>учебно-методический комплекс «Играем и учимся»;</w:t>
      </w:r>
    </w:p>
    <w:p w:rsidR="006868A3" w:rsidRPr="002D1D01" w:rsidRDefault="006868A3" w:rsidP="006868A3">
      <w:pPr>
        <w:numPr>
          <w:ilvl w:val="0"/>
          <w:numId w:val="27"/>
        </w:numPr>
        <w:tabs>
          <w:tab w:val="left" w:pos="1700"/>
        </w:tabs>
        <w:spacing w:after="0" w:line="1" w:lineRule="exact"/>
        <w:ind w:left="709"/>
        <w:rPr>
          <w:rFonts w:ascii="Times New Roman" w:eastAsia="Symbol" w:hAnsi="Times New Roman" w:cs="Times New Roman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sz w:val="28"/>
          <w:szCs w:val="28"/>
        </w:rPr>
        <w:t>учебная игра «Баба-Яга учится читать»;</w:t>
      </w:r>
    </w:p>
    <w:p w:rsidR="006868A3" w:rsidRPr="002D1D01" w:rsidRDefault="006868A3" w:rsidP="006868A3">
      <w:pPr>
        <w:tabs>
          <w:tab w:val="left" w:pos="170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игра «Игры </w:t>
      </w:r>
      <w:proofErr w:type="gramStart"/>
      <w:r w:rsidRPr="002D1D01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2D1D01">
        <w:rPr>
          <w:rFonts w:ascii="Times New Roman" w:eastAsia="Times New Roman" w:hAnsi="Times New Roman" w:cs="Times New Roman"/>
          <w:sz w:val="28"/>
          <w:szCs w:val="28"/>
        </w:rPr>
        <w:t xml:space="preserve"> Тигры»;</w:t>
      </w:r>
    </w:p>
    <w:p w:rsidR="006868A3" w:rsidRPr="002D1D01" w:rsidRDefault="006868A3" w:rsidP="006868A3">
      <w:pPr>
        <w:tabs>
          <w:tab w:val="left" w:pos="1700"/>
        </w:tabs>
        <w:spacing w:after="0" w:line="240" w:lineRule="auto"/>
        <w:ind w:left="709"/>
        <w:rPr>
          <w:rFonts w:ascii="Times New Roman" w:eastAsia="Symbol" w:hAnsi="Times New Roman" w:cs="Times New Roman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игра </w:t>
      </w:r>
      <w:r w:rsidRPr="002D1D01">
        <w:rPr>
          <w:rFonts w:ascii="Times New Roman" w:hAnsi="Times New Roman" w:cs="Times New Roman"/>
          <w:sz w:val="28"/>
          <w:szCs w:val="28"/>
        </w:rPr>
        <w:t>Баба-Яга учится читать.</w:t>
      </w:r>
    </w:p>
    <w:p w:rsidR="006868A3" w:rsidRPr="002D1D01" w:rsidRDefault="006868A3" w:rsidP="006868A3">
      <w:pPr>
        <w:tabs>
          <w:tab w:val="left" w:pos="1700"/>
        </w:tabs>
        <w:spacing w:after="0" w:line="239" w:lineRule="auto"/>
        <w:ind w:left="709"/>
        <w:rPr>
          <w:rFonts w:ascii="Times New Roman" w:eastAsia="Symbol" w:hAnsi="Times New Roman" w:cs="Times New Roman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игра «Азбука Кирилла и </w:t>
      </w:r>
      <w:proofErr w:type="spellStart"/>
      <w:r w:rsidRPr="002D1D01">
        <w:rPr>
          <w:rFonts w:ascii="Times New Roman" w:eastAsia="Times New Roman" w:hAnsi="Times New Roman" w:cs="Times New Roman"/>
          <w:sz w:val="28"/>
          <w:szCs w:val="28"/>
        </w:rPr>
        <w:t>Мефодия</w:t>
      </w:r>
      <w:proofErr w:type="spellEnd"/>
      <w:r w:rsidRPr="002D1D0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868A3" w:rsidRPr="002D1D01" w:rsidRDefault="006868A3" w:rsidP="006868A3">
      <w:pPr>
        <w:tabs>
          <w:tab w:val="left" w:pos="1700"/>
        </w:tabs>
        <w:spacing w:after="0" w:line="239" w:lineRule="auto"/>
        <w:ind w:left="709"/>
        <w:rPr>
          <w:rFonts w:ascii="Times New Roman" w:eastAsia="Symbol" w:hAnsi="Times New Roman" w:cs="Times New Roman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sz w:val="28"/>
          <w:szCs w:val="28"/>
        </w:rPr>
        <w:t>тренажёр «Дельфа-142».</w:t>
      </w:r>
    </w:p>
    <w:p w:rsidR="006868A3" w:rsidRPr="002D1D01" w:rsidRDefault="006868A3" w:rsidP="006868A3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6868A3" w:rsidRPr="002D1D01" w:rsidRDefault="006868A3" w:rsidP="006868A3">
      <w:pPr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eastAsia="Times New Roman" w:hAnsi="Times New Roman" w:cs="Times New Roman"/>
          <w:b/>
          <w:bCs/>
          <w:sz w:val="28"/>
          <w:szCs w:val="28"/>
        </w:rPr>
        <w:t>б) Цикл презентаций на темы:</w:t>
      </w:r>
    </w:p>
    <w:p w:rsidR="006868A3" w:rsidRPr="002D1D01" w:rsidRDefault="006868A3" w:rsidP="006868A3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:rsidR="006868A3" w:rsidRPr="002D1D01" w:rsidRDefault="006868A3" w:rsidP="006868A3">
      <w:pPr>
        <w:rPr>
          <w:rFonts w:ascii="Times New Roman" w:hAnsi="Times New Roman" w:cs="Times New Roman"/>
          <w:sz w:val="28"/>
          <w:szCs w:val="28"/>
        </w:rPr>
        <w:sectPr w:rsidR="006868A3" w:rsidRPr="002D1D01" w:rsidSect="008032C8">
          <w:footerReference w:type="default" r:id="rId15"/>
          <w:pgSz w:w="16838" w:h="11906" w:orient="landscape"/>
          <w:pgMar w:top="850" w:right="395" w:bottom="1701" w:left="1134" w:header="708" w:footer="708" w:gutter="0"/>
          <w:cols w:space="708"/>
          <w:docGrid w:linePitch="360"/>
        </w:sectPr>
      </w:pP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lastRenderedPageBreak/>
        <w:t xml:space="preserve">Учимся читать по слогам 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Развиваем навык чтения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Скорость чтения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1D01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2D1D01">
        <w:rPr>
          <w:rFonts w:ascii="Times New Roman" w:hAnsi="Times New Roman" w:cs="Times New Roman"/>
          <w:sz w:val="28"/>
          <w:szCs w:val="28"/>
        </w:rPr>
        <w:t xml:space="preserve"> анализ слов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Буквы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Буквы в «живых» картинках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Тру-ля-ля</w:t>
      </w:r>
      <w:proofErr w:type="spellEnd"/>
      <w:r w:rsidRPr="002D1D01">
        <w:rPr>
          <w:rFonts w:ascii="Times New Roman" w:hAnsi="Times New Roman" w:cs="Times New Roman"/>
          <w:sz w:val="28"/>
          <w:szCs w:val="28"/>
        </w:rPr>
        <w:t>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lastRenderedPageBreak/>
        <w:t>Артикуляционная гимнастика для звука [</w:t>
      </w:r>
      <w:proofErr w:type="gramStart"/>
      <w:r w:rsidRPr="002D1D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1D01">
        <w:rPr>
          <w:rFonts w:ascii="Times New Roman" w:hAnsi="Times New Roman" w:cs="Times New Roman"/>
          <w:sz w:val="28"/>
          <w:szCs w:val="28"/>
        </w:rPr>
        <w:t>].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Буква Е.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Буква Я.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Звук и буква И.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Буква Ю.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Звук и буква У.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Звук и буква Э.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lastRenderedPageBreak/>
        <w:t>Звук и буква А.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Звук и буква О.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Звук и буква Ы.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Дифференциация Ш-Ж.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Различай звуки [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Start"/>
      <w:r w:rsidRPr="002D1D01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2D1D01">
        <w:rPr>
          <w:rFonts w:ascii="Times New Roman" w:hAnsi="Times New Roman" w:cs="Times New Roman"/>
          <w:sz w:val="28"/>
          <w:szCs w:val="28"/>
        </w:rPr>
        <w:t>[ж].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Различай звуки [с</w:t>
      </w:r>
      <w:proofErr w:type="gramStart"/>
      <w:r w:rsidRPr="002D1D01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2D1D0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2D1D01">
        <w:rPr>
          <w:rFonts w:ascii="Times New Roman" w:hAnsi="Times New Roman" w:cs="Times New Roman"/>
          <w:sz w:val="28"/>
          <w:szCs w:val="28"/>
        </w:rPr>
        <w:t>].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Различай звуки [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щ</w:t>
      </w:r>
      <w:proofErr w:type="spellEnd"/>
      <w:proofErr w:type="gramStart"/>
      <w:r w:rsidRPr="002D1D01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2D1D01">
        <w:rPr>
          <w:rFonts w:ascii="Times New Roman" w:hAnsi="Times New Roman" w:cs="Times New Roman"/>
          <w:sz w:val="28"/>
          <w:szCs w:val="28"/>
        </w:rPr>
        <w:t>[с'].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Различаем звуки [л</w:t>
      </w:r>
      <w:proofErr w:type="gramStart"/>
      <w:r w:rsidRPr="002D1D01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2D1D0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D1D01">
        <w:rPr>
          <w:rFonts w:ascii="Times New Roman" w:hAnsi="Times New Roman" w:cs="Times New Roman"/>
          <w:sz w:val="28"/>
          <w:szCs w:val="28"/>
        </w:rPr>
        <w:t>].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Автоматизация звука [ж] в предложениях и тексте.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 xml:space="preserve">Приключения пчёлки 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Жужу</w:t>
      </w:r>
      <w:proofErr w:type="spellEnd"/>
      <w:r w:rsidRPr="002D1D01">
        <w:rPr>
          <w:rFonts w:ascii="Times New Roman" w:hAnsi="Times New Roman" w:cs="Times New Roman"/>
          <w:sz w:val="28"/>
          <w:szCs w:val="28"/>
        </w:rPr>
        <w:t>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Звуковой и слоговой анализ при автоматизации звука [ж].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Звуковой и слоговой анализ при автоматизации звука [ж] в предложениях.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Фонетические рассказы. Звук [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D1D01">
        <w:rPr>
          <w:rFonts w:ascii="Times New Roman" w:hAnsi="Times New Roman" w:cs="Times New Roman"/>
          <w:sz w:val="28"/>
          <w:szCs w:val="28"/>
        </w:rPr>
        <w:t>].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Фонетические рассказы. Звук [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2D1D01">
        <w:rPr>
          <w:rFonts w:ascii="Times New Roman" w:hAnsi="Times New Roman" w:cs="Times New Roman"/>
          <w:sz w:val="28"/>
          <w:szCs w:val="28"/>
        </w:rPr>
        <w:t>].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Автоматизация звука [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D1D01">
        <w:rPr>
          <w:rFonts w:ascii="Times New Roman" w:hAnsi="Times New Roman" w:cs="Times New Roman"/>
          <w:sz w:val="28"/>
          <w:szCs w:val="28"/>
        </w:rPr>
        <w:t>] в словах и предложениях.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Звук [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D1D01">
        <w:rPr>
          <w:rFonts w:ascii="Times New Roman" w:hAnsi="Times New Roman" w:cs="Times New Roman"/>
          <w:sz w:val="28"/>
          <w:szCs w:val="28"/>
        </w:rPr>
        <w:t>].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Звуковой и слоговой анализ при автоматизации звука [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D1D01">
        <w:rPr>
          <w:rFonts w:ascii="Times New Roman" w:hAnsi="Times New Roman" w:cs="Times New Roman"/>
          <w:sz w:val="28"/>
          <w:szCs w:val="28"/>
        </w:rPr>
        <w:t>].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Обобщённые слова при автоматизации звука [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D1D01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Развитие мелкой моторики при автоматизации шипящих.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Лабиринт на [</w:t>
      </w:r>
      <w:proofErr w:type="gramStart"/>
      <w:r w:rsidRPr="002D1D0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D1D01">
        <w:rPr>
          <w:rFonts w:ascii="Times New Roman" w:hAnsi="Times New Roman" w:cs="Times New Roman"/>
          <w:sz w:val="28"/>
          <w:szCs w:val="28"/>
        </w:rPr>
        <w:t>].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Образование множественного числа существительных при автоматизации звука [</w:t>
      </w:r>
      <w:proofErr w:type="gramStart"/>
      <w:r w:rsidRPr="002D1D0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D1D01">
        <w:rPr>
          <w:rFonts w:ascii="Times New Roman" w:hAnsi="Times New Roman" w:cs="Times New Roman"/>
          <w:sz w:val="28"/>
          <w:szCs w:val="28"/>
        </w:rPr>
        <w:t>].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lastRenderedPageBreak/>
        <w:t>Развитие памяти при автоматизации звука [</w:t>
      </w:r>
      <w:proofErr w:type="gramStart"/>
      <w:r w:rsidRPr="002D1D0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D1D01">
        <w:rPr>
          <w:rFonts w:ascii="Times New Roman" w:hAnsi="Times New Roman" w:cs="Times New Roman"/>
          <w:sz w:val="28"/>
          <w:szCs w:val="28"/>
        </w:rPr>
        <w:t>] в закрытом слоге.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Развитие памяти при автоматизации звука [</w:t>
      </w:r>
      <w:proofErr w:type="gramStart"/>
      <w:r w:rsidRPr="002D1D0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D1D01">
        <w:rPr>
          <w:rFonts w:ascii="Times New Roman" w:hAnsi="Times New Roman" w:cs="Times New Roman"/>
          <w:sz w:val="28"/>
          <w:szCs w:val="28"/>
        </w:rPr>
        <w:t>] в словах.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Фонетические рассказы. Звук [</w:t>
      </w:r>
      <w:proofErr w:type="gramStart"/>
      <w:r w:rsidRPr="002D1D0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D1D01">
        <w:rPr>
          <w:rFonts w:ascii="Times New Roman" w:hAnsi="Times New Roman" w:cs="Times New Roman"/>
          <w:sz w:val="28"/>
          <w:szCs w:val="28"/>
        </w:rPr>
        <w:t>].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Артикуляционная гимнастика и автоматизация звука [</w:t>
      </w:r>
      <w:proofErr w:type="spellStart"/>
      <w:proofErr w:type="gramStart"/>
      <w:r w:rsidRPr="002D1D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D1D01">
        <w:rPr>
          <w:rFonts w:ascii="Times New Roman" w:hAnsi="Times New Roman" w:cs="Times New Roman"/>
          <w:sz w:val="28"/>
          <w:szCs w:val="28"/>
        </w:rPr>
        <w:t>] в слогах.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Развитие памяти при автоматизации звука [</w:t>
      </w:r>
      <w:proofErr w:type="spellStart"/>
      <w:proofErr w:type="gramStart"/>
      <w:r w:rsidRPr="002D1D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D1D01">
        <w:rPr>
          <w:rFonts w:ascii="Times New Roman" w:hAnsi="Times New Roman" w:cs="Times New Roman"/>
          <w:sz w:val="28"/>
          <w:szCs w:val="28"/>
        </w:rPr>
        <w:t>] в обратном слоге.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Развитие памяти при автоматизации звука [</w:t>
      </w:r>
      <w:proofErr w:type="spellStart"/>
      <w:proofErr w:type="gramStart"/>
      <w:r w:rsidRPr="002D1D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D1D01">
        <w:rPr>
          <w:rFonts w:ascii="Times New Roman" w:hAnsi="Times New Roman" w:cs="Times New Roman"/>
          <w:sz w:val="28"/>
          <w:szCs w:val="28"/>
        </w:rPr>
        <w:t>] в словах.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Развитие памяти при автоматизации звука [</w:t>
      </w:r>
      <w:proofErr w:type="spellStart"/>
      <w:proofErr w:type="gramStart"/>
      <w:r w:rsidRPr="002D1D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D1D01">
        <w:rPr>
          <w:rFonts w:ascii="Times New Roman" w:hAnsi="Times New Roman" w:cs="Times New Roman"/>
          <w:sz w:val="28"/>
          <w:szCs w:val="28"/>
        </w:rPr>
        <w:t>] в предложениях.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Автоматизация звука [</w:t>
      </w:r>
      <w:proofErr w:type="spellStart"/>
      <w:proofErr w:type="gramStart"/>
      <w:r w:rsidRPr="002D1D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D1D01">
        <w:rPr>
          <w:rFonts w:ascii="Times New Roman" w:hAnsi="Times New Roman" w:cs="Times New Roman"/>
          <w:sz w:val="28"/>
          <w:szCs w:val="28"/>
        </w:rPr>
        <w:t>] в словах.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Автоматизация звука [</w:t>
      </w:r>
      <w:proofErr w:type="spellStart"/>
      <w:proofErr w:type="gramStart"/>
      <w:r w:rsidRPr="002D1D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D1D01">
        <w:rPr>
          <w:rFonts w:ascii="Times New Roman" w:hAnsi="Times New Roman" w:cs="Times New Roman"/>
          <w:sz w:val="28"/>
          <w:szCs w:val="28"/>
        </w:rPr>
        <w:t>] в предложениях и тексте.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Автоматизация звука [</w:t>
      </w:r>
      <w:proofErr w:type="spellStart"/>
      <w:proofErr w:type="gramStart"/>
      <w:r w:rsidRPr="002D1D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D1D01">
        <w:rPr>
          <w:rFonts w:ascii="Times New Roman" w:hAnsi="Times New Roman" w:cs="Times New Roman"/>
          <w:sz w:val="28"/>
          <w:szCs w:val="28"/>
        </w:rPr>
        <w:t>] в связной речи.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Образование множественного числа существительных при автоматизации звука [</w:t>
      </w:r>
      <w:proofErr w:type="spellStart"/>
      <w:proofErr w:type="gramStart"/>
      <w:r w:rsidRPr="002D1D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D1D01">
        <w:rPr>
          <w:rFonts w:ascii="Times New Roman" w:hAnsi="Times New Roman" w:cs="Times New Roman"/>
          <w:sz w:val="28"/>
          <w:szCs w:val="28"/>
        </w:rPr>
        <w:t>].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Звуковой и слоговой анализ при автоматизации звука [</w:t>
      </w:r>
      <w:proofErr w:type="spellStart"/>
      <w:proofErr w:type="gramStart"/>
      <w:r w:rsidRPr="002D1D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D1D01">
        <w:rPr>
          <w:rFonts w:ascii="Times New Roman" w:hAnsi="Times New Roman" w:cs="Times New Roman"/>
          <w:sz w:val="28"/>
          <w:szCs w:val="28"/>
        </w:rPr>
        <w:t>].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Звуки [</w:t>
      </w:r>
      <w:proofErr w:type="gramStart"/>
      <w:r w:rsidRPr="002D1D01">
        <w:rPr>
          <w:rFonts w:ascii="Times New Roman" w:hAnsi="Times New Roman" w:cs="Times New Roman"/>
          <w:sz w:val="28"/>
          <w:szCs w:val="28"/>
        </w:rPr>
        <w:t>б], [б</w:t>
      </w:r>
      <w:proofErr w:type="gramEnd"/>
      <w:r w:rsidRPr="002D1D01">
        <w:rPr>
          <w:rFonts w:ascii="Times New Roman" w:hAnsi="Times New Roman" w:cs="Times New Roman"/>
          <w:sz w:val="28"/>
          <w:szCs w:val="28"/>
        </w:rPr>
        <w:t xml:space="preserve">'], буква 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Бб</w:t>
      </w:r>
      <w:proofErr w:type="spellEnd"/>
      <w:r w:rsidRPr="002D1D01">
        <w:rPr>
          <w:rFonts w:ascii="Times New Roman" w:hAnsi="Times New Roman" w:cs="Times New Roman"/>
          <w:sz w:val="28"/>
          <w:szCs w:val="28"/>
        </w:rPr>
        <w:t>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Звуки [г], [г'], буква</w:t>
      </w:r>
      <w:proofErr w:type="gramStart"/>
      <w:r w:rsidRPr="002D1D0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2D1D01">
        <w:rPr>
          <w:rFonts w:ascii="Times New Roman" w:hAnsi="Times New Roman" w:cs="Times New Roman"/>
          <w:sz w:val="28"/>
          <w:szCs w:val="28"/>
        </w:rPr>
        <w:t>г.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Звуки [в], [в'], буква</w:t>
      </w:r>
      <w:proofErr w:type="gramStart"/>
      <w:r w:rsidRPr="002D1D0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D1D01">
        <w:rPr>
          <w:rFonts w:ascii="Times New Roman" w:hAnsi="Times New Roman" w:cs="Times New Roman"/>
          <w:sz w:val="28"/>
          <w:szCs w:val="28"/>
        </w:rPr>
        <w:t>в.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Звуки [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D1D0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D1D01">
        <w:rPr>
          <w:rFonts w:ascii="Times New Roman" w:hAnsi="Times New Roman" w:cs="Times New Roman"/>
          <w:sz w:val="28"/>
          <w:szCs w:val="28"/>
        </w:rPr>
        <w:t xml:space="preserve">'], буква 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Дд</w:t>
      </w:r>
      <w:proofErr w:type="spellEnd"/>
      <w:r w:rsidRPr="002D1D01">
        <w:rPr>
          <w:rFonts w:ascii="Times New Roman" w:hAnsi="Times New Roman" w:cs="Times New Roman"/>
          <w:sz w:val="28"/>
          <w:szCs w:val="28"/>
        </w:rPr>
        <w:t>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Звуки [т], [т'], буква</w:t>
      </w:r>
      <w:proofErr w:type="gramStart"/>
      <w:r w:rsidRPr="002D1D0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D1D01">
        <w:rPr>
          <w:rFonts w:ascii="Times New Roman" w:hAnsi="Times New Roman" w:cs="Times New Roman"/>
          <w:sz w:val="28"/>
          <w:szCs w:val="28"/>
        </w:rPr>
        <w:t>т.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Звуки [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D1D0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D1D01">
        <w:rPr>
          <w:rFonts w:ascii="Times New Roman" w:hAnsi="Times New Roman" w:cs="Times New Roman"/>
          <w:sz w:val="28"/>
          <w:szCs w:val="28"/>
        </w:rPr>
        <w:t xml:space="preserve">'], буква 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2D1D01">
        <w:rPr>
          <w:rFonts w:ascii="Times New Roman" w:hAnsi="Times New Roman" w:cs="Times New Roman"/>
          <w:sz w:val="28"/>
          <w:szCs w:val="28"/>
        </w:rPr>
        <w:t>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Звуки [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D1D0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D1D01">
        <w:rPr>
          <w:rFonts w:ascii="Times New Roman" w:hAnsi="Times New Roman" w:cs="Times New Roman"/>
          <w:sz w:val="28"/>
          <w:szCs w:val="28"/>
        </w:rPr>
        <w:t xml:space="preserve">'], буква 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2D1D01">
        <w:rPr>
          <w:rFonts w:ascii="Times New Roman" w:hAnsi="Times New Roman" w:cs="Times New Roman"/>
          <w:sz w:val="28"/>
          <w:szCs w:val="28"/>
        </w:rPr>
        <w:t>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 xml:space="preserve">Звук и </w:t>
      </w:r>
      <w:proofErr w:type="spellStart"/>
      <w:r w:rsidRPr="002D1D01">
        <w:rPr>
          <w:rFonts w:ascii="Times New Roman" w:hAnsi="Times New Roman" w:cs="Times New Roman"/>
          <w:sz w:val="28"/>
          <w:szCs w:val="28"/>
        </w:rPr>
        <w:t>букваСс</w:t>
      </w:r>
      <w:proofErr w:type="spellEnd"/>
      <w:r w:rsidRPr="002D1D01">
        <w:rPr>
          <w:rFonts w:ascii="Times New Roman" w:hAnsi="Times New Roman" w:cs="Times New Roman"/>
          <w:sz w:val="28"/>
          <w:szCs w:val="28"/>
        </w:rPr>
        <w:t>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lastRenderedPageBreak/>
        <w:t>Звуковой и слоговой анализ при автоматизации звука [</w:t>
      </w:r>
      <w:r w:rsidRPr="002D1D0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1D01">
        <w:rPr>
          <w:rFonts w:ascii="Times New Roman" w:hAnsi="Times New Roman" w:cs="Times New Roman"/>
          <w:sz w:val="28"/>
          <w:szCs w:val="28"/>
        </w:rPr>
        <w:t>].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Звуковой и слоговой анализ при автоматизации звука [</w:t>
      </w:r>
      <w:r w:rsidRPr="002D1D0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1D01">
        <w:rPr>
          <w:rFonts w:ascii="Times New Roman" w:hAnsi="Times New Roman" w:cs="Times New Roman"/>
          <w:sz w:val="28"/>
          <w:szCs w:val="28"/>
        </w:rPr>
        <w:t>] в словах, предложениях и тексте.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Обобщение при автоматизации звука [</w:t>
      </w:r>
      <w:proofErr w:type="gramStart"/>
      <w:r w:rsidRPr="002D1D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1D01">
        <w:rPr>
          <w:rFonts w:ascii="Times New Roman" w:hAnsi="Times New Roman" w:cs="Times New Roman"/>
          <w:sz w:val="28"/>
          <w:szCs w:val="28"/>
        </w:rPr>
        <w:t>].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Автоматизация звука [</w:t>
      </w:r>
      <w:r w:rsidRPr="002D1D0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1D01">
        <w:rPr>
          <w:rFonts w:ascii="Times New Roman" w:hAnsi="Times New Roman" w:cs="Times New Roman"/>
          <w:sz w:val="28"/>
          <w:szCs w:val="28"/>
        </w:rPr>
        <w:t>] в словах, предложениях и тексте.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Звуковой и слоговой анализ при автоматизации звука [</w:t>
      </w:r>
      <w:proofErr w:type="gramStart"/>
      <w:r w:rsidRPr="002D1D0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D1D01">
        <w:rPr>
          <w:rFonts w:ascii="Times New Roman" w:hAnsi="Times New Roman" w:cs="Times New Roman"/>
          <w:sz w:val="28"/>
          <w:szCs w:val="28"/>
        </w:rPr>
        <w:t>].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Бабочки. На развитие дыхания.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Формирование слоговой структуры слова 1.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Формирование слоговой структуры слова 2.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Антонимы (6 презентаций).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 xml:space="preserve">Звукоподражания. </w:t>
      </w:r>
      <w:proofErr w:type="spellStart"/>
      <w:proofErr w:type="gramStart"/>
      <w:r w:rsidRPr="002D1D01">
        <w:rPr>
          <w:rFonts w:ascii="Times New Roman" w:hAnsi="Times New Roman" w:cs="Times New Roman"/>
          <w:sz w:val="28"/>
          <w:szCs w:val="28"/>
        </w:rPr>
        <w:t>Кап-куп</w:t>
      </w:r>
      <w:proofErr w:type="spellEnd"/>
      <w:proofErr w:type="gramEnd"/>
      <w:r w:rsidRPr="002D1D01">
        <w:rPr>
          <w:rFonts w:ascii="Times New Roman" w:hAnsi="Times New Roman" w:cs="Times New Roman"/>
          <w:sz w:val="28"/>
          <w:szCs w:val="28"/>
        </w:rPr>
        <w:t>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Учим глаголы (2 презентации).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Называем игрушки.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Слова-предлоги.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Развитие речи 1.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Развитие речи 2.</w:t>
      </w:r>
    </w:p>
    <w:p w:rsidR="006868A3" w:rsidRPr="002D1D01" w:rsidRDefault="006868A3" w:rsidP="0068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Составление рассказа по опорным словам.</w:t>
      </w:r>
    </w:p>
    <w:p w:rsidR="006868A3" w:rsidRDefault="006868A3" w:rsidP="006868A3">
      <w:pPr>
        <w:spacing w:after="0" w:line="234" w:lineRule="auto"/>
        <w:rPr>
          <w:rFonts w:ascii="Times New Roman" w:hAnsi="Times New Roman" w:cs="Times New Roman"/>
          <w:sz w:val="28"/>
          <w:szCs w:val="28"/>
        </w:rPr>
      </w:pPr>
      <w:r w:rsidRPr="002D1D01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>ие рассказа на тему «Транспорт»</w:t>
      </w:r>
    </w:p>
    <w:p w:rsidR="00C366D6" w:rsidRDefault="00C366D6" w:rsidP="006868A3">
      <w:pPr>
        <w:spacing w:after="0" w:line="234" w:lineRule="auto"/>
        <w:rPr>
          <w:rFonts w:ascii="Times New Roman" w:hAnsi="Times New Roman" w:cs="Times New Roman"/>
          <w:sz w:val="28"/>
          <w:szCs w:val="28"/>
        </w:rPr>
      </w:pPr>
    </w:p>
    <w:p w:rsidR="00C366D6" w:rsidRDefault="00C366D6" w:rsidP="006868A3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66D6" w:rsidRPr="00631FE4" w:rsidRDefault="00C366D6" w:rsidP="006868A3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  <w:sectPr w:rsidR="00C366D6" w:rsidRPr="00631FE4" w:rsidSect="00C366D6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6868A3" w:rsidRPr="00512F63" w:rsidRDefault="006868A3" w:rsidP="006868A3">
      <w:pPr>
        <w:spacing w:line="6" w:lineRule="exact"/>
        <w:rPr>
          <w:sz w:val="20"/>
          <w:szCs w:val="20"/>
        </w:rPr>
      </w:pPr>
    </w:p>
    <w:p w:rsidR="006868A3" w:rsidRPr="00631FE4" w:rsidRDefault="006868A3" w:rsidP="006868A3">
      <w:pPr>
        <w:pStyle w:val="a4"/>
        <w:numPr>
          <w:ilvl w:val="0"/>
          <w:numId w:val="28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631FE4">
        <w:rPr>
          <w:rFonts w:ascii="Times New Roman" w:eastAsia="Times New Roman" w:hAnsi="Times New Roman"/>
          <w:b/>
          <w:bCs/>
          <w:sz w:val="28"/>
          <w:szCs w:val="28"/>
        </w:rPr>
        <w:t>Технические средства:</w:t>
      </w:r>
    </w:p>
    <w:p w:rsidR="006868A3" w:rsidRPr="00631FE4" w:rsidRDefault="006868A3" w:rsidP="006868A3">
      <w:pPr>
        <w:tabs>
          <w:tab w:val="left" w:pos="620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Классная доска</w:t>
      </w:r>
    </w:p>
    <w:p w:rsidR="006868A3" w:rsidRPr="00631FE4" w:rsidRDefault="006868A3" w:rsidP="006868A3">
      <w:pPr>
        <w:tabs>
          <w:tab w:val="left" w:pos="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Магнитная доска</w:t>
      </w:r>
    </w:p>
    <w:p w:rsidR="006868A3" w:rsidRPr="00631FE4" w:rsidRDefault="006868A3" w:rsidP="006868A3">
      <w:pPr>
        <w:tabs>
          <w:tab w:val="left" w:pos="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Персональный компьютер с принтером.</w:t>
      </w:r>
    </w:p>
    <w:p w:rsidR="006868A3" w:rsidRPr="00631FE4" w:rsidRDefault="006868A3" w:rsidP="006868A3">
      <w:pPr>
        <w:tabs>
          <w:tab w:val="left" w:pos="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FE4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 проектор</w:t>
      </w:r>
    </w:p>
    <w:p w:rsidR="006868A3" w:rsidRPr="00631FE4" w:rsidRDefault="006868A3" w:rsidP="006868A3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Интерактивная доска</w:t>
      </w:r>
    </w:p>
    <w:p w:rsidR="006868A3" w:rsidRPr="00631FE4" w:rsidRDefault="006868A3" w:rsidP="006868A3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numPr>
          <w:ilvl w:val="0"/>
          <w:numId w:val="28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b/>
          <w:bCs/>
          <w:sz w:val="28"/>
          <w:szCs w:val="28"/>
        </w:rPr>
        <w:t>Пособия:</w:t>
      </w:r>
    </w:p>
    <w:p w:rsidR="006868A3" w:rsidRPr="00631FE4" w:rsidRDefault="006868A3" w:rsidP="006868A3">
      <w:pPr>
        <w:tabs>
          <w:tab w:val="left" w:pos="400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Кассы букв;</w:t>
      </w:r>
    </w:p>
    <w:p w:rsidR="006868A3" w:rsidRPr="00631FE4" w:rsidRDefault="006868A3" w:rsidP="006868A3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Магнитный алфавит;</w:t>
      </w:r>
    </w:p>
    <w:p w:rsidR="006868A3" w:rsidRPr="00631FE4" w:rsidRDefault="006868A3" w:rsidP="006868A3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tabs>
          <w:tab w:val="left" w:pos="438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Картотека упражнений по совершенствованию навыков звукового анализа и синтеза и обучению грамоте;</w:t>
      </w:r>
    </w:p>
    <w:p w:rsidR="006868A3" w:rsidRPr="00631FE4" w:rsidRDefault="006868A3" w:rsidP="006868A3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Скороговорки для развития речи;</w:t>
      </w:r>
    </w:p>
    <w:p w:rsidR="006868A3" w:rsidRPr="00631FE4" w:rsidRDefault="006868A3" w:rsidP="006868A3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tabs>
          <w:tab w:val="left" w:pos="421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Дидактические игры и упражнения, направленные на развитие умения различать слова, близкие по звуковому составу;</w:t>
      </w:r>
    </w:p>
    <w:p w:rsidR="006868A3" w:rsidRPr="00631FE4" w:rsidRDefault="006868A3" w:rsidP="006868A3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Картотека упражнений для дыхательной гимнастики;</w:t>
      </w:r>
    </w:p>
    <w:p w:rsidR="006868A3" w:rsidRPr="00631FE4" w:rsidRDefault="006868A3" w:rsidP="006868A3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Картотека дидактических игр на развитие словаря прилагательных;</w:t>
      </w:r>
    </w:p>
    <w:p w:rsidR="006868A3" w:rsidRPr="00631FE4" w:rsidRDefault="006868A3" w:rsidP="006868A3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Картотека упражнений по формированию слоговой структуры слова;</w:t>
      </w:r>
    </w:p>
    <w:p w:rsidR="006868A3" w:rsidRPr="00631FE4" w:rsidRDefault="006868A3" w:rsidP="006868A3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Картотека упражнений по автоматизации звукопроизношения.</w:t>
      </w:r>
    </w:p>
    <w:p w:rsidR="006868A3" w:rsidRPr="00631FE4" w:rsidRDefault="006868A3" w:rsidP="006868A3">
      <w:pPr>
        <w:spacing w:line="17" w:lineRule="exact"/>
        <w:rPr>
          <w:rFonts w:ascii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numPr>
          <w:ilvl w:val="3"/>
          <w:numId w:val="29"/>
        </w:numPr>
        <w:tabs>
          <w:tab w:val="left" w:pos="1275"/>
        </w:tabs>
        <w:spacing w:after="0" w:line="249" w:lineRule="auto"/>
        <w:ind w:right="5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литературы: Методическая литература:</w:t>
      </w:r>
    </w:p>
    <w:p w:rsidR="006868A3" w:rsidRPr="00631FE4" w:rsidRDefault="006868A3" w:rsidP="006868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Электронные журналы:</w:t>
      </w:r>
    </w:p>
    <w:p w:rsidR="006868A3" w:rsidRPr="00631FE4" w:rsidRDefault="006868A3" w:rsidP="006868A3">
      <w:pPr>
        <w:tabs>
          <w:tab w:val="left" w:pos="980"/>
        </w:tabs>
        <w:spacing w:after="0" w:line="237" w:lineRule="auto"/>
        <w:rPr>
          <w:rFonts w:ascii="Times New Roman" w:eastAsia="Symbol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https://www.sfera-podpiska.ru/logoped</w:t>
      </w:r>
    </w:p>
    <w:p w:rsidR="006868A3" w:rsidRPr="00631FE4" w:rsidRDefault="006868A3" w:rsidP="006868A3">
      <w:pPr>
        <w:tabs>
          <w:tab w:val="left" w:pos="98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http://www.zaikanie.ru/</w:t>
      </w:r>
    </w:p>
    <w:p w:rsidR="006868A3" w:rsidRPr="00631FE4" w:rsidRDefault="006868A3" w:rsidP="006868A3">
      <w:pPr>
        <w:tabs>
          <w:tab w:val="left" w:pos="98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http://logoburg.com/</w:t>
      </w:r>
    </w:p>
    <w:p w:rsidR="006868A3" w:rsidRPr="00631FE4" w:rsidRDefault="006868A3" w:rsidP="006868A3">
      <w:pPr>
        <w:tabs>
          <w:tab w:val="left" w:pos="98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http://logopediya.com/</w:t>
      </w:r>
    </w:p>
    <w:p w:rsidR="006868A3" w:rsidRPr="00631FE4" w:rsidRDefault="006868A3" w:rsidP="006868A3">
      <w:p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https://elibrary.ru/item.asp?id=30598903</w:t>
      </w:r>
    </w:p>
    <w:p w:rsidR="006868A3" w:rsidRPr="00631FE4" w:rsidRDefault="006868A3" w:rsidP="006868A3">
      <w:pPr>
        <w:spacing w:line="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6868A3" w:rsidRPr="00631FE4" w:rsidRDefault="006868A3" w:rsidP="00C366D6">
      <w:pPr>
        <w:spacing w:after="0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Литература, рекомендованная для </w:t>
      </w:r>
      <w:proofErr w:type="gramStart"/>
      <w:r w:rsidRPr="00631FE4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631FE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868A3" w:rsidRPr="00631FE4" w:rsidRDefault="006868A3" w:rsidP="006868A3">
      <w:pPr>
        <w:spacing w:line="7" w:lineRule="exact"/>
        <w:rPr>
          <w:rFonts w:ascii="Times New Roman" w:eastAsia="Symbol" w:hAnsi="Times New Roman" w:cs="Times New Roman"/>
          <w:sz w:val="28"/>
          <w:szCs w:val="28"/>
        </w:rPr>
      </w:pPr>
    </w:p>
    <w:p w:rsidR="006868A3" w:rsidRPr="00631FE4" w:rsidRDefault="006868A3" w:rsidP="006868A3">
      <w:pPr>
        <w:tabs>
          <w:tab w:val="left" w:pos="507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Козырева Л.М. И свистящие, и шипящие, и самые звонкие. Тетрадь для логопедических занятий. - М.: Ярославль: Академия развития, 2006.</w:t>
      </w:r>
    </w:p>
    <w:p w:rsidR="006868A3" w:rsidRPr="00631FE4" w:rsidRDefault="006868A3" w:rsidP="006868A3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tabs>
          <w:tab w:val="left" w:pos="541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Козырева Л.М. Загадки звуков, букв, слогов. </w:t>
      </w:r>
      <w:proofErr w:type="spellStart"/>
      <w:r w:rsidRPr="00631FE4">
        <w:rPr>
          <w:rFonts w:ascii="Times New Roman" w:eastAsia="Times New Roman" w:hAnsi="Times New Roman" w:cs="Times New Roman"/>
          <w:sz w:val="28"/>
          <w:szCs w:val="28"/>
        </w:rPr>
        <w:t>Тетр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. Для лог. занятий. </w:t>
      </w:r>
      <w:proofErr w:type="gramStart"/>
      <w:r w:rsidRPr="00631FE4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631FE4">
        <w:rPr>
          <w:rFonts w:ascii="Times New Roman" w:eastAsia="Times New Roman" w:hAnsi="Times New Roman" w:cs="Times New Roman"/>
          <w:sz w:val="28"/>
          <w:szCs w:val="28"/>
        </w:rPr>
        <w:t>.: Ярославль: Академия развития, 2006.</w:t>
      </w:r>
    </w:p>
    <w:p w:rsidR="006868A3" w:rsidRPr="00631FE4" w:rsidRDefault="006868A3" w:rsidP="006868A3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tabs>
          <w:tab w:val="left" w:pos="577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Козырева Л.М. Тайны твёрдых и мягких согласных. </w:t>
      </w:r>
      <w:proofErr w:type="spellStart"/>
      <w:r w:rsidRPr="00631FE4">
        <w:rPr>
          <w:rFonts w:ascii="Times New Roman" w:eastAsia="Times New Roman" w:hAnsi="Times New Roman" w:cs="Times New Roman"/>
          <w:sz w:val="28"/>
          <w:szCs w:val="28"/>
        </w:rPr>
        <w:t>Тетр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31FE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 лог. Занятий. </w:t>
      </w:r>
      <w:proofErr w:type="gramStart"/>
      <w:r w:rsidRPr="00631FE4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631FE4">
        <w:rPr>
          <w:rFonts w:ascii="Times New Roman" w:eastAsia="Times New Roman" w:hAnsi="Times New Roman" w:cs="Times New Roman"/>
          <w:sz w:val="28"/>
          <w:szCs w:val="28"/>
        </w:rPr>
        <w:t>.: Ярославль: Академия развития, 2006.</w:t>
      </w:r>
    </w:p>
    <w:p w:rsidR="006868A3" w:rsidRPr="00631FE4" w:rsidRDefault="006868A3" w:rsidP="006868A3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tabs>
          <w:tab w:val="left" w:pos="543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Козырева Л.М. Различаем глухие и звонкие согласные. </w:t>
      </w:r>
      <w:proofErr w:type="spellStart"/>
      <w:r w:rsidRPr="00631FE4">
        <w:rPr>
          <w:rFonts w:ascii="Times New Roman" w:eastAsia="Times New Roman" w:hAnsi="Times New Roman" w:cs="Times New Roman"/>
          <w:sz w:val="28"/>
          <w:szCs w:val="28"/>
        </w:rPr>
        <w:t>Тетр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proofErr w:type="spellStart"/>
      <w:r w:rsidRPr="00631FE4">
        <w:rPr>
          <w:rFonts w:ascii="Times New Roman" w:eastAsia="Times New Roman" w:hAnsi="Times New Roman" w:cs="Times New Roman"/>
          <w:sz w:val="28"/>
          <w:szCs w:val="28"/>
        </w:rPr>
        <w:t>лог</w:t>
      </w:r>
      <w:proofErr w:type="gramStart"/>
      <w:r w:rsidRPr="00631FE4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631FE4">
        <w:rPr>
          <w:rFonts w:ascii="Times New Roman" w:eastAsia="Times New Roman" w:hAnsi="Times New Roman" w:cs="Times New Roman"/>
          <w:sz w:val="28"/>
          <w:szCs w:val="28"/>
        </w:rPr>
        <w:t>анятий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>. - М.: Ярославль: Академия развития,2006.</w:t>
      </w:r>
    </w:p>
    <w:p w:rsidR="006868A3" w:rsidRPr="00631FE4" w:rsidRDefault="006868A3" w:rsidP="006868A3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tabs>
          <w:tab w:val="left" w:pos="514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Мазанова Е.В. Учусь работать с текстом. Альбом упражнений по коррекции </w:t>
      </w:r>
      <w:proofErr w:type="spellStart"/>
      <w:r w:rsidRPr="00631FE4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 на почве нарушения языкового анализа и синтеза. - М.: изд. Гном и Д, 2007.</w:t>
      </w:r>
    </w:p>
    <w:p w:rsidR="006868A3" w:rsidRPr="00631FE4" w:rsidRDefault="006868A3" w:rsidP="006868A3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tabs>
          <w:tab w:val="left" w:pos="519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Мазанова Е.В. Учусь не путать звуки. Альбом упражнений по коррекции акустической </w:t>
      </w:r>
      <w:proofErr w:type="spellStart"/>
      <w:r w:rsidRPr="00631FE4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 (в двух частях). - М.: изд. Гном и Д, 2007.</w:t>
      </w:r>
    </w:p>
    <w:p w:rsidR="006868A3" w:rsidRPr="00631FE4" w:rsidRDefault="006868A3" w:rsidP="006868A3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Козырева Л. М. Читаем и играем. Ярославль, 2007.</w:t>
      </w:r>
    </w:p>
    <w:p w:rsidR="006868A3" w:rsidRPr="00631FE4" w:rsidRDefault="006868A3" w:rsidP="006868A3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Козырева Л. М. Игры в картинках со звуками </w:t>
      </w:r>
      <w:proofErr w:type="gramStart"/>
      <w:r w:rsidRPr="00631FE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31FE4">
        <w:rPr>
          <w:rFonts w:ascii="Times New Roman" w:eastAsia="Times New Roman" w:hAnsi="Times New Roman" w:cs="Times New Roman"/>
          <w:sz w:val="28"/>
          <w:szCs w:val="28"/>
        </w:rPr>
        <w:t>, П’, Б, Б’. Ярославль, 2007.</w:t>
      </w:r>
    </w:p>
    <w:p w:rsidR="006868A3" w:rsidRPr="00631FE4" w:rsidRDefault="006868A3" w:rsidP="006868A3">
      <w:pPr>
        <w:tabs>
          <w:tab w:val="left" w:pos="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Козырева Л. М. Игры в картинках со звуками С, С’, </w:t>
      </w:r>
      <w:proofErr w:type="gramStart"/>
      <w:r w:rsidRPr="00631FE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631FE4">
        <w:rPr>
          <w:rFonts w:ascii="Times New Roman" w:eastAsia="Times New Roman" w:hAnsi="Times New Roman" w:cs="Times New Roman"/>
          <w:sz w:val="28"/>
          <w:szCs w:val="28"/>
        </w:rPr>
        <w:t>, З’. Ярославль, 2007.</w:t>
      </w:r>
    </w:p>
    <w:p w:rsidR="006868A3" w:rsidRPr="00631FE4" w:rsidRDefault="006868A3" w:rsidP="006868A3">
      <w:pPr>
        <w:tabs>
          <w:tab w:val="left" w:pos="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Козырева Л. М. Игры в картинках со звуками </w:t>
      </w:r>
      <w:proofErr w:type="gramStart"/>
      <w:r w:rsidRPr="00631FE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31FE4">
        <w:rPr>
          <w:rFonts w:ascii="Times New Roman" w:eastAsia="Times New Roman" w:hAnsi="Times New Roman" w:cs="Times New Roman"/>
          <w:sz w:val="28"/>
          <w:szCs w:val="28"/>
        </w:rPr>
        <w:t>, К’, Г, Г’. Ярославль, 2007.</w:t>
      </w:r>
    </w:p>
    <w:p w:rsidR="006868A3" w:rsidRPr="00631FE4" w:rsidRDefault="006868A3" w:rsidP="006868A3">
      <w:pPr>
        <w:spacing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Литература, использованная при подготовке программы.</w:t>
      </w:r>
    </w:p>
    <w:p w:rsidR="006868A3" w:rsidRPr="00631FE4" w:rsidRDefault="006868A3" w:rsidP="006868A3">
      <w:pPr>
        <w:tabs>
          <w:tab w:val="left" w:pos="680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FE4">
        <w:rPr>
          <w:rFonts w:ascii="Times New Roman" w:eastAsia="Times New Roman" w:hAnsi="Times New Roman" w:cs="Times New Roman"/>
          <w:sz w:val="28"/>
          <w:szCs w:val="28"/>
        </w:rPr>
        <w:t>Арбекова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 Н. Е. Развиваем связную речь у детей 4 - 6 лет с ОНР. М: ГНОМ и</w:t>
      </w:r>
      <w:proofErr w:type="gramStart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631FE4">
        <w:rPr>
          <w:rFonts w:ascii="Times New Roman" w:eastAsia="Times New Roman" w:hAnsi="Times New Roman" w:cs="Times New Roman"/>
          <w:sz w:val="28"/>
          <w:szCs w:val="28"/>
        </w:rPr>
        <w:t>, 2016.</w:t>
      </w:r>
    </w:p>
    <w:p w:rsidR="006868A3" w:rsidRPr="00631FE4" w:rsidRDefault="006868A3" w:rsidP="006868A3">
      <w:pPr>
        <w:tabs>
          <w:tab w:val="left" w:pos="680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FE4">
        <w:rPr>
          <w:rFonts w:ascii="Times New Roman" w:eastAsia="Times New Roman" w:hAnsi="Times New Roman" w:cs="Times New Roman"/>
          <w:sz w:val="28"/>
          <w:szCs w:val="28"/>
        </w:rPr>
        <w:t>Гомзяк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 О.С. Говорим правильно в 5-6 лет. Конспекты фронтальных занятий I, II, III периода обучения в старшей </w:t>
      </w:r>
      <w:proofErr w:type="spellStart"/>
      <w:r w:rsidRPr="00631FE4">
        <w:rPr>
          <w:rFonts w:ascii="Times New Roman" w:eastAsia="Times New Roman" w:hAnsi="Times New Roman" w:cs="Times New Roman"/>
          <w:sz w:val="28"/>
          <w:szCs w:val="28"/>
        </w:rPr>
        <w:t>логогруппе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31FE4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631FE4">
        <w:rPr>
          <w:rFonts w:ascii="Times New Roman" w:eastAsia="Times New Roman" w:hAnsi="Times New Roman" w:cs="Times New Roman"/>
          <w:sz w:val="28"/>
          <w:szCs w:val="28"/>
        </w:rPr>
        <w:t>.: Издательство ГНОМ и Д, 2017.</w:t>
      </w:r>
    </w:p>
    <w:p w:rsidR="006868A3" w:rsidRPr="00631FE4" w:rsidRDefault="006868A3" w:rsidP="006868A3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Колесникова Е.В. Развитие </w:t>
      </w:r>
      <w:proofErr w:type="spellStart"/>
      <w:proofErr w:type="gramStart"/>
      <w:r w:rsidRPr="00631FE4">
        <w:rPr>
          <w:rFonts w:ascii="Times New Roman" w:eastAsia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 анализа у детей 5-6 лет </w:t>
      </w:r>
      <w:proofErr w:type="spellStart"/>
      <w:r w:rsidRPr="00631FE4">
        <w:rPr>
          <w:rFonts w:ascii="Times New Roman" w:eastAsia="Times New Roman" w:hAnsi="Times New Roman" w:cs="Times New Roman"/>
          <w:sz w:val="28"/>
          <w:szCs w:val="28"/>
        </w:rPr>
        <w:t>Ювента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>, 2016</w:t>
      </w:r>
    </w:p>
    <w:p w:rsidR="006868A3" w:rsidRPr="00631FE4" w:rsidRDefault="006868A3" w:rsidP="00F86B19">
      <w:p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Колесникова Е.В. Раз словечко-два словечко </w:t>
      </w:r>
      <w:proofErr w:type="spellStart"/>
      <w:r w:rsidRPr="00631FE4">
        <w:rPr>
          <w:rFonts w:ascii="Times New Roman" w:eastAsia="Times New Roman" w:hAnsi="Times New Roman" w:cs="Times New Roman"/>
          <w:sz w:val="28"/>
          <w:szCs w:val="28"/>
        </w:rPr>
        <w:t>Ювента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>, 2016</w:t>
      </w:r>
    </w:p>
    <w:p w:rsidR="006868A3" w:rsidRPr="00631FE4" w:rsidRDefault="006868A3" w:rsidP="006868A3">
      <w:pPr>
        <w:tabs>
          <w:tab w:val="left" w:pos="680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Козырева Л.М. Программно-методические материалы для логопедических занятий с младшими школьниками. </w:t>
      </w:r>
      <w:proofErr w:type="gramStart"/>
      <w:r w:rsidRPr="00631FE4">
        <w:rPr>
          <w:rFonts w:ascii="Times New Roman" w:eastAsia="Times New Roman" w:hAnsi="Times New Roman" w:cs="Times New Roman"/>
          <w:sz w:val="28"/>
          <w:szCs w:val="28"/>
        </w:rPr>
        <w:t>-Я</w:t>
      </w:r>
      <w:proofErr w:type="gramEnd"/>
      <w:r w:rsidRPr="00631FE4">
        <w:rPr>
          <w:rFonts w:ascii="Times New Roman" w:eastAsia="Times New Roman" w:hAnsi="Times New Roman" w:cs="Times New Roman"/>
          <w:sz w:val="28"/>
          <w:szCs w:val="28"/>
        </w:rPr>
        <w:t>рославль: Академия развития,2006.</w:t>
      </w:r>
    </w:p>
    <w:p w:rsidR="006868A3" w:rsidRPr="00631FE4" w:rsidRDefault="006868A3" w:rsidP="006868A3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tabs>
          <w:tab w:val="left" w:pos="680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lastRenderedPageBreak/>
        <w:t>Казаков А. Артикуляция звуков в графическом изображении: учебно-демонстрационный материал. Москва, 2010.</w:t>
      </w:r>
    </w:p>
    <w:p w:rsidR="006868A3" w:rsidRPr="00631FE4" w:rsidRDefault="006868A3" w:rsidP="006868A3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Козырева Л. М. Загадки звуков, букв, слогов. Ярославль, 2007.</w:t>
      </w:r>
    </w:p>
    <w:p w:rsidR="006868A3" w:rsidRPr="00631FE4" w:rsidRDefault="006868A3" w:rsidP="006868A3">
      <w:p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FE4">
        <w:rPr>
          <w:rFonts w:ascii="Times New Roman" w:eastAsia="Times New Roman" w:hAnsi="Times New Roman" w:cs="Times New Roman"/>
          <w:sz w:val="28"/>
          <w:szCs w:val="28"/>
        </w:rPr>
        <w:t>Крупенчук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 О. И. Стихи для развития речи. СПб, 2007.</w:t>
      </w:r>
    </w:p>
    <w:p w:rsidR="006868A3" w:rsidRPr="00631FE4" w:rsidRDefault="006868A3" w:rsidP="006868A3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tabs>
          <w:tab w:val="left" w:pos="680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FE4">
        <w:rPr>
          <w:rFonts w:ascii="Times New Roman" w:eastAsia="Times New Roman" w:hAnsi="Times New Roman" w:cs="Times New Roman"/>
          <w:sz w:val="28"/>
          <w:szCs w:val="28"/>
        </w:rPr>
        <w:t>Лалаева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 Р. И. Нарушения речи и их коррекция у детей с интеллектуальной недостаточностью. Москва, 2007.</w:t>
      </w:r>
    </w:p>
    <w:p w:rsidR="006868A3" w:rsidRPr="00631FE4" w:rsidRDefault="006868A3" w:rsidP="006868A3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tabs>
          <w:tab w:val="left" w:pos="680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FE4">
        <w:rPr>
          <w:rFonts w:ascii="Times New Roman" w:eastAsia="Times New Roman" w:hAnsi="Times New Roman" w:cs="Times New Roman"/>
          <w:sz w:val="28"/>
          <w:szCs w:val="28"/>
        </w:rPr>
        <w:t>Лалаева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 Р. И. Логопедическая работа в коррекционных классах: метод. Пособие для учителя-логопеда. Москва, 2009.</w:t>
      </w:r>
    </w:p>
    <w:p w:rsidR="006868A3" w:rsidRPr="00631FE4" w:rsidRDefault="006868A3" w:rsidP="006868A3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tabs>
          <w:tab w:val="left" w:pos="680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FE4">
        <w:rPr>
          <w:rFonts w:ascii="Times New Roman" w:eastAsia="Times New Roman" w:hAnsi="Times New Roman" w:cs="Times New Roman"/>
          <w:sz w:val="28"/>
          <w:szCs w:val="28"/>
        </w:rPr>
        <w:t>Лозбякова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 М. И. Учимся правильно и чётко говорить. Дидактические наглядные материалы. Москва, 2007.</w:t>
      </w:r>
    </w:p>
    <w:p w:rsidR="006868A3" w:rsidRDefault="006868A3" w:rsidP="006868A3">
      <w:pPr>
        <w:tabs>
          <w:tab w:val="left" w:pos="680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Мазанова Е.В. Коррекция </w:t>
      </w:r>
      <w:proofErr w:type="spellStart"/>
      <w:r w:rsidRPr="00631FE4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 на почве нарушения языкового анализа и синтеза. Конспекты занятий для логопеда. </w:t>
      </w:r>
      <w:proofErr w:type="gramStart"/>
      <w:r w:rsidRPr="00631FE4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631FE4">
        <w:rPr>
          <w:rFonts w:ascii="Times New Roman" w:eastAsia="Times New Roman" w:hAnsi="Times New Roman" w:cs="Times New Roman"/>
          <w:sz w:val="28"/>
          <w:szCs w:val="28"/>
        </w:rPr>
        <w:t>.: изд. Гном и Д, 2006.</w:t>
      </w:r>
    </w:p>
    <w:p w:rsidR="006868A3" w:rsidRPr="000E54C0" w:rsidRDefault="006868A3" w:rsidP="006868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54C0">
        <w:rPr>
          <w:rFonts w:ascii="Times New Roman" w:eastAsia="Calibri" w:hAnsi="Times New Roman" w:cs="Times New Roman"/>
          <w:sz w:val="28"/>
          <w:szCs w:val="28"/>
        </w:rPr>
        <w:t>Ефименкова</w:t>
      </w:r>
      <w:proofErr w:type="spellEnd"/>
      <w:r w:rsidRPr="000E54C0">
        <w:rPr>
          <w:rFonts w:ascii="Times New Roman" w:eastAsia="Calibri" w:hAnsi="Times New Roman" w:cs="Times New Roman"/>
          <w:sz w:val="28"/>
          <w:szCs w:val="28"/>
        </w:rPr>
        <w:t xml:space="preserve"> Л.Н. Коррекция устной и письменной речи учащихся начальных классов. М., 2003.</w:t>
      </w:r>
    </w:p>
    <w:p w:rsidR="006868A3" w:rsidRPr="000E54C0" w:rsidRDefault="006868A3" w:rsidP="006868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54C0">
        <w:rPr>
          <w:rFonts w:ascii="Times New Roman" w:eastAsia="Calibri" w:hAnsi="Times New Roman" w:cs="Times New Roman"/>
          <w:sz w:val="28"/>
          <w:szCs w:val="28"/>
        </w:rPr>
        <w:t>Садовникова</w:t>
      </w:r>
      <w:proofErr w:type="spellEnd"/>
      <w:r w:rsidRPr="000E54C0">
        <w:rPr>
          <w:rFonts w:ascii="Times New Roman" w:eastAsia="Calibri" w:hAnsi="Times New Roman" w:cs="Times New Roman"/>
          <w:sz w:val="28"/>
          <w:szCs w:val="28"/>
        </w:rPr>
        <w:t xml:space="preserve"> И.Н. Нарушения письменной речи и их преодоление у младших школьников. М.,1997.</w:t>
      </w:r>
    </w:p>
    <w:p w:rsidR="006868A3" w:rsidRPr="00631FE4" w:rsidRDefault="006868A3" w:rsidP="006868A3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Медов В.М. «Осваиваем грамоту 4+» ВАКО, 2017</w:t>
      </w:r>
    </w:p>
    <w:p w:rsidR="006868A3" w:rsidRPr="00631FE4" w:rsidRDefault="006868A3" w:rsidP="006868A3">
      <w:p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Парамонова Л. Г. Говори и пиши правильно. СПб, 2010.</w:t>
      </w:r>
    </w:p>
    <w:p w:rsidR="006868A3" w:rsidRPr="00631FE4" w:rsidRDefault="006868A3" w:rsidP="006868A3">
      <w:p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Поваляева М. А. Справочник логопеда. </w:t>
      </w:r>
      <w:proofErr w:type="spellStart"/>
      <w:r w:rsidRPr="00631FE4">
        <w:rPr>
          <w:rFonts w:ascii="Times New Roman" w:eastAsia="Times New Roman" w:hAnsi="Times New Roman" w:cs="Times New Roman"/>
          <w:sz w:val="28"/>
          <w:szCs w:val="28"/>
        </w:rPr>
        <w:t>Ростов-на-дону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>, 2008.</w:t>
      </w:r>
    </w:p>
    <w:p w:rsidR="006868A3" w:rsidRPr="00631FE4" w:rsidRDefault="006868A3" w:rsidP="006868A3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tabs>
          <w:tab w:val="left" w:pos="680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FE4">
        <w:rPr>
          <w:rFonts w:ascii="Times New Roman" w:eastAsia="Times New Roman" w:hAnsi="Times New Roman" w:cs="Times New Roman"/>
          <w:sz w:val="28"/>
          <w:szCs w:val="28"/>
        </w:rPr>
        <w:t>Тросман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 Т. Ю., Галактионова О. Г. Набор практических упражнений по усвоению графемы букв и формированию буквенного ряда.</w:t>
      </w:r>
    </w:p>
    <w:p w:rsidR="006868A3" w:rsidRPr="00631FE4" w:rsidRDefault="006868A3" w:rsidP="006868A3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868A3" w:rsidRDefault="006868A3" w:rsidP="006868A3">
      <w:p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Юрчишина В.Д. Вижу. Читаю. Пишу. Демонстрационный материал. Москва 2007.</w:t>
      </w:r>
    </w:p>
    <w:p w:rsidR="006868A3" w:rsidRPr="000E54C0" w:rsidRDefault="006868A3" w:rsidP="006868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C0">
        <w:rPr>
          <w:rFonts w:ascii="Times New Roman" w:eastAsia="Calibri" w:hAnsi="Times New Roman" w:cs="Times New Roman"/>
          <w:sz w:val="28"/>
          <w:szCs w:val="28"/>
        </w:rPr>
        <w:t>Андреева Н.Г. Логопедические занятия по развитию связной речи младших школьников</w:t>
      </w:r>
      <w:proofErr w:type="gramStart"/>
      <w:r w:rsidRPr="000E54C0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0E54C0">
        <w:rPr>
          <w:rFonts w:ascii="Times New Roman" w:eastAsia="Calibri" w:hAnsi="Times New Roman" w:cs="Times New Roman"/>
          <w:sz w:val="28"/>
          <w:szCs w:val="28"/>
        </w:rPr>
        <w:t>.,2013.</w:t>
      </w:r>
    </w:p>
    <w:p w:rsidR="006868A3" w:rsidRPr="000E54C0" w:rsidRDefault="006868A3" w:rsidP="006868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C0">
        <w:rPr>
          <w:rFonts w:ascii="Times New Roman" w:eastAsia="Calibri" w:hAnsi="Times New Roman" w:cs="Times New Roman"/>
          <w:sz w:val="28"/>
          <w:szCs w:val="28"/>
        </w:rPr>
        <w:t>Елецкая О.В., Горбачевская Н.Ю. логопедическая помощь школьникам с нарушениями письменной речи. Санкт-Петербург 2006.</w:t>
      </w:r>
    </w:p>
    <w:p w:rsidR="006868A3" w:rsidRPr="000E54C0" w:rsidRDefault="006868A3" w:rsidP="006868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C0">
        <w:rPr>
          <w:rFonts w:ascii="Times New Roman" w:eastAsia="Calibri" w:hAnsi="Times New Roman" w:cs="Times New Roman"/>
          <w:sz w:val="28"/>
          <w:szCs w:val="28"/>
        </w:rPr>
        <w:t xml:space="preserve">Городилова В.И., Кудрявцева М. З. Чтение и письмо. </w:t>
      </w:r>
    </w:p>
    <w:p w:rsidR="006868A3" w:rsidRPr="00631FE4" w:rsidRDefault="006868A3" w:rsidP="006868A3">
      <w:p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4C0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для детей с ОВЗ [Электронный ресурс] https://минобрнауки</w:t>
      </w:r>
      <w:proofErr w:type="gramStart"/>
      <w:r w:rsidRPr="000E54C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E54C0">
        <w:rPr>
          <w:rFonts w:ascii="Times New Roman" w:eastAsia="Calibri" w:hAnsi="Times New Roman" w:cs="Times New Roman"/>
          <w:sz w:val="28"/>
          <w:szCs w:val="28"/>
        </w:rPr>
        <w:t>ф</w:t>
      </w:r>
    </w:p>
    <w:p w:rsidR="006868A3" w:rsidRPr="00631FE4" w:rsidRDefault="006868A3" w:rsidP="006868A3">
      <w:pPr>
        <w:spacing w:line="276" w:lineRule="exact"/>
        <w:rPr>
          <w:rFonts w:ascii="Times New Roman" w:hAnsi="Times New Roman" w:cs="Times New Roman"/>
          <w:b/>
          <w:sz w:val="28"/>
          <w:szCs w:val="28"/>
        </w:rPr>
      </w:pPr>
    </w:p>
    <w:p w:rsidR="006868A3" w:rsidRPr="00631FE4" w:rsidRDefault="006868A3" w:rsidP="006868A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Контрольно–измерительные материалы:</w:t>
      </w:r>
    </w:p>
    <w:p w:rsidR="006868A3" w:rsidRPr="00631FE4" w:rsidRDefault="006868A3" w:rsidP="006868A3">
      <w:pPr>
        <w:spacing w:line="13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spacing w:after="0" w:line="23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По коррекционному курсу «Говори правильно» действует </w:t>
      </w:r>
      <w:proofErr w:type="spellStart"/>
      <w:r w:rsidR="00711964" w:rsidRPr="00631FE4">
        <w:rPr>
          <w:rFonts w:ascii="Times New Roman" w:eastAsia="Times New Roman" w:hAnsi="Times New Roman" w:cs="Times New Roman"/>
          <w:sz w:val="28"/>
          <w:szCs w:val="28"/>
        </w:rPr>
        <w:t>безо</w:t>
      </w:r>
      <w:bookmarkStart w:id="0" w:name="_GoBack"/>
      <w:bookmarkEnd w:id="0"/>
      <w:r w:rsidR="00711964" w:rsidRPr="00631FE4">
        <w:rPr>
          <w:rFonts w:ascii="Times New Roman" w:eastAsia="Times New Roman" w:hAnsi="Times New Roman" w:cs="Times New Roman"/>
          <w:sz w:val="28"/>
          <w:szCs w:val="28"/>
        </w:rPr>
        <w:t>ценочная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 система обучения.</w:t>
      </w:r>
    </w:p>
    <w:p w:rsidR="006868A3" w:rsidRPr="00631FE4" w:rsidRDefault="006868A3" w:rsidP="006868A3">
      <w:pPr>
        <w:spacing w:line="14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spacing w:after="0" w:line="23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Уровень развития и усвоения программы детьми с умственной отсталостью (интеллектуальными нарушениями) отражаются в мониторинге достижения детьми планируемых результатов освоения адаптированной основной общеобразовательной программы, проводится диагностика в начале и в конце учебного года.</w:t>
      </w:r>
    </w:p>
    <w:p w:rsidR="006868A3" w:rsidRPr="00631FE4" w:rsidRDefault="006868A3" w:rsidP="006868A3">
      <w:pPr>
        <w:spacing w:line="14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spacing w:after="0"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уровня речевого развития в начале учебного года проводится индивидуальное логопедическое обследование всех структурных компонентов устной (лексика, грамматика, фонетика, фонематический слух, связная речь) речи. Для определения наличия и формы </w:t>
      </w:r>
      <w:proofErr w:type="spellStart"/>
      <w:r w:rsidRPr="00631FE4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 проводится устный диктант. Данные обследования записываются в речевую карту (если ребенок обучается первый год) или «Динамическую карту речевого развития». Ошибки, допущенные </w:t>
      </w:r>
      <w:proofErr w:type="gramStart"/>
      <w:r w:rsidRPr="00631FE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работе, фиксируются в сводной таблице «Проверка письма под диктовку или списывания текста». Для определения патогенеза речевых нарушений проводится изучение медицинской документации. К ней относятся: медицинская карта ребёнка, выписки и заключения специалистов. На основании результатов обследования планируется содержание логопедических занятий.</w:t>
      </w:r>
    </w:p>
    <w:p w:rsidR="006868A3" w:rsidRPr="00631FE4" w:rsidRDefault="006868A3" w:rsidP="006868A3">
      <w:pPr>
        <w:spacing w:line="14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spacing w:after="0" w:line="23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Методы, используемые при логопедическом обследовании: беседа, наблюдение, игра, педагогический эксперимент.</w:t>
      </w:r>
    </w:p>
    <w:p w:rsidR="006868A3" w:rsidRPr="00631FE4" w:rsidRDefault="006868A3" w:rsidP="006868A3">
      <w:pPr>
        <w:spacing w:line="14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spacing w:line="23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Характер дидактического материала зависит от: возраста ребёнка, уровня развития речи, уровня психического развития ребёнка, уровня </w:t>
      </w:r>
      <w:proofErr w:type="spellStart"/>
      <w:r w:rsidRPr="00631FE4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 ребёнка.</w:t>
      </w:r>
    </w:p>
    <w:p w:rsidR="006868A3" w:rsidRPr="00631FE4" w:rsidRDefault="006868A3" w:rsidP="006868A3">
      <w:pPr>
        <w:spacing w:line="14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6868A3" w:rsidRPr="00631FE4" w:rsidRDefault="006868A3" w:rsidP="006868A3">
      <w:pPr>
        <w:spacing w:after="0" w:line="23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Для отслеживания динамики речевого развития в конце учебного года вновь проводится логопедическое обследование. По итогу логопедического обследования проводится качественный и количественный анализ результатов, оформляется необходимая документация.</w:t>
      </w:r>
    </w:p>
    <w:p w:rsidR="006868A3" w:rsidRPr="00631FE4" w:rsidRDefault="006868A3" w:rsidP="006868A3">
      <w:pPr>
        <w:spacing w:line="2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552167" w:rsidRPr="00394C49" w:rsidRDefault="006868A3" w:rsidP="00F86B19">
      <w:pPr>
        <w:ind w:firstLine="709"/>
      </w:pPr>
      <w:r w:rsidRPr="00631FE4">
        <w:rPr>
          <w:rFonts w:ascii="Times New Roman" w:eastAsia="Times New Roman" w:hAnsi="Times New Roman" w:cs="Times New Roman"/>
          <w:sz w:val="28"/>
          <w:szCs w:val="28"/>
        </w:rPr>
        <w:t>Результаты диагностики заносятся в «Динамическую карту речевого развития»обучающегося</w:t>
      </w:r>
      <w:proofErr w:type="gramStart"/>
      <w:r w:rsidRPr="00631FE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онтроль осуществляется в течение всего учебного </w:t>
      </w:r>
      <w:proofErr w:type="spellStart"/>
      <w:r w:rsidRPr="00631FE4">
        <w:rPr>
          <w:rFonts w:ascii="Times New Roman" w:eastAsia="Times New Roman" w:hAnsi="Times New Roman" w:cs="Times New Roman"/>
          <w:sz w:val="28"/>
          <w:szCs w:val="28"/>
        </w:rPr>
        <w:t>года,диагностические</w:t>
      </w:r>
      <w:proofErr w:type="spellEnd"/>
      <w:r w:rsidRPr="00631FE4">
        <w:rPr>
          <w:rFonts w:ascii="Times New Roman" w:eastAsia="Times New Roman" w:hAnsi="Times New Roman" w:cs="Times New Roman"/>
          <w:sz w:val="28"/>
          <w:szCs w:val="28"/>
        </w:rPr>
        <w:t xml:space="preserve"> данные заносятся в «Динамическую карту речевого развития»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631FE4">
        <w:rPr>
          <w:rFonts w:ascii="Times New Roman" w:eastAsia="Times New Roman" w:hAnsi="Times New Roman" w:cs="Times New Roman"/>
          <w:sz w:val="28"/>
          <w:szCs w:val="28"/>
        </w:rPr>
        <w:t>раза в год.</w:t>
      </w:r>
    </w:p>
    <w:sectPr w:rsidR="00552167" w:rsidRPr="00394C49" w:rsidSect="00394C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0E4" w:rsidRDefault="000570E4" w:rsidP="00853A8D">
      <w:pPr>
        <w:spacing w:after="0" w:line="240" w:lineRule="auto"/>
      </w:pPr>
      <w:r>
        <w:separator/>
      </w:r>
    </w:p>
  </w:endnote>
  <w:endnote w:type="continuationSeparator" w:id="1">
    <w:p w:rsidR="000570E4" w:rsidRDefault="000570E4" w:rsidP="0085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6797"/>
      <w:docPartObj>
        <w:docPartGallery w:val="Page Numbers (Bottom of Page)"/>
        <w:docPartUnique/>
      </w:docPartObj>
    </w:sdtPr>
    <w:sdtContent>
      <w:p w:rsidR="001D7A6C" w:rsidRDefault="00BA2129">
        <w:pPr>
          <w:pStyle w:val="ac"/>
        </w:pPr>
        <w:r>
          <w:rPr>
            <w:noProof/>
            <w:lang w:eastAsia="zh-TW"/>
          </w:rPr>
          <w:pict>
            <v:group id="_x0000_s2049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10803;top:14982;width:659;height:288" filled="f" stroked="f">
                <v:textbox style="mso-next-textbox:#_x0000_s2050" inset="0,0,0,0">
                  <w:txbxContent>
                    <w:p w:rsidR="001D7A6C" w:rsidRDefault="00BA2129">
                      <w:pPr>
                        <w:jc w:val="center"/>
                      </w:pPr>
                      <w:r w:rsidRPr="00BA2129">
                        <w:fldChar w:fldCharType="begin"/>
                      </w:r>
                      <w:r w:rsidR="001D7A6C">
                        <w:instrText xml:space="preserve"> PAGE    \* MERGEFORMAT </w:instrText>
                      </w:r>
                      <w:r w:rsidRPr="00BA2129">
                        <w:fldChar w:fldCharType="separate"/>
                      </w:r>
                      <w:r w:rsidR="004B66D4" w:rsidRPr="004B66D4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2051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2" type="#_x0000_t34" style="position:absolute;left:-8;top:14978;width:1260;height:230;flip:y" o:connectortype="elbow" adj=",1024457,257" strokecolor="#a5a5a5 [2092]"/>
                <v:shape id="_x0000_s2053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0E4" w:rsidRDefault="000570E4" w:rsidP="00853A8D">
      <w:pPr>
        <w:spacing w:after="0" w:line="240" w:lineRule="auto"/>
      </w:pPr>
      <w:r>
        <w:separator/>
      </w:r>
    </w:p>
  </w:footnote>
  <w:footnote w:type="continuationSeparator" w:id="1">
    <w:p w:rsidR="000570E4" w:rsidRDefault="000570E4" w:rsidP="00853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F272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FC9"/>
    <w:multiLevelType w:val="hybridMultilevel"/>
    <w:tmpl w:val="FE607028"/>
    <w:lvl w:ilvl="0" w:tplc="1644A424">
      <w:start w:val="6"/>
      <w:numFmt w:val="decimal"/>
      <w:lvlText w:val="%1."/>
      <w:lvlJc w:val="left"/>
    </w:lvl>
    <w:lvl w:ilvl="1" w:tplc="77463918">
      <w:numFmt w:val="decimal"/>
      <w:lvlText w:val=""/>
      <w:lvlJc w:val="left"/>
    </w:lvl>
    <w:lvl w:ilvl="2" w:tplc="DFEE318A">
      <w:numFmt w:val="decimal"/>
      <w:lvlText w:val=""/>
      <w:lvlJc w:val="left"/>
    </w:lvl>
    <w:lvl w:ilvl="3" w:tplc="F446A9B2">
      <w:numFmt w:val="decimal"/>
      <w:lvlText w:val=""/>
      <w:lvlJc w:val="left"/>
    </w:lvl>
    <w:lvl w:ilvl="4" w:tplc="9460BABE">
      <w:numFmt w:val="decimal"/>
      <w:lvlText w:val=""/>
      <w:lvlJc w:val="left"/>
    </w:lvl>
    <w:lvl w:ilvl="5" w:tplc="85AA3E40">
      <w:numFmt w:val="decimal"/>
      <w:lvlText w:val=""/>
      <w:lvlJc w:val="left"/>
    </w:lvl>
    <w:lvl w:ilvl="6" w:tplc="6C46408A">
      <w:numFmt w:val="decimal"/>
      <w:lvlText w:val=""/>
      <w:lvlJc w:val="left"/>
    </w:lvl>
    <w:lvl w:ilvl="7" w:tplc="66A0832E">
      <w:numFmt w:val="decimal"/>
      <w:lvlText w:val=""/>
      <w:lvlJc w:val="left"/>
    </w:lvl>
    <w:lvl w:ilvl="8" w:tplc="15D00A9E">
      <w:numFmt w:val="decimal"/>
      <w:lvlText w:val=""/>
      <w:lvlJc w:val="left"/>
    </w:lvl>
  </w:abstractNum>
  <w:abstractNum w:abstractNumId="2">
    <w:nsid w:val="00001953"/>
    <w:multiLevelType w:val="hybridMultilevel"/>
    <w:tmpl w:val="6316B1B4"/>
    <w:lvl w:ilvl="0" w:tplc="BC2EE2F0">
      <w:start w:val="4"/>
      <w:numFmt w:val="decimal"/>
      <w:lvlText w:val="%1."/>
      <w:lvlJc w:val="left"/>
    </w:lvl>
    <w:lvl w:ilvl="1" w:tplc="9E1C0B5A">
      <w:numFmt w:val="decimal"/>
      <w:lvlText w:val=""/>
      <w:lvlJc w:val="left"/>
    </w:lvl>
    <w:lvl w:ilvl="2" w:tplc="E1F62C5E">
      <w:numFmt w:val="decimal"/>
      <w:lvlText w:val=""/>
      <w:lvlJc w:val="left"/>
    </w:lvl>
    <w:lvl w:ilvl="3" w:tplc="8E028510">
      <w:numFmt w:val="decimal"/>
      <w:lvlText w:val=""/>
      <w:lvlJc w:val="left"/>
    </w:lvl>
    <w:lvl w:ilvl="4" w:tplc="61345F30">
      <w:numFmt w:val="decimal"/>
      <w:lvlText w:val=""/>
      <w:lvlJc w:val="left"/>
    </w:lvl>
    <w:lvl w:ilvl="5" w:tplc="3190B506">
      <w:numFmt w:val="decimal"/>
      <w:lvlText w:val=""/>
      <w:lvlJc w:val="left"/>
    </w:lvl>
    <w:lvl w:ilvl="6" w:tplc="374A9028">
      <w:numFmt w:val="decimal"/>
      <w:lvlText w:val=""/>
      <w:lvlJc w:val="left"/>
    </w:lvl>
    <w:lvl w:ilvl="7" w:tplc="C1CAEE32">
      <w:numFmt w:val="decimal"/>
      <w:lvlText w:val=""/>
      <w:lvlJc w:val="left"/>
    </w:lvl>
    <w:lvl w:ilvl="8" w:tplc="91526856">
      <w:numFmt w:val="decimal"/>
      <w:lvlText w:val=""/>
      <w:lvlJc w:val="left"/>
    </w:lvl>
  </w:abstractNum>
  <w:abstractNum w:abstractNumId="3">
    <w:nsid w:val="00004AF3"/>
    <w:multiLevelType w:val="hybridMultilevel"/>
    <w:tmpl w:val="41DAB59E"/>
    <w:lvl w:ilvl="0" w:tplc="F6E66A80">
      <w:start w:val="1"/>
      <w:numFmt w:val="decimal"/>
      <w:lvlText w:val="%1."/>
      <w:lvlJc w:val="left"/>
    </w:lvl>
    <w:lvl w:ilvl="1" w:tplc="48ECFA9A">
      <w:numFmt w:val="decimal"/>
      <w:lvlText w:val=""/>
      <w:lvlJc w:val="left"/>
    </w:lvl>
    <w:lvl w:ilvl="2" w:tplc="6C94020E">
      <w:numFmt w:val="decimal"/>
      <w:lvlText w:val=""/>
      <w:lvlJc w:val="left"/>
    </w:lvl>
    <w:lvl w:ilvl="3" w:tplc="10725FD2">
      <w:numFmt w:val="decimal"/>
      <w:lvlText w:val=""/>
      <w:lvlJc w:val="left"/>
    </w:lvl>
    <w:lvl w:ilvl="4" w:tplc="7E3AFDE4">
      <w:numFmt w:val="decimal"/>
      <w:lvlText w:val=""/>
      <w:lvlJc w:val="left"/>
    </w:lvl>
    <w:lvl w:ilvl="5" w:tplc="9C0E4F24">
      <w:numFmt w:val="decimal"/>
      <w:lvlText w:val=""/>
      <w:lvlJc w:val="left"/>
    </w:lvl>
    <w:lvl w:ilvl="6" w:tplc="A93E33C6">
      <w:numFmt w:val="decimal"/>
      <w:lvlText w:val=""/>
      <w:lvlJc w:val="left"/>
    </w:lvl>
    <w:lvl w:ilvl="7" w:tplc="7E64320E">
      <w:numFmt w:val="decimal"/>
      <w:lvlText w:val=""/>
      <w:lvlJc w:val="left"/>
    </w:lvl>
    <w:lvl w:ilvl="8" w:tplc="B81EC6F8">
      <w:numFmt w:val="decimal"/>
      <w:lvlText w:val=""/>
      <w:lvlJc w:val="left"/>
    </w:lvl>
  </w:abstractNum>
  <w:abstractNum w:abstractNumId="4">
    <w:nsid w:val="0000542C"/>
    <w:multiLevelType w:val="hybridMultilevel"/>
    <w:tmpl w:val="88D4CFCA"/>
    <w:lvl w:ilvl="0" w:tplc="09A2C90C">
      <w:start w:val="3"/>
      <w:numFmt w:val="decimal"/>
      <w:lvlText w:val="%1."/>
      <w:lvlJc w:val="left"/>
    </w:lvl>
    <w:lvl w:ilvl="1" w:tplc="7BC0DE1A">
      <w:numFmt w:val="decimal"/>
      <w:lvlText w:val=""/>
      <w:lvlJc w:val="left"/>
    </w:lvl>
    <w:lvl w:ilvl="2" w:tplc="0FC4511A">
      <w:numFmt w:val="decimal"/>
      <w:lvlText w:val=""/>
      <w:lvlJc w:val="left"/>
    </w:lvl>
    <w:lvl w:ilvl="3" w:tplc="D9E492A4">
      <w:numFmt w:val="decimal"/>
      <w:lvlText w:val=""/>
      <w:lvlJc w:val="left"/>
    </w:lvl>
    <w:lvl w:ilvl="4" w:tplc="3A66D76C">
      <w:numFmt w:val="decimal"/>
      <w:lvlText w:val=""/>
      <w:lvlJc w:val="left"/>
    </w:lvl>
    <w:lvl w:ilvl="5" w:tplc="D83AB810">
      <w:numFmt w:val="decimal"/>
      <w:lvlText w:val=""/>
      <w:lvlJc w:val="left"/>
    </w:lvl>
    <w:lvl w:ilvl="6" w:tplc="E08C0776">
      <w:numFmt w:val="decimal"/>
      <w:lvlText w:val=""/>
      <w:lvlJc w:val="left"/>
    </w:lvl>
    <w:lvl w:ilvl="7" w:tplc="81C8670E">
      <w:numFmt w:val="decimal"/>
      <w:lvlText w:val=""/>
      <w:lvlJc w:val="left"/>
    </w:lvl>
    <w:lvl w:ilvl="8" w:tplc="1D20D9CE">
      <w:numFmt w:val="decimal"/>
      <w:lvlText w:val=""/>
      <w:lvlJc w:val="left"/>
    </w:lvl>
  </w:abstractNum>
  <w:abstractNum w:abstractNumId="5">
    <w:nsid w:val="00005F1E"/>
    <w:multiLevelType w:val="hybridMultilevel"/>
    <w:tmpl w:val="A4CCC860"/>
    <w:lvl w:ilvl="0" w:tplc="958A6392">
      <w:start w:val="6"/>
      <w:numFmt w:val="decimal"/>
      <w:lvlText w:val="%1."/>
      <w:lvlJc w:val="left"/>
    </w:lvl>
    <w:lvl w:ilvl="1" w:tplc="6A162C72">
      <w:numFmt w:val="decimal"/>
      <w:lvlText w:val=""/>
      <w:lvlJc w:val="left"/>
    </w:lvl>
    <w:lvl w:ilvl="2" w:tplc="91A28E0A">
      <w:numFmt w:val="decimal"/>
      <w:lvlText w:val=""/>
      <w:lvlJc w:val="left"/>
    </w:lvl>
    <w:lvl w:ilvl="3" w:tplc="9FA4CFC0">
      <w:numFmt w:val="decimal"/>
      <w:lvlText w:val=""/>
      <w:lvlJc w:val="left"/>
    </w:lvl>
    <w:lvl w:ilvl="4" w:tplc="74FEB654">
      <w:numFmt w:val="decimal"/>
      <w:lvlText w:val=""/>
      <w:lvlJc w:val="left"/>
    </w:lvl>
    <w:lvl w:ilvl="5" w:tplc="6A98CAB0">
      <w:numFmt w:val="decimal"/>
      <w:lvlText w:val=""/>
      <w:lvlJc w:val="left"/>
    </w:lvl>
    <w:lvl w:ilvl="6" w:tplc="3C2CC29C">
      <w:numFmt w:val="decimal"/>
      <w:lvlText w:val=""/>
      <w:lvlJc w:val="left"/>
    </w:lvl>
    <w:lvl w:ilvl="7" w:tplc="8760F6FC">
      <w:numFmt w:val="decimal"/>
      <w:lvlText w:val=""/>
      <w:lvlJc w:val="left"/>
    </w:lvl>
    <w:lvl w:ilvl="8" w:tplc="C3DC59AA">
      <w:numFmt w:val="decimal"/>
      <w:lvlText w:val=""/>
      <w:lvlJc w:val="left"/>
    </w:lvl>
  </w:abstractNum>
  <w:abstractNum w:abstractNumId="6">
    <w:nsid w:val="00007874"/>
    <w:multiLevelType w:val="hybridMultilevel"/>
    <w:tmpl w:val="704C995A"/>
    <w:lvl w:ilvl="0" w:tplc="ABC2D644">
      <w:start w:val="1"/>
      <w:numFmt w:val="bullet"/>
      <w:lvlText w:val="с"/>
      <w:lvlJc w:val="left"/>
    </w:lvl>
    <w:lvl w:ilvl="1" w:tplc="7280FBBC">
      <w:start w:val="1"/>
      <w:numFmt w:val="bullet"/>
      <w:lvlText w:val="В"/>
      <w:lvlJc w:val="left"/>
    </w:lvl>
    <w:lvl w:ilvl="2" w:tplc="F6FE17A2">
      <w:start w:val="1"/>
      <w:numFmt w:val="decimal"/>
      <w:lvlText w:val="%3."/>
      <w:lvlJc w:val="left"/>
    </w:lvl>
    <w:lvl w:ilvl="3" w:tplc="28A8F99C">
      <w:numFmt w:val="decimal"/>
      <w:lvlText w:val=""/>
      <w:lvlJc w:val="left"/>
    </w:lvl>
    <w:lvl w:ilvl="4" w:tplc="6C1621F8">
      <w:numFmt w:val="decimal"/>
      <w:lvlText w:val=""/>
      <w:lvlJc w:val="left"/>
    </w:lvl>
    <w:lvl w:ilvl="5" w:tplc="8716F08A">
      <w:numFmt w:val="decimal"/>
      <w:lvlText w:val=""/>
      <w:lvlJc w:val="left"/>
    </w:lvl>
    <w:lvl w:ilvl="6" w:tplc="5E2C5460">
      <w:numFmt w:val="decimal"/>
      <w:lvlText w:val=""/>
      <w:lvlJc w:val="left"/>
    </w:lvl>
    <w:lvl w:ilvl="7" w:tplc="56B8274A">
      <w:numFmt w:val="decimal"/>
      <w:lvlText w:val=""/>
      <w:lvlJc w:val="left"/>
    </w:lvl>
    <w:lvl w:ilvl="8" w:tplc="AC0E43B2">
      <w:numFmt w:val="decimal"/>
      <w:lvlText w:val=""/>
      <w:lvlJc w:val="left"/>
    </w:lvl>
  </w:abstractNum>
  <w:abstractNum w:abstractNumId="7">
    <w:nsid w:val="0337756F"/>
    <w:multiLevelType w:val="hybridMultilevel"/>
    <w:tmpl w:val="E03CE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6472EE"/>
    <w:multiLevelType w:val="multilevel"/>
    <w:tmpl w:val="1D44F9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176767"/>
    <w:multiLevelType w:val="hybridMultilevel"/>
    <w:tmpl w:val="4EA6A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A12D3B"/>
    <w:multiLevelType w:val="hybridMultilevel"/>
    <w:tmpl w:val="C4BC1C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4F3AE9"/>
    <w:multiLevelType w:val="hybridMultilevel"/>
    <w:tmpl w:val="3E8A8B5A"/>
    <w:lvl w:ilvl="0" w:tplc="1478966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634585E"/>
    <w:multiLevelType w:val="multilevel"/>
    <w:tmpl w:val="983E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1812FF"/>
    <w:multiLevelType w:val="hybridMultilevel"/>
    <w:tmpl w:val="E4D0AC04"/>
    <w:lvl w:ilvl="0" w:tplc="6346F490">
      <w:start w:val="1"/>
      <w:numFmt w:val="decimal"/>
      <w:lvlText w:val="%1)"/>
      <w:lvlJc w:val="left"/>
      <w:pPr>
        <w:tabs>
          <w:tab w:val="num" w:pos="389"/>
        </w:tabs>
        <w:ind w:left="3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4369B0"/>
    <w:multiLevelType w:val="hybridMultilevel"/>
    <w:tmpl w:val="BCFEF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879AA"/>
    <w:multiLevelType w:val="hybridMultilevel"/>
    <w:tmpl w:val="D5721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B7CB5"/>
    <w:multiLevelType w:val="hybridMultilevel"/>
    <w:tmpl w:val="08FC0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15C5B"/>
    <w:multiLevelType w:val="hybridMultilevel"/>
    <w:tmpl w:val="8FA8C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2162F"/>
    <w:multiLevelType w:val="hybridMultilevel"/>
    <w:tmpl w:val="03AE9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E2E46"/>
    <w:multiLevelType w:val="hybridMultilevel"/>
    <w:tmpl w:val="CB2CF6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9AF79EF"/>
    <w:multiLevelType w:val="singleLevel"/>
    <w:tmpl w:val="57388F1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A305924"/>
    <w:multiLevelType w:val="hybridMultilevel"/>
    <w:tmpl w:val="68D4E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547DB5"/>
    <w:multiLevelType w:val="hybridMultilevel"/>
    <w:tmpl w:val="D17C1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4212B"/>
    <w:multiLevelType w:val="multilevel"/>
    <w:tmpl w:val="5742F9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453453"/>
    <w:multiLevelType w:val="hybridMultilevel"/>
    <w:tmpl w:val="0544829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74C70"/>
    <w:multiLevelType w:val="multilevel"/>
    <w:tmpl w:val="A968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7E0EF9"/>
    <w:multiLevelType w:val="hybridMultilevel"/>
    <w:tmpl w:val="55644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1189E64"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7A4A094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B4E09"/>
    <w:multiLevelType w:val="hybridMultilevel"/>
    <w:tmpl w:val="0FFA2EC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7CF6454A"/>
    <w:multiLevelType w:val="multilevel"/>
    <w:tmpl w:val="E9FC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4D2AAE"/>
    <w:multiLevelType w:val="hybridMultilevel"/>
    <w:tmpl w:val="A1DE5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962AE"/>
    <w:multiLevelType w:val="hybridMultilevel"/>
    <w:tmpl w:val="EC1A4C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30"/>
  </w:num>
  <w:num w:numId="5">
    <w:abstractNumId w:val="27"/>
  </w:num>
  <w:num w:numId="6">
    <w:abstractNumId w:val="26"/>
  </w:num>
  <w:num w:numId="7">
    <w:abstractNumId w:val="22"/>
  </w:num>
  <w:num w:numId="8">
    <w:abstractNumId w:val="24"/>
  </w:num>
  <w:num w:numId="9">
    <w:abstractNumId w:val="9"/>
  </w:num>
  <w:num w:numId="10">
    <w:abstractNumId w:val="29"/>
  </w:num>
  <w:num w:numId="11">
    <w:abstractNumId w:val="15"/>
  </w:num>
  <w:num w:numId="12">
    <w:abstractNumId w:val="17"/>
  </w:num>
  <w:num w:numId="13">
    <w:abstractNumId w:val="14"/>
  </w:num>
  <w:num w:numId="14">
    <w:abstractNumId w:val="7"/>
  </w:num>
  <w:num w:numId="1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20"/>
    <w:lvlOverride w:ilvl="0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5"/>
  </w:num>
  <w:num w:numId="20">
    <w:abstractNumId w:val="23"/>
  </w:num>
  <w:num w:numId="21">
    <w:abstractNumId w:val="28"/>
  </w:num>
  <w:num w:numId="22">
    <w:abstractNumId w:val="18"/>
  </w:num>
  <w:num w:numId="23">
    <w:abstractNumId w:val="16"/>
  </w:num>
  <w:num w:numId="24">
    <w:abstractNumId w:val="12"/>
  </w:num>
  <w:num w:numId="25">
    <w:abstractNumId w:val="4"/>
  </w:num>
  <w:num w:numId="26">
    <w:abstractNumId w:val="2"/>
  </w:num>
  <w:num w:numId="27">
    <w:abstractNumId w:val="1"/>
  </w:num>
  <w:num w:numId="28">
    <w:abstractNumId w:val="5"/>
  </w:num>
  <w:num w:numId="29">
    <w:abstractNumId w:val="6"/>
  </w:num>
  <w:num w:numId="30">
    <w:abstractNumId w:val="19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A2AE9"/>
    <w:rsid w:val="000570E4"/>
    <w:rsid w:val="000635BB"/>
    <w:rsid w:val="000938B0"/>
    <w:rsid w:val="000A2AE9"/>
    <w:rsid w:val="00154FBC"/>
    <w:rsid w:val="001D7A6C"/>
    <w:rsid w:val="002108F9"/>
    <w:rsid w:val="00220A6B"/>
    <w:rsid w:val="002342DC"/>
    <w:rsid w:val="00310F6D"/>
    <w:rsid w:val="00394C49"/>
    <w:rsid w:val="003A0DC1"/>
    <w:rsid w:val="003D139A"/>
    <w:rsid w:val="00461E0B"/>
    <w:rsid w:val="004B011F"/>
    <w:rsid w:val="004B66D4"/>
    <w:rsid w:val="00521363"/>
    <w:rsid w:val="00541F2B"/>
    <w:rsid w:val="00552167"/>
    <w:rsid w:val="00573B93"/>
    <w:rsid w:val="0058581C"/>
    <w:rsid w:val="00622D5C"/>
    <w:rsid w:val="006868A3"/>
    <w:rsid w:val="006D197B"/>
    <w:rsid w:val="006E36CC"/>
    <w:rsid w:val="00711964"/>
    <w:rsid w:val="00716895"/>
    <w:rsid w:val="0074184F"/>
    <w:rsid w:val="007500D4"/>
    <w:rsid w:val="007A55E7"/>
    <w:rsid w:val="008032C8"/>
    <w:rsid w:val="00853A8D"/>
    <w:rsid w:val="008C794C"/>
    <w:rsid w:val="00A5335E"/>
    <w:rsid w:val="00AA28A6"/>
    <w:rsid w:val="00AE2C51"/>
    <w:rsid w:val="00BA2129"/>
    <w:rsid w:val="00C366D6"/>
    <w:rsid w:val="00D50DC1"/>
    <w:rsid w:val="00EC11F4"/>
    <w:rsid w:val="00EE66AC"/>
    <w:rsid w:val="00F32020"/>
    <w:rsid w:val="00F86B19"/>
    <w:rsid w:val="00FA299B"/>
    <w:rsid w:val="00FB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2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52167"/>
    <w:pPr>
      <w:ind w:left="720"/>
      <w:contextualSpacing/>
    </w:pPr>
  </w:style>
  <w:style w:type="paragraph" w:styleId="a5">
    <w:name w:val="Normal (Web)"/>
    <w:basedOn w:val="a"/>
    <w:unhideWhenUsed/>
    <w:rsid w:val="0055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52167"/>
  </w:style>
  <w:style w:type="character" w:customStyle="1" w:styleId="c4">
    <w:name w:val="c4"/>
    <w:basedOn w:val="a0"/>
    <w:rsid w:val="00552167"/>
  </w:style>
  <w:style w:type="character" w:styleId="a6">
    <w:name w:val="Hyperlink"/>
    <w:basedOn w:val="a0"/>
    <w:uiPriority w:val="99"/>
    <w:unhideWhenUsed/>
    <w:rsid w:val="00552167"/>
    <w:rPr>
      <w:color w:val="0000FF" w:themeColor="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rsid w:val="00552167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55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5216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521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868A3"/>
  </w:style>
  <w:style w:type="paragraph" w:styleId="aa">
    <w:name w:val="header"/>
    <w:basedOn w:val="a"/>
    <w:link w:val="ab"/>
    <w:uiPriority w:val="99"/>
    <w:semiHidden/>
    <w:unhideWhenUsed/>
    <w:rsid w:val="0085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3A8D"/>
  </w:style>
  <w:style w:type="paragraph" w:styleId="ac">
    <w:name w:val="footer"/>
    <w:basedOn w:val="a"/>
    <w:link w:val="ad"/>
    <w:uiPriority w:val="99"/>
    <w:semiHidden/>
    <w:unhideWhenUsed/>
    <w:rsid w:val="0085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53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edlib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4;&#1080;&#1085;&#1086;&#1073;&#1088;&#1085;&#1072;&#1091;&#1082;&#1080;.&#1088;&#1092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ogoped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four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essa2009.narod2.ru/" TargetMode="External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8EFB-9DF4-4DBF-A522-5EA1E5F1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26</Pages>
  <Words>5066</Words>
  <Characters>28879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Pc-16</cp:lastModifiedBy>
  <cp:revision>16</cp:revision>
  <dcterms:created xsi:type="dcterms:W3CDTF">2020-02-29T12:30:00Z</dcterms:created>
  <dcterms:modified xsi:type="dcterms:W3CDTF">2006-12-31T21:38:00Z</dcterms:modified>
</cp:coreProperties>
</file>