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4C" w:rsidRDefault="009C144C" w:rsidP="009C14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  <w:sectPr w:rsidR="009C144C" w:rsidSect="009C144C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8661244"/>
            <wp:effectExtent l="19050" t="0" r="5715" b="0"/>
            <wp:docPr id="1" name="Рисунок 1" descr="C:\Documents and Settings\психолог\Рабочий стол\2020-2021\САЙТ-титуль\Вайсова З.А\История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сихолог\Рабочий стол\2020-2021\САЙТ-титуль\Вайсова З.А\История-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1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058" w:rsidRDefault="00162E7F" w:rsidP="009C14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A2D41" w:rsidRPr="007A2D41" w:rsidRDefault="007A2D41" w:rsidP="007A2D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записка</w:t>
      </w:r>
    </w:p>
    <w:p w:rsidR="007A2D41" w:rsidRPr="007A2D41" w:rsidRDefault="007A2D41" w:rsidP="007A2D41">
      <w:pPr>
        <w:shd w:val="clear" w:color="auto" w:fill="FFFFFF"/>
        <w:spacing w:after="0" w:line="240" w:lineRule="auto"/>
        <w:ind w:left="2" w:firstLine="240"/>
        <w:jc w:val="both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программа по истории создана на основе программы</w:t>
      </w:r>
      <w:r w:rsidRPr="007A2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специальных (коррекционных) общеобразовательных учреждений  VIII вида 5-9 </w:t>
      </w:r>
      <w:proofErr w:type="spellStart"/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В 2 сб./ Под редакцией В.В.Воронковой. - </w:t>
      </w:r>
      <w:proofErr w:type="spellStart"/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М.:Гуманитар</w:t>
      </w:r>
      <w:proofErr w:type="spellEnd"/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центр ВЛАДОС, 2011.</w:t>
      </w:r>
    </w:p>
    <w:p w:rsidR="007A2D41" w:rsidRPr="007A2D41" w:rsidRDefault="007A2D41" w:rsidP="007A2D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lang w:eastAsia="ru-RU"/>
        </w:rPr>
        <w:t>История в школе для детей с нарушением интеллекта рассматривается как учебный предмет, в который заложено изучение исторического материала, овладение знаниями и умениями, коррекционное воздействие изучаемого материала на личность ученика, формирование личностных каче</w:t>
      </w:r>
      <w:proofErr w:type="gramStart"/>
      <w:r w:rsidRPr="007A2D41">
        <w:rPr>
          <w:rFonts w:ascii="Times New Roman" w:eastAsia="Times New Roman" w:hAnsi="Times New Roman" w:cs="Times New Roman"/>
          <w:color w:val="000000"/>
          <w:lang w:eastAsia="ru-RU"/>
        </w:rPr>
        <w:t>ств гр</w:t>
      </w:r>
      <w:proofErr w:type="gramEnd"/>
      <w:r w:rsidRPr="007A2D41">
        <w:rPr>
          <w:rFonts w:ascii="Times New Roman" w:eastAsia="Times New Roman" w:hAnsi="Times New Roman" w:cs="Times New Roman"/>
          <w:color w:val="000000"/>
          <w:lang w:eastAsia="ru-RU"/>
        </w:rPr>
        <w:t>ажданина, подготовка подростка с нарушением интеллекта к жизни, социально-трудовая и правовая адаптация выпускника в общество.</w:t>
      </w:r>
    </w:p>
    <w:p w:rsidR="007A2D41" w:rsidRPr="007A2D41" w:rsidRDefault="007A2D41" w:rsidP="007A2D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lang w:eastAsia="ru-RU"/>
        </w:rPr>
        <w:t>В курсе «Истории Отечества» для детей с нарушениями интеллекта целесообразно сосредоточиться на крупных исторических событиях отечественной истории, жизни, быте людей данной эпохи. Дать отчетливый образ наиболее яркого события и выдающегося деятеля, олицетворяющего данный период истории. Такой подход к периодизации событий будет способствовать лучшему запоминанию их последовательности.</w:t>
      </w:r>
    </w:p>
    <w:p w:rsidR="007A2D41" w:rsidRPr="007A2D41" w:rsidRDefault="007A2D41" w:rsidP="007A2D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lang w:eastAsia="ru-RU"/>
        </w:rPr>
        <w:t>Последовательное изучение исторических событий обеспечит более глубокое понимание материала, облегчит и ускорит формирование знаний. При этом может быть использован уровневый подход к формированию знаний с учетом психофизического развития, типологических и индивидуальных особенностей учеников.</w:t>
      </w:r>
    </w:p>
    <w:p w:rsidR="007A2D41" w:rsidRPr="007A2D41" w:rsidRDefault="007A2D41" w:rsidP="007A2D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lang w:eastAsia="ru-RU"/>
        </w:rPr>
        <w:t>Весь исторический материал представлен отечественной историей, историей региональной и краеведческой. Учитель имеет право использовать в процессе изучения материала информативный, фактический и иллюстративно-текстуальный материал, способствующий успешному овладению с содержанием статьи, рассказа.</w:t>
      </w:r>
    </w:p>
    <w:p w:rsidR="007A2D41" w:rsidRPr="007A2D41" w:rsidRDefault="007A2D41" w:rsidP="007A2D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lang w:eastAsia="ru-RU"/>
        </w:rPr>
        <w:t>Важной составной частью курса «История моей Родины» является историко-краеведческие сведения о жизни, быте, обычаях людей. Предполагается изучение истории с древности до настоящего времени.</w:t>
      </w:r>
    </w:p>
    <w:p w:rsidR="007A2D41" w:rsidRPr="007A2D41" w:rsidRDefault="007A2D41" w:rsidP="007A2D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lang w:eastAsia="ru-RU"/>
        </w:rPr>
        <w:t xml:space="preserve">На уроках истории в образовательной специальной коррекционной школе используются: рассказ, беседа, выборочное объяснительное чтение текста учебной книги, работа с исторической картой, картиной, схемами, «Лентой времени», просмотр и разбор </w:t>
      </w:r>
      <w:proofErr w:type="spellStart"/>
      <w:r w:rsidRPr="007A2D41">
        <w:rPr>
          <w:rFonts w:ascii="Times New Roman" w:eastAsia="Times New Roman" w:hAnsi="Times New Roman" w:cs="Times New Roman"/>
          <w:color w:val="000000"/>
          <w:lang w:eastAsia="ru-RU"/>
        </w:rPr>
        <w:t>кинокольцовок</w:t>
      </w:r>
      <w:proofErr w:type="spellEnd"/>
      <w:r w:rsidRPr="007A2D41">
        <w:rPr>
          <w:rFonts w:ascii="Times New Roman" w:eastAsia="Times New Roman" w:hAnsi="Times New Roman" w:cs="Times New Roman"/>
          <w:color w:val="000000"/>
          <w:lang w:eastAsia="ru-RU"/>
        </w:rPr>
        <w:t>, отдельных фрагментов кино, диафильмов.</w:t>
      </w:r>
    </w:p>
    <w:p w:rsidR="007A2D41" w:rsidRPr="007A2D41" w:rsidRDefault="007A2D41" w:rsidP="007A2D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lang w:eastAsia="ru-RU"/>
        </w:rPr>
        <w:t xml:space="preserve">Живое слово учителя играет ведущую роль в обучении истории. Рассказ учителя об исторических событиях должен быть исторически точным и не слишком длинным. Сообщая новый материал, учитель должен показать его взаимосвязь с </w:t>
      </w:r>
      <w:proofErr w:type="gramStart"/>
      <w:r w:rsidRPr="007A2D41">
        <w:rPr>
          <w:rFonts w:ascii="Times New Roman" w:eastAsia="Times New Roman" w:hAnsi="Times New Roman" w:cs="Times New Roman"/>
          <w:color w:val="000000"/>
          <w:lang w:eastAsia="ru-RU"/>
        </w:rPr>
        <w:t>изученным</w:t>
      </w:r>
      <w:proofErr w:type="gramEnd"/>
      <w:r w:rsidRPr="007A2D41">
        <w:rPr>
          <w:rFonts w:ascii="Times New Roman" w:eastAsia="Times New Roman" w:hAnsi="Times New Roman" w:cs="Times New Roman"/>
          <w:color w:val="000000"/>
          <w:lang w:eastAsia="ru-RU"/>
        </w:rPr>
        <w:t xml:space="preserve"> ранее.</w:t>
      </w:r>
    </w:p>
    <w:p w:rsidR="007A2D41" w:rsidRPr="007A2D41" w:rsidRDefault="007A2D41" w:rsidP="007A2D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lang w:eastAsia="ru-RU"/>
        </w:rPr>
        <w:t>Усвоение исторических событий значительно облегчается, если на их фоне сообщается разнообразный сюжетный материал, даются живые характеристики исторических событий.</w:t>
      </w:r>
    </w:p>
    <w:p w:rsidR="007A2D41" w:rsidRPr="007A2D41" w:rsidRDefault="007A2D41" w:rsidP="007A2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lang w:eastAsia="ru-RU"/>
        </w:rPr>
        <w:t>     Создавая историческую картину того или иного события, учитель должен включать в рассказ культурно-бытовые сведения, способствующие формированию правильных исторических представлений (внешний вид города, села, характеристика жилища, одежды, орудий труда, оружия соответствующей эпохи).</w:t>
      </w:r>
    </w:p>
    <w:p w:rsidR="007A2D41" w:rsidRPr="007A2D41" w:rsidRDefault="007A2D41" w:rsidP="007A2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lang w:eastAsia="ru-RU"/>
        </w:rPr>
        <w:t>Рассказ учителя необходимо сочетать с выборочным чтением текстов из учебной книги, детских журналов, книг и других источников. Особое внимание уделить умению учащихся выражать свои мысли историческими терминами, что будет способствовать развитию мыслительной деятельности и речи. Такой подход является существенной частью коррекционной работы на уроках истории.</w:t>
      </w:r>
    </w:p>
    <w:p w:rsidR="007A2D41" w:rsidRPr="007A2D41" w:rsidRDefault="007A2D41" w:rsidP="007A2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lang w:eastAsia="ru-RU"/>
        </w:rPr>
        <w:t>Завершается курс «История моей Родины» знакомством с современной жизнью России. Этот материал представлен уроками обобщающего характера.</w:t>
      </w:r>
    </w:p>
    <w:p w:rsidR="007A2D41" w:rsidRPr="007A2D41" w:rsidRDefault="007A2D41" w:rsidP="007A2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Calibri" w:eastAsia="Times New Roman" w:hAnsi="Calibri" w:cs="Arial"/>
          <w:b/>
          <w:bCs/>
          <w:color w:val="000000"/>
          <w:lang w:eastAsia="ru-RU"/>
        </w:rPr>
        <w:t>Цель изучения:</w:t>
      </w:r>
    </w:p>
    <w:p w:rsidR="007A2D41" w:rsidRPr="007A2D41" w:rsidRDefault="007A2D41" w:rsidP="007A2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lang w:eastAsia="ru-RU"/>
        </w:rPr>
        <w:t>Овладение знаниями и умениями, коррекционное воздействие изучаемого материала на личность ученика, формирование личностных каче</w:t>
      </w:r>
      <w:proofErr w:type="gramStart"/>
      <w:r w:rsidRPr="007A2D41">
        <w:rPr>
          <w:rFonts w:ascii="Times New Roman" w:eastAsia="Times New Roman" w:hAnsi="Times New Roman" w:cs="Times New Roman"/>
          <w:color w:val="000000"/>
          <w:lang w:eastAsia="ru-RU"/>
        </w:rPr>
        <w:t>ств гр</w:t>
      </w:r>
      <w:proofErr w:type="gramEnd"/>
      <w:r w:rsidRPr="007A2D41">
        <w:rPr>
          <w:rFonts w:ascii="Times New Roman" w:eastAsia="Times New Roman" w:hAnsi="Times New Roman" w:cs="Times New Roman"/>
          <w:color w:val="000000"/>
          <w:lang w:eastAsia="ru-RU"/>
        </w:rPr>
        <w:t>ажданина, подготовка учащихся с нарушениями интеллекта к жизни, социально-трудовая и правовая адаптация ребенка.  </w:t>
      </w:r>
    </w:p>
    <w:p w:rsidR="007A2D41" w:rsidRPr="007A2D41" w:rsidRDefault="007A2D41" w:rsidP="007A2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Задачи:</w:t>
      </w:r>
    </w:p>
    <w:p w:rsidR="007A2D41" w:rsidRPr="007A2D41" w:rsidRDefault="007A2D41" w:rsidP="007A2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lang w:eastAsia="ru-RU"/>
        </w:rPr>
        <w:t> формировать умение пользоваться лентой времени;</w:t>
      </w:r>
    </w:p>
    <w:p w:rsidR="007A2D41" w:rsidRPr="007A2D41" w:rsidRDefault="007A2D41" w:rsidP="007A2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формировать умения устанавливать причинно-следственные связи и зависимости, связь исторических событий;</w:t>
      </w:r>
    </w:p>
    <w:p w:rsidR="007A2D41" w:rsidRPr="007A2D41" w:rsidRDefault="007A2D41" w:rsidP="007A2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lang w:eastAsia="ru-RU"/>
        </w:rPr>
        <w:t>Программа рассчитана на 68 часов, 2 часа в неделю</w:t>
      </w:r>
      <w:proofErr w:type="gramStart"/>
      <w:r w:rsidRPr="007A2D41">
        <w:rPr>
          <w:rFonts w:ascii="Times New Roman" w:eastAsia="Times New Roman" w:hAnsi="Times New Roman" w:cs="Times New Roman"/>
          <w:color w:val="000000"/>
          <w:lang w:eastAsia="ru-RU"/>
        </w:rPr>
        <w:t>. :</w:t>
      </w:r>
      <w:proofErr w:type="gramEnd"/>
    </w:p>
    <w:p w:rsidR="007A2D41" w:rsidRPr="007A2D41" w:rsidRDefault="007A2D41" w:rsidP="007A2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I четверть – 18</w:t>
      </w:r>
    </w:p>
    <w:p w:rsidR="007A2D41" w:rsidRPr="007A2D41" w:rsidRDefault="007A2D41" w:rsidP="007A2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II четверть – 14</w:t>
      </w:r>
    </w:p>
    <w:p w:rsidR="007A2D41" w:rsidRPr="007A2D41" w:rsidRDefault="007A2D41" w:rsidP="007A2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III четверть – 19</w:t>
      </w:r>
    </w:p>
    <w:p w:rsidR="007A2D41" w:rsidRPr="007A2D41" w:rsidRDefault="007A2D41" w:rsidP="007A2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IV четверть – 17</w:t>
      </w:r>
    </w:p>
    <w:p w:rsidR="007A2D41" w:rsidRPr="007A2D41" w:rsidRDefault="007A2D41" w:rsidP="007A2D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Требования к уровню подготовки </w:t>
      </w:r>
      <w:proofErr w:type="gramStart"/>
      <w:r w:rsidRPr="007A2D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обучающихся</w:t>
      </w:r>
      <w:proofErr w:type="gramEnd"/>
      <w:r w:rsidRPr="007A2D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7A2D41" w:rsidRPr="007A2D41" w:rsidRDefault="007A2D41" w:rsidP="007A2D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учебного курса обучающиеся будут знать:</w:t>
      </w:r>
    </w:p>
    <w:p w:rsidR="007A2D41" w:rsidRPr="007A2D41" w:rsidRDefault="007A2D41" w:rsidP="007A2D41">
      <w:pPr>
        <w:numPr>
          <w:ilvl w:val="0"/>
          <w:numId w:val="1"/>
        </w:numPr>
        <w:shd w:val="clear" w:color="auto" w:fill="FFFFFF"/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исторические события; революционные движения, гражданская война, становление Советской власти; Великая Отечественная война;</w:t>
      </w:r>
    </w:p>
    <w:p w:rsidR="007A2D41" w:rsidRPr="007A2D41" w:rsidRDefault="007A2D41" w:rsidP="007A2D41">
      <w:pPr>
        <w:numPr>
          <w:ilvl w:val="0"/>
          <w:numId w:val="1"/>
        </w:numPr>
        <w:shd w:val="clear" w:color="auto" w:fill="FFFFFF"/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периоды развития хозяйственной и политической жизни страны в предвоенные и послевоенные годы;</w:t>
      </w:r>
    </w:p>
    <w:p w:rsidR="007A2D41" w:rsidRPr="007A2D41" w:rsidRDefault="007A2D41" w:rsidP="007A2D41">
      <w:pPr>
        <w:numPr>
          <w:ilvl w:val="0"/>
          <w:numId w:val="1"/>
        </w:numPr>
        <w:shd w:val="clear" w:color="auto" w:fill="FFFFFF"/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исторических деятелей, полководцев, руководителей страны, национальных героев.</w:t>
      </w:r>
    </w:p>
    <w:p w:rsidR="007A2D41" w:rsidRPr="007A2D41" w:rsidRDefault="007A2D41" w:rsidP="007A2D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учебного года обучающиеся будут уметь:</w:t>
      </w:r>
    </w:p>
    <w:p w:rsidR="007A2D41" w:rsidRPr="007A2D41" w:rsidRDefault="007A2D41" w:rsidP="007A2D41">
      <w:pPr>
        <w:numPr>
          <w:ilvl w:val="0"/>
          <w:numId w:val="2"/>
        </w:numPr>
        <w:shd w:val="clear" w:color="auto" w:fill="FFFFFF"/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исторической картой</w:t>
      </w:r>
    </w:p>
    <w:p w:rsidR="007A2D41" w:rsidRPr="007A2D41" w:rsidRDefault="007A2D41" w:rsidP="007A2D41">
      <w:pPr>
        <w:numPr>
          <w:ilvl w:val="0"/>
          <w:numId w:val="2"/>
        </w:numPr>
        <w:shd w:val="clear" w:color="auto" w:fill="FFFFFF"/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и зависимости, связь исторических событий;</w:t>
      </w:r>
    </w:p>
    <w:p w:rsidR="007A2D41" w:rsidRPr="007A2D41" w:rsidRDefault="007A2D41" w:rsidP="007A2D41">
      <w:pPr>
        <w:numPr>
          <w:ilvl w:val="0"/>
          <w:numId w:val="2"/>
        </w:numPr>
        <w:shd w:val="clear" w:color="auto" w:fill="FFFFFF"/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оценку деятельности исторических личностей;</w:t>
      </w:r>
    </w:p>
    <w:p w:rsidR="007A2D41" w:rsidRPr="007A2D41" w:rsidRDefault="007A2D41" w:rsidP="007A2D41">
      <w:pPr>
        <w:numPr>
          <w:ilvl w:val="0"/>
          <w:numId w:val="2"/>
        </w:numPr>
        <w:shd w:val="clear" w:color="auto" w:fill="FFFFFF"/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главную мысль в отрывке исторической статьи;</w:t>
      </w:r>
    </w:p>
    <w:p w:rsidR="007A2D41" w:rsidRPr="007A2D41" w:rsidRDefault="007A2D41" w:rsidP="007A2D41">
      <w:pPr>
        <w:numPr>
          <w:ilvl w:val="0"/>
          <w:numId w:val="2"/>
        </w:numPr>
        <w:shd w:val="clear" w:color="auto" w:fill="FFFFFF"/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ответ ученика, дополнять </w:t>
      </w:r>
      <w:proofErr w:type="gramStart"/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proofErr w:type="gramEnd"/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пользуясь учебником и картой.</w:t>
      </w:r>
    </w:p>
    <w:p w:rsidR="007A2D41" w:rsidRPr="007A2D41" w:rsidRDefault="007A2D41" w:rsidP="007A2D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 курса истории 9 класса</w:t>
      </w:r>
    </w:p>
    <w:p w:rsidR="007A2D41" w:rsidRPr="007A2D41" w:rsidRDefault="007A2D41" w:rsidP="007A2D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9 классе учащиеся изучают события, происходившие в истории страны в XX в. Материал в основном посвящен сложным процессам внутриполитического и экономического развития дореволюционной России, Советского Союза, современной России. Изучаются крупные войны XX века, особенно подробно – Великая Отечественная война СССР. Изучение послевоенного периода с 1945 г. По настоящее время в условиях специальной (коррекционной) школы носит обзорный характер, но позволяет на доступном для учеников уровне ввести их в круг проблем современного общества.</w:t>
      </w:r>
    </w:p>
    <w:p w:rsidR="007A2D41" w:rsidRPr="007A2D41" w:rsidRDefault="007A2D41" w:rsidP="007A2D41">
      <w:pPr>
        <w:shd w:val="clear" w:color="auto" w:fill="FFFFFF"/>
        <w:spacing w:after="0" w:line="240" w:lineRule="auto"/>
        <w:ind w:left="340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в начале XX </w:t>
      </w:r>
      <w:proofErr w:type="gramStart"/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2D41" w:rsidRPr="007A2D41" w:rsidRDefault="007A2D41" w:rsidP="007A2D41">
      <w:pPr>
        <w:shd w:val="clear" w:color="auto" w:fill="FFFFFF"/>
        <w:spacing w:after="0" w:line="240" w:lineRule="auto"/>
        <w:ind w:left="4" w:firstLine="340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Правление Николая II. Экономический кризис в </w:t>
      </w:r>
      <w:proofErr w:type="spellStart"/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начале</w:t>
      </w:r>
      <w:proofErr w:type="gramStart"/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XX</w:t>
      </w:r>
      <w:proofErr w:type="spellEnd"/>
      <w:proofErr w:type="gramEnd"/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Спор о путях развития России. Формирование промышленной буржуазии: </w:t>
      </w:r>
      <w:proofErr w:type="spellStart"/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Рябушинские</w:t>
      </w:r>
      <w:proofErr w:type="spellEnd"/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Мамонтовы, Морозовы и др. Понятие буржуазия. Антиправительственные движения начала XX века: выступления рабочих и аграрное движение. Революционные события 1905—07 годов. Понятие революция. «Кровавое воскресенье» и восстание на броненосце «Потемкин». Созыв Государственной Думы. Формирование различных политических партий и движений: правые, центристы, левые Реформы П. А. Столыпина и их итоги.</w:t>
      </w:r>
    </w:p>
    <w:p w:rsidR="007A2D41" w:rsidRPr="007A2D41" w:rsidRDefault="007A2D41" w:rsidP="007A2D41">
      <w:pPr>
        <w:shd w:val="clear" w:color="auto" w:fill="FFFFFF"/>
        <w:spacing w:after="0" w:line="240" w:lineRule="auto"/>
        <w:ind w:right="10" w:firstLine="344"/>
        <w:jc w:val="both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Русско-японская война. Падение Порт-Артура, гибель крейсера «Варяг». I Мировая война и участие в ней России. Героизм и самоотверженность русских солдат. Череда побед и поражений русской армии в ходе военных действий. Знаменитый прорыв генерала А. А. Брусилова. Экономическое положение в стране во время I Мировой войны. Отношение народа к войне. Проблемы царской семьи и влияние на нее Григория Распутина. Отречение царя от престола. Временное правительство и Советы народных депутатов. Борьба между левыми партиями (меньшевики, эсеры и большевики) за власть. </w:t>
      </w:r>
      <w:proofErr w:type="gramStart"/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Экономический и политический кризис в России осенью 1917 г. Захват власти большевиками в Петрограде: мосты, почта, телеграф, банк}!. Низложение Временного правительства и захват Зимнего дворца.</w:t>
      </w:r>
      <w:proofErr w:type="gramEnd"/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Провозглашение Советской власти. Первый руководитель Советского государства — В. И. Ленин. Вооруженная борьба за установление Советской власти в Москве. Первые декреты Советской власти. Отношение Советской власти к православной церкви, разрушение храмов, репрессии против священников и монахов. Уничтожение всей царской семьи. Отношение разных слоев населения к захвату власти большевиками.</w:t>
      </w:r>
    </w:p>
    <w:p w:rsidR="007A2D41" w:rsidRPr="007A2D41" w:rsidRDefault="007A2D41" w:rsidP="007A2D41">
      <w:pPr>
        <w:shd w:val="clear" w:color="auto" w:fill="FFFFFF"/>
        <w:spacing w:after="0" w:line="240" w:lineRule="auto"/>
        <w:ind w:left="12" w:right="12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Создание нового государства — Российской Федерации (РСФСР).</w:t>
      </w:r>
    </w:p>
    <w:p w:rsidR="007A2D41" w:rsidRPr="007A2D41" w:rsidRDefault="007A2D41" w:rsidP="007A2D41">
      <w:pPr>
        <w:shd w:val="clear" w:color="auto" w:fill="FFFFFF"/>
        <w:spacing w:after="0" w:line="240" w:lineRule="auto"/>
        <w:ind w:left="352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Гражданская война и интервенция</w:t>
      </w:r>
    </w:p>
    <w:p w:rsidR="007A2D41" w:rsidRPr="007A2D41" w:rsidRDefault="007A2D41" w:rsidP="007A2D41">
      <w:pPr>
        <w:shd w:val="clear" w:color="auto" w:fill="FFFFFF"/>
        <w:spacing w:after="0" w:line="240" w:lineRule="auto"/>
        <w:ind w:left="10" w:right="8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«Белое» движение и его лидеры: А. И. Деникин, П. Н. Врангель, А. В. Колчак, Л. Г. Корнилов. «Красные». Создание Красной армии. Командиры Красной армии: М. Н. Тухачевский, М. В. Фрунзе, С. М. Буденный, В. И. Чапаев. Противостояние «красных» и «белых». Отношение к ним различных слоев населения. «Зеленые» и повстанческая крестьянская армия батьки Махно. Иностранная интервенция и ее последствия. Недовольство армии политикой советского правительства. </w:t>
      </w:r>
      <w:proofErr w:type="spellStart"/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Кронштадтское</w:t>
      </w:r>
      <w:proofErr w:type="spellEnd"/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восстание.</w:t>
      </w:r>
    </w:p>
    <w:p w:rsidR="007A2D41" w:rsidRPr="007A2D41" w:rsidRDefault="007A2D41" w:rsidP="007A2D41">
      <w:pPr>
        <w:shd w:val="clear" w:color="auto" w:fill="FFFFFF"/>
        <w:spacing w:after="0" w:line="240" w:lineRule="auto"/>
        <w:ind w:left="10" w:right="4" w:firstLine="348"/>
        <w:jc w:val="both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 политика Советской власти. Упадок промышленного производства, продразверстка. Недовольство населения, голод, разруха, страдания людей.</w:t>
      </w:r>
    </w:p>
    <w:p w:rsidR="007A2D41" w:rsidRPr="007A2D41" w:rsidRDefault="007A2D41" w:rsidP="007A2D4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Советской страны к нэпу</w:t>
      </w:r>
    </w:p>
    <w:p w:rsidR="007A2D41" w:rsidRPr="007A2D41" w:rsidRDefault="007A2D41" w:rsidP="007A2D41">
      <w:pPr>
        <w:shd w:val="clear" w:color="auto" w:fill="FFFFFF"/>
        <w:spacing w:after="0" w:line="240" w:lineRule="auto"/>
        <w:ind w:left="16" w:firstLine="348"/>
        <w:jc w:val="both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экономическая политика (нэп) в стране, ее сущность и основные отличия от предшествующей экономической политики</w:t>
      </w:r>
    </w:p>
    <w:p w:rsidR="007A2D41" w:rsidRPr="007A2D41" w:rsidRDefault="007A2D41" w:rsidP="007A2D41">
      <w:pPr>
        <w:shd w:val="clear" w:color="auto" w:fill="FFFFFF"/>
        <w:spacing w:after="0" w:line="240" w:lineRule="auto"/>
        <w:ind w:left="16"/>
        <w:jc w:val="both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Советской власти. Красные наркомы, красные директора, мелкие лавочники, крестьяне-единоличники, новая советская буржуазия. Резкое увеличение аппарата чиновников. Положительные и отрицательные результаты нэпа. План ГОЭЛРО и его реализация.</w:t>
      </w:r>
    </w:p>
    <w:p w:rsidR="007A2D41" w:rsidRPr="007A2D41" w:rsidRDefault="007A2D41" w:rsidP="007A2D41">
      <w:pPr>
        <w:shd w:val="clear" w:color="auto" w:fill="FFFFFF"/>
        <w:spacing w:after="0" w:line="240" w:lineRule="auto"/>
        <w:ind w:left="28" w:right="10" w:firstLine="338"/>
        <w:jc w:val="both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СССР. Первая Конституция (Основной Закон) СССР. Положение народов Советской страны.</w:t>
      </w:r>
    </w:p>
    <w:p w:rsidR="007A2D41" w:rsidRPr="007A2D41" w:rsidRDefault="007A2D41" w:rsidP="007A2D41">
      <w:pPr>
        <w:shd w:val="clear" w:color="auto" w:fill="FFFFFF"/>
        <w:spacing w:after="0" w:line="240" w:lineRule="auto"/>
        <w:ind w:left="24" w:right="10" w:firstLine="344"/>
        <w:jc w:val="both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 первых общественных организаций: </w:t>
      </w:r>
      <w:proofErr w:type="gramStart"/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пионерская</w:t>
      </w:r>
      <w:proofErr w:type="gramEnd"/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комсомольская, профсоюзы.</w:t>
      </w:r>
    </w:p>
    <w:p w:rsidR="007A2D41" w:rsidRPr="007A2D41" w:rsidRDefault="007A2D41" w:rsidP="007A2D41">
      <w:pPr>
        <w:shd w:val="clear" w:color="auto" w:fill="FFFFFF"/>
        <w:spacing w:after="0" w:line="240" w:lineRule="auto"/>
        <w:ind w:left="20" w:right="14" w:firstLine="344"/>
        <w:jc w:val="both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Смерть первого главы Советского государства В. И. Ленина. Создание однопартийной системы власти. Сосредоточение всей полноты партийной и государственной власти в руках И. В. Сталина.</w:t>
      </w:r>
    </w:p>
    <w:p w:rsidR="007A2D41" w:rsidRPr="007A2D41" w:rsidRDefault="007A2D41" w:rsidP="007A2D4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Индустриализация, коллективизация и их результаты</w:t>
      </w:r>
    </w:p>
    <w:p w:rsidR="007A2D41" w:rsidRPr="007A2D41" w:rsidRDefault="007A2D41" w:rsidP="007A2D41">
      <w:pPr>
        <w:shd w:val="clear" w:color="auto" w:fill="FFFFFF"/>
        <w:spacing w:after="0" w:line="240" w:lineRule="auto"/>
        <w:ind w:left="16" w:right="12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индустриализации. Первые пятилетние планы. Стройки первых пятилеток (Днепрогэс, Магнитка, </w:t>
      </w:r>
      <w:proofErr w:type="spellStart"/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Турксиб</w:t>
      </w:r>
      <w:proofErr w:type="spellEnd"/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Комсомольск на Амуре и др.). Рабочий класс, его роль в индустриализации. Стахановское движение. Ударничество.</w:t>
      </w:r>
    </w:p>
    <w:p w:rsidR="007A2D41" w:rsidRPr="007A2D41" w:rsidRDefault="007A2D41" w:rsidP="007A2D41">
      <w:pPr>
        <w:shd w:val="clear" w:color="auto" w:fill="FFFFFF"/>
        <w:spacing w:after="0" w:line="240" w:lineRule="auto"/>
        <w:ind w:left="14" w:right="16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Коллективизация сельского хозяйства. Насильственное осуществление коллективизации. Гибель крепких крестьянских хозяйств. Голод на селе.</w:t>
      </w:r>
    </w:p>
    <w:p w:rsidR="007A2D41" w:rsidRPr="007A2D41" w:rsidRDefault="007A2D41" w:rsidP="007A2D4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 личности Сталина. Массовые репрессии. Гулаг.</w:t>
      </w:r>
    </w:p>
    <w:p w:rsidR="007A2D41" w:rsidRPr="007A2D41" w:rsidRDefault="007A2D41" w:rsidP="007A2D41">
      <w:pPr>
        <w:shd w:val="clear" w:color="auto" w:fill="FFFFFF"/>
        <w:spacing w:after="0" w:line="240" w:lineRule="auto"/>
        <w:ind w:left="362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Конституция страны 1936 г. Ее значение.</w:t>
      </w:r>
    </w:p>
    <w:p w:rsidR="007A2D41" w:rsidRPr="007A2D41" w:rsidRDefault="007A2D41" w:rsidP="007A2D41">
      <w:pPr>
        <w:shd w:val="clear" w:color="auto" w:fill="FFFFFF"/>
        <w:spacing w:after="0" w:line="240" w:lineRule="auto"/>
        <w:ind w:left="14" w:right="14" w:firstLine="344"/>
        <w:jc w:val="both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новых республик и включение их в состав Союза в период 20—40 годов.</w:t>
      </w:r>
    </w:p>
    <w:p w:rsidR="007A2D41" w:rsidRPr="007A2D41" w:rsidRDefault="007A2D41" w:rsidP="007A2D41">
      <w:pPr>
        <w:shd w:val="clear" w:color="auto" w:fill="FFFFFF"/>
        <w:spacing w:after="0" w:line="240" w:lineRule="auto"/>
        <w:ind w:left="14" w:right="20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 и культура. Ликвидация массовой неграмотности. Великие научные открытия (И. П. Павлов, Сеченов, К. А. Тимирязев, Н. Е. Жуковский, К. Э. Циолковский, Н. И. Вавилов).</w:t>
      </w:r>
    </w:p>
    <w:p w:rsidR="007A2D41" w:rsidRPr="007A2D41" w:rsidRDefault="007A2D41" w:rsidP="007A2D41">
      <w:pPr>
        <w:shd w:val="clear" w:color="auto" w:fill="FFFFFF"/>
        <w:spacing w:after="0" w:line="240" w:lineRule="auto"/>
        <w:ind w:left="350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 страна накануне суровых испытаний</w:t>
      </w:r>
    </w:p>
    <w:p w:rsidR="007A2D41" w:rsidRPr="007A2D41" w:rsidRDefault="007A2D41" w:rsidP="007A2D41">
      <w:pPr>
        <w:shd w:val="clear" w:color="auto" w:fill="FFFFFF"/>
        <w:spacing w:after="0" w:line="240" w:lineRule="auto"/>
        <w:ind w:left="10" w:right="22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по укреплению обороноспособности страны. Развитие военной промышленности. Ужесточение трудовой дисциплины. Ослабление армии. Советско-финская военная кампания, ее цели и задачи. Столкновение с Японией (о. Хасан, р. </w:t>
      </w:r>
      <w:proofErr w:type="spellStart"/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Хал-хин-Гол</w:t>
      </w:r>
      <w:proofErr w:type="spellEnd"/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A2D41" w:rsidRPr="007A2D41" w:rsidRDefault="007A2D41" w:rsidP="007A2D41">
      <w:pPr>
        <w:shd w:val="clear" w:color="auto" w:fill="FFFFFF"/>
        <w:spacing w:after="0" w:line="240" w:lineRule="auto"/>
        <w:ind w:left="8" w:right="24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 фашистов к власти в Германии. Начало</w:t>
      </w:r>
      <w:proofErr w:type="gramStart"/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торой Мировой войны, нападение Германии на Польшу и наступление на Запад. Подготовка гитлеровской Германии к наступлению на СССР. Подвиг советских разведчиков по выявлению планов подготовки нападения Германии на Советский Союз.</w:t>
      </w:r>
    </w:p>
    <w:p w:rsidR="007A2D41" w:rsidRPr="007A2D41" w:rsidRDefault="007A2D41" w:rsidP="007A2D41">
      <w:p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Великая Отечественная война Советского Союза</w:t>
      </w:r>
    </w:p>
    <w:p w:rsidR="007A2D41" w:rsidRPr="007A2D41" w:rsidRDefault="007A2D41" w:rsidP="007A2D41">
      <w:pPr>
        <w:shd w:val="clear" w:color="auto" w:fill="FFFFFF"/>
        <w:spacing w:after="0" w:line="240" w:lineRule="auto"/>
        <w:ind w:right="26" w:firstLine="348"/>
        <w:jc w:val="both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Нападение Германии на Советский Союз. Начало Великой Отечественной войны. Героическая оборона Брестской крепости. Создание государственного комитета обороны. Первые неудачи советской армии, героическая защита городов на пути отступления советских войск. Роль </w:t>
      </w:r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Г. К. Жукова в </w:t>
      </w:r>
      <w:proofErr w:type="spellStart"/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войне</w:t>
      </w:r>
      <w:proofErr w:type="gramStart"/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итва</w:t>
      </w:r>
      <w:proofErr w:type="spellEnd"/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Москвой и ее историческое значение. Панфиловцы. Блокада Ленинграда и мужество ленинградцев. Партизанское движение. Героизм тружеников тыла. Города-герои России.</w:t>
      </w:r>
    </w:p>
    <w:p w:rsidR="007A2D41" w:rsidRPr="007A2D41" w:rsidRDefault="007A2D41" w:rsidP="007A2D41">
      <w:pPr>
        <w:shd w:val="clear" w:color="auto" w:fill="FFFFFF"/>
        <w:spacing w:after="0" w:line="240" w:lineRule="auto"/>
        <w:ind w:right="2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Коренной перелом в ходе Великой Отечественной войны: Сталинградская битва. Битва на Курской дуге. Мужество и героизм советских солдат. Отступление немецких войск по всем фронтам.</w:t>
      </w:r>
    </w:p>
    <w:p w:rsidR="007A2D41" w:rsidRPr="007A2D41" w:rsidRDefault="007A2D41" w:rsidP="007A2D41">
      <w:pPr>
        <w:shd w:val="clear" w:color="auto" w:fill="FFFFFF"/>
        <w:spacing w:after="0" w:line="240" w:lineRule="auto"/>
        <w:ind w:right="12" w:firstLine="344"/>
        <w:jc w:val="both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антигитлеровской коалиции. Открытие второго фронта в Европе в конце войны. Разгром советской армией немецких войск на советской территории и на территории Европейских государств. Сражение за Берлин. Капитуляция Германии.</w:t>
      </w:r>
    </w:p>
    <w:p w:rsidR="007A2D41" w:rsidRPr="007A2D41" w:rsidRDefault="007A2D41" w:rsidP="007A2D41">
      <w:pPr>
        <w:shd w:val="clear" w:color="auto" w:fill="FFFFFF"/>
        <w:spacing w:after="0" w:line="240" w:lineRule="auto"/>
        <w:ind w:left="8" w:right="12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Военные действия США против Японии в 1945 г. Атомная бомбардировка Хиросимы и Нагасаки. Вступление СССР в войну с Японией. Капитуляция Японии. Конец второй Мировой войны. Героические и трагические уроки войны. Вклад науки в победу.</w:t>
      </w:r>
    </w:p>
    <w:p w:rsidR="007A2D41" w:rsidRPr="007A2D41" w:rsidRDefault="007A2D41" w:rsidP="007A2D41">
      <w:pPr>
        <w:shd w:val="clear" w:color="auto" w:fill="FFFFFF"/>
        <w:spacing w:after="0" w:line="240" w:lineRule="auto"/>
        <w:ind w:left="350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Отечественная история 1945—2000 гг.</w:t>
      </w:r>
    </w:p>
    <w:p w:rsidR="007A2D41" w:rsidRPr="007A2D41" w:rsidRDefault="007A2D41" w:rsidP="007A2D41">
      <w:pPr>
        <w:shd w:val="clear" w:color="auto" w:fill="FFFFFF"/>
        <w:spacing w:after="0" w:line="240" w:lineRule="auto"/>
        <w:ind w:left="10" w:right="16" w:firstLine="334"/>
        <w:jc w:val="both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Трудности послевоенной жизни страны. Восстановление разрушенных городов, возрождение мирных отраслей промышленности. Образ жизни людей, судьбы солдат, вернувшихся с фронта. Новая волна репрессий.</w:t>
      </w:r>
    </w:p>
    <w:p w:rsidR="007A2D41" w:rsidRPr="007A2D41" w:rsidRDefault="007A2D41" w:rsidP="007A2D41">
      <w:pPr>
        <w:shd w:val="clear" w:color="auto" w:fill="FFFFFF"/>
        <w:spacing w:after="0" w:line="240" w:lineRule="auto"/>
        <w:ind w:left="14" w:right="12" w:firstLine="338"/>
        <w:jc w:val="both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Смерть И. В. Сталина. Приход к власти Н. С. Хрущева. Осуждение культа личности и первые реабилитации репрессированных. Освоение космоса и полет первого человека. Юрий Гагарин. Международный фестиваль молодежи в Москве.</w:t>
      </w:r>
    </w:p>
    <w:p w:rsidR="007A2D41" w:rsidRPr="007A2D41" w:rsidRDefault="007A2D41" w:rsidP="007A2D41">
      <w:pPr>
        <w:shd w:val="clear" w:color="auto" w:fill="FFFFFF"/>
        <w:spacing w:after="0" w:line="240" w:lineRule="auto"/>
        <w:ind w:left="12" w:right="8" w:firstLine="348"/>
        <w:jc w:val="both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Экономическая и социальная политика Л. И. Брежнева. Освоение целины. Война в Афганистане. Гибель российских солдат на чужой земле. XVII Олимпийские Игры в Москве. Ухудшение материального положения населения и </w:t>
      </w:r>
      <w:proofErr w:type="spellStart"/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морального'климата</w:t>
      </w:r>
      <w:proofErr w:type="spellEnd"/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стране.</w:t>
      </w:r>
    </w:p>
    <w:p w:rsidR="007A2D41" w:rsidRPr="007A2D41" w:rsidRDefault="007A2D41" w:rsidP="007A2D41">
      <w:pPr>
        <w:shd w:val="clear" w:color="auto" w:fill="FFFFFF"/>
        <w:spacing w:after="0" w:line="240" w:lineRule="auto"/>
        <w:ind w:left="364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Правозащитники (А. Д. Сахаров, А. И. Солженицын, С. Ковалев).</w:t>
      </w:r>
    </w:p>
    <w:p w:rsidR="007A2D41" w:rsidRPr="007A2D41" w:rsidRDefault="007A2D41" w:rsidP="007A2D41">
      <w:pPr>
        <w:shd w:val="clear" w:color="auto" w:fill="FFFFFF"/>
        <w:spacing w:after="0" w:line="240" w:lineRule="auto"/>
        <w:ind w:left="16" w:right="8" w:firstLine="348"/>
        <w:jc w:val="both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 за власть после смерти Л. И. Брежнева. Приход к власти М. С. Горбачева. Реформы Горбачева в политической, социальной и экономической сферах. Вывод войск из Афганистана и Германии. Перестройка государственного управления и реформы в экономике.</w:t>
      </w:r>
    </w:p>
    <w:p w:rsidR="007A2D41" w:rsidRPr="007A2D41" w:rsidRDefault="007A2D41" w:rsidP="007A2D41">
      <w:pPr>
        <w:shd w:val="clear" w:color="auto" w:fill="FFFFFF"/>
        <w:spacing w:after="0" w:line="240" w:lineRule="auto"/>
        <w:ind w:left="16" w:firstLine="338"/>
        <w:jc w:val="both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Обострение межнациональных отношений в стране. Распад СССР. Суверенная Россия. Первый президент России — Б. Н. Ельцин. Принятие новой Конституции России и избрание Государственной Думы. Экономические реформы. Жизнь и быт людей в новых экономических и политических условиях. Война в Чечне.</w:t>
      </w:r>
    </w:p>
    <w:p w:rsidR="007A2D41" w:rsidRPr="007A2D41" w:rsidRDefault="007A2D41" w:rsidP="007A2D41">
      <w:pPr>
        <w:shd w:val="clear" w:color="auto" w:fill="FFFFFF"/>
        <w:spacing w:after="0" w:line="240" w:lineRule="auto"/>
        <w:ind w:left="32" w:right="10" w:firstLine="338"/>
        <w:jc w:val="both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Президентские выборы 2000 г. Второй президент России — В. В. Путин. Его экономическая и политическая деятельность.</w:t>
      </w:r>
    </w:p>
    <w:p w:rsidR="007A2D41" w:rsidRPr="007A2D41" w:rsidRDefault="007A2D41" w:rsidP="007A2D41">
      <w:pPr>
        <w:shd w:val="clear" w:color="auto" w:fill="FFFFFF"/>
        <w:spacing w:after="0" w:line="240" w:lineRule="auto"/>
        <w:ind w:left="26" w:right="8" w:firstLine="334"/>
        <w:jc w:val="both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и искусство во второй половине XX века. Современное состояние науки, культуры и образования в стране.</w:t>
      </w:r>
    </w:p>
    <w:p w:rsidR="007A2D41" w:rsidRPr="007A2D41" w:rsidRDefault="007A2D41" w:rsidP="007A2D41">
      <w:pPr>
        <w:shd w:val="clear" w:color="auto" w:fill="FFFFFF"/>
        <w:spacing w:after="0" w:line="240" w:lineRule="auto"/>
        <w:ind w:left="340" w:right="3610" w:hanging="338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Краеведческий материал Повторение за год</w:t>
      </w:r>
    </w:p>
    <w:p w:rsidR="007A2D41" w:rsidRPr="007A2D41" w:rsidRDefault="007A2D41" w:rsidP="007A2D41">
      <w:pPr>
        <w:shd w:val="clear" w:color="auto" w:fill="FFFFFF"/>
        <w:spacing w:after="0" w:line="240" w:lineRule="auto"/>
        <w:ind w:left="340" w:right="3610" w:hanging="338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требования к знаниям, умениям учащихся Учащиеся должны знать:</w:t>
      </w:r>
    </w:p>
    <w:p w:rsidR="007A2D41" w:rsidRPr="007A2D41" w:rsidRDefault="007A2D41" w:rsidP="007A2D41">
      <w:pPr>
        <w:shd w:val="clear" w:color="auto" w:fill="FFFFFF"/>
        <w:spacing w:after="0" w:line="240" w:lineRule="auto"/>
        <w:ind w:firstLine="348"/>
        <w:jc w:val="both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основные исторические события революционные движения, гражданская война; становление Советской власти; стройки первых пятилеток; вторая Мировая война; Великая Отечественная война;</w:t>
      </w:r>
    </w:p>
    <w:p w:rsidR="007A2D41" w:rsidRPr="007A2D41" w:rsidRDefault="007A2D41" w:rsidP="007A2D41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основные периоды развития хозяйственной и политической жизни страны в предвоенные и послевоенные годы;</w:t>
      </w:r>
    </w:p>
    <w:p w:rsidR="007A2D41" w:rsidRPr="007A2D41" w:rsidRDefault="007A2D41" w:rsidP="007A2D41">
      <w:pPr>
        <w:numPr>
          <w:ilvl w:val="0"/>
          <w:numId w:val="3"/>
        </w:numPr>
        <w:shd w:val="clear" w:color="auto" w:fill="FFFFFF"/>
        <w:spacing w:after="0" w:line="240" w:lineRule="auto"/>
        <w:ind w:left="0" w:right="2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исторических деятелей, полководцев, руководителей страны, национальных героев.</w:t>
      </w:r>
    </w:p>
    <w:p w:rsidR="007A2D41" w:rsidRPr="007A2D41" w:rsidRDefault="007A2D41" w:rsidP="007A2D41">
      <w:pPr>
        <w:numPr>
          <w:ilvl w:val="0"/>
          <w:numId w:val="3"/>
        </w:numPr>
        <w:shd w:val="clear" w:color="auto" w:fill="FFFFFF"/>
        <w:spacing w:after="0" w:line="240" w:lineRule="auto"/>
        <w:ind w:left="0" w:right="2" w:firstLine="346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A2D41" w:rsidRPr="007A2D41" w:rsidRDefault="007A2D41" w:rsidP="007A2D41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и средства контроля.</w:t>
      </w:r>
    </w:p>
    <w:p w:rsidR="007A2D41" w:rsidRPr="007A2D41" w:rsidRDefault="007A2D41" w:rsidP="007A2D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знаниями, умениями и навыками обучающихся осуществляется в ходе устных опросов, проведения тестов, контрольных работ. Тексты контрольно- измерительных материалов создает учитель в соответствии с психофизическими особенностями  класса. Контроль осуществляется в конце каждого раздела (промежуточный контроль). На тестовые, самостоятельные работы отводится 15 минут на уроке. В конце года проводится итоговый контроль знаний по изученным темам.</w:t>
      </w:r>
    </w:p>
    <w:p w:rsidR="007A2D41" w:rsidRPr="007A2D41" w:rsidRDefault="007A2D41" w:rsidP="002406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Учебно-методическое обеспечение:</w:t>
      </w:r>
    </w:p>
    <w:p w:rsidR="007A2D41" w:rsidRPr="007A2D41" w:rsidRDefault="007A2D41" w:rsidP="007A2D41">
      <w:pPr>
        <w:shd w:val="clear" w:color="auto" w:fill="FFFFFF"/>
        <w:spacing w:after="0" w:line="240" w:lineRule="auto"/>
        <w:ind w:left="2" w:firstLine="240"/>
        <w:jc w:val="both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Программы</w:t>
      </w:r>
      <w:r w:rsidRPr="007A2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специальных (коррекционных) общеобразовательных учреждений  VIII вида: 5-9 </w:t>
      </w:r>
      <w:proofErr w:type="spellStart"/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В 2 сб./ Под редакцией В.В.Воронковой. - </w:t>
      </w:r>
      <w:proofErr w:type="spellStart"/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М.:Гуманитар</w:t>
      </w:r>
      <w:proofErr w:type="spellEnd"/>
      <w:r w:rsidRPr="007A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центр ВЛАДОС, 2011. - Сб. 1. - 224 с.</w:t>
      </w:r>
    </w:p>
    <w:p w:rsidR="007A2D41" w:rsidRPr="007A2D41" w:rsidRDefault="007A2D41" w:rsidP="007A2D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2D41">
        <w:rPr>
          <w:rFonts w:ascii="Times New Roman" w:eastAsia="Times New Roman" w:hAnsi="Times New Roman" w:cs="Times New Roman"/>
          <w:color w:val="000000"/>
          <w:lang w:eastAsia="ru-RU"/>
        </w:rPr>
        <w:t>2. Учебник «История России» Пузанов Б.П., Бородина О.И.: учебник для 9 класса специальных (коррекционных) образовательных учреждений VIII вида, - М.: ВЛАДОС. 2005.</w:t>
      </w:r>
    </w:p>
    <w:p w:rsidR="008A28BC" w:rsidRDefault="008A28BC"/>
    <w:sectPr w:rsidR="008A28BC" w:rsidSect="00B81058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958B2"/>
    <w:multiLevelType w:val="multilevel"/>
    <w:tmpl w:val="D7AA4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8E4EEE"/>
    <w:multiLevelType w:val="multilevel"/>
    <w:tmpl w:val="ADA2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BB2B9F"/>
    <w:multiLevelType w:val="multilevel"/>
    <w:tmpl w:val="3ED8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2D41"/>
    <w:rsid w:val="00084A6F"/>
    <w:rsid w:val="00162E7F"/>
    <w:rsid w:val="0024063D"/>
    <w:rsid w:val="007A2D41"/>
    <w:rsid w:val="008A28BC"/>
    <w:rsid w:val="009C144C"/>
    <w:rsid w:val="00B81058"/>
    <w:rsid w:val="00BC38C6"/>
    <w:rsid w:val="00BE2604"/>
    <w:rsid w:val="00C61A68"/>
    <w:rsid w:val="00E03259"/>
    <w:rsid w:val="00F2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7A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A2D41"/>
  </w:style>
  <w:style w:type="paragraph" w:customStyle="1" w:styleId="c23">
    <w:name w:val="c23"/>
    <w:basedOn w:val="a"/>
    <w:rsid w:val="007A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A2D41"/>
  </w:style>
  <w:style w:type="character" w:customStyle="1" w:styleId="c74">
    <w:name w:val="c74"/>
    <w:basedOn w:val="a0"/>
    <w:rsid w:val="007A2D41"/>
  </w:style>
  <w:style w:type="character" w:customStyle="1" w:styleId="c35">
    <w:name w:val="c35"/>
    <w:basedOn w:val="a0"/>
    <w:rsid w:val="007A2D41"/>
  </w:style>
  <w:style w:type="paragraph" w:customStyle="1" w:styleId="c5">
    <w:name w:val="c5"/>
    <w:basedOn w:val="a"/>
    <w:rsid w:val="007A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7A2D41"/>
  </w:style>
  <w:style w:type="paragraph" w:customStyle="1" w:styleId="c53">
    <w:name w:val="c53"/>
    <w:basedOn w:val="a"/>
    <w:rsid w:val="007A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7A2D41"/>
  </w:style>
  <w:style w:type="character" w:customStyle="1" w:styleId="c7">
    <w:name w:val="c7"/>
    <w:basedOn w:val="a0"/>
    <w:rsid w:val="007A2D41"/>
  </w:style>
  <w:style w:type="character" w:customStyle="1" w:styleId="c3">
    <w:name w:val="c3"/>
    <w:basedOn w:val="a0"/>
    <w:rsid w:val="007A2D41"/>
  </w:style>
  <w:style w:type="paragraph" w:customStyle="1" w:styleId="c82">
    <w:name w:val="c82"/>
    <w:basedOn w:val="a"/>
    <w:rsid w:val="007A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A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7A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A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7A2D41"/>
  </w:style>
  <w:style w:type="character" w:customStyle="1" w:styleId="c16">
    <w:name w:val="c16"/>
    <w:basedOn w:val="a0"/>
    <w:rsid w:val="007A2D41"/>
  </w:style>
  <w:style w:type="character" w:customStyle="1" w:styleId="c12">
    <w:name w:val="c12"/>
    <w:basedOn w:val="a0"/>
    <w:rsid w:val="007A2D41"/>
  </w:style>
  <w:style w:type="character" w:customStyle="1" w:styleId="c28">
    <w:name w:val="c28"/>
    <w:basedOn w:val="a0"/>
    <w:rsid w:val="007A2D41"/>
  </w:style>
  <w:style w:type="paragraph" w:styleId="a3">
    <w:name w:val="Balloon Text"/>
    <w:basedOn w:val="a"/>
    <w:link w:val="a4"/>
    <w:uiPriority w:val="99"/>
    <w:semiHidden/>
    <w:unhideWhenUsed/>
    <w:rsid w:val="009C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2037</Words>
  <Characters>11615</Characters>
  <Application>Microsoft Office Word</Application>
  <DocSecurity>0</DocSecurity>
  <Lines>96</Lines>
  <Paragraphs>27</Paragraphs>
  <ScaleCrop>false</ScaleCrop>
  <Company>MultiDVD Team</Company>
  <LinksUpToDate>false</LinksUpToDate>
  <CharactersWithSpaces>13625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психолог</cp:lastModifiedBy>
  <cp:revision>4</cp:revision>
  <dcterms:created xsi:type="dcterms:W3CDTF">2019-02-03T14:37:00Z</dcterms:created>
  <dcterms:modified xsi:type="dcterms:W3CDTF">2002-01-01T07:18:00Z</dcterms:modified>
</cp:coreProperties>
</file>