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F3" w:rsidRDefault="00CA326C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Учитель12\Desktop\САЙТ-титуль\Шайхутдинова Н.М\Адаптив.физ-р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йхутдинова Н.М\Адаптив.физ-ра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F4" w:rsidRPr="00F04A66" w:rsidRDefault="004E41F4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4A6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       Адапт</w:t>
      </w:r>
      <w:r w:rsidR="004308C0">
        <w:rPr>
          <w:rFonts w:ascii="Times New Roman" w:hAnsi="Times New Roman"/>
          <w:sz w:val="28"/>
          <w:szCs w:val="28"/>
        </w:rPr>
        <w:t>ированная рабочая программа по А</w:t>
      </w:r>
      <w:r w:rsidRPr="00F04A66">
        <w:rPr>
          <w:rFonts w:ascii="Times New Roman" w:hAnsi="Times New Roman"/>
          <w:sz w:val="28"/>
          <w:szCs w:val="28"/>
        </w:rPr>
        <w:t xml:space="preserve">ФК составлена на основе программы специальных (коррекционных) общеобразовательных учреждений VIII вида: Подготовительный, 1-4 классы/ под редакцией В.В.Воронковой по предмету «Физическая культура» – СПб: Просвещение, 2009.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       Адаптированная программа составлена с учетом того, что у большинства </w:t>
      </w:r>
      <w:proofErr w:type="gramStart"/>
      <w:r w:rsidRPr="00F04A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hAnsi="Times New Roman"/>
          <w:sz w:val="28"/>
          <w:szCs w:val="28"/>
        </w:rPr>
        <w:t xml:space="preserve"> с умственной отсталостью наблюдаются нарушения физического развития, что требует коррекционной работы с ними. Имеются нарушения сердечно — сосудистой, дыхательной, вегетативной и эндокринной системы. У многих детей отсутствуют согласованность дыхания и двигательной нагрузки, наблюдается отставание в росте, непропорциональное телосложение, различные отклонения в осанке, плоскостопие и различные стертые двигательные нарушения.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       </w:t>
      </w:r>
      <w:r w:rsidRPr="00B00881">
        <w:rPr>
          <w:rFonts w:ascii="Times New Roman" w:hAnsi="Times New Roman"/>
          <w:b/>
          <w:sz w:val="28"/>
          <w:szCs w:val="28"/>
        </w:rPr>
        <w:t>Цель</w:t>
      </w:r>
      <w:r w:rsidRPr="00F04A66">
        <w:rPr>
          <w:rFonts w:ascii="Times New Roman" w:hAnsi="Times New Roman"/>
          <w:sz w:val="28"/>
          <w:szCs w:val="28"/>
        </w:rPr>
        <w:t>: овладение обучающихся основ лечебной физической культуры,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4E41F4" w:rsidRPr="00B00881" w:rsidRDefault="004E41F4" w:rsidP="004E41F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08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1. Формировать у </w:t>
      </w:r>
      <w:proofErr w:type="gramStart"/>
      <w:r w:rsidRPr="00F04A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hAnsi="Times New Roman"/>
          <w:sz w:val="28"/>
          <w:szCs w:val="28"/>
        </w:rPr>
        <w:t xml:space="preserve"> устойчивую мотивацию на здоровый образ жизни и выздоровление. 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2. Дать школьникам знания о правильной осанке, значении и функциях позвоночника, о нормах и соблюдении ортопедического режима, об охране своего здоровья. 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3. 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  </w:t>
      </w:r>
    </w:p>
    <w:p w:rsidR="004E41F4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4. 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5332A9" w:rsidRDefault="005332A9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5332A9" w:rsidRDefault="005332A9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5332A9" w:rsidRPr="00F04A66" w:rsidRDefault="005332A9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4308C0" w:rsidRDefault="004308C0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E41F4" w:rsidRPr="00B00881" w:rsidRDefault="004308C0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Занятия А</w:t>
      </w:r>
      <w:r w:rsidR="004E41F4" w:rsidRPr="00B00881">
        <w:rPr>
          <w:rFonts w:ascii="Times New Roman" w:hAnsi="Times New Roman"/>
          <w:b/>
          <w:sz w:val="28"/>
          <w:szCs w:val="28"/>
        </w:rPr>
        <w:t>ФК направлены: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- на развитие координационных способностей учеников, их уровень тренированности, способов выполнения упражнений (активно, с помощью, пассивно);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коррекцию и компенсацию недостатков физического развития (нарушения осанки, плоскостопие, отставание в росте, в массе тела, дисплазии и т.д.);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коррекцию нарушений в движениях (нарушение координации, ориентировки в пространстве, точность в движении, равновесия и т.д.);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формирование здорового образа жизни и дальнейшей социализации. </w:t>
      </w:r>
    </w:p>
    <w:p w:rsidR="004E41F4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- занятия лечебной физкультурой дают возможность учащимся компенсировать недостатки физического развития.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4E41F4" w:rsidRPr="00F04A66" w:rsidRDefault="004E41F4" w:rsidP="004E41F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  <w:r w:rsidRPr="00F04A66">
        <w:rPr>
          <w:rFonts w:ascii="Times New Roman" w:hAnsi="Times New Roman"/>
          <w:sz w:val="28"/>
          <w:szCs w:val="28"/>
        </w:rPr>
        <w:t>.</w:t>
      </w:r>
    </w:p>
    <w:p w:rsidR="004E41F4" w:rsidRPr="00F04A66" w:rsidRDefault="004308C0" w:rsidP="004308C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Адаптивная</w:t>
      </w:r>
      <w:r w:rsidR="004E41F4" w:rsidRPr="00F04A66">
        <w:rPr>
          <w:rFonts w:ascii="Times New Roman" w:hAnsi="Times New Roman"/>
          <w:sz w:val="28"/>
          <w:szCs w:val="28"/>
        </w:rPr>
        <w:t xml:space="preserve"> физическая культура способствует стабилизации заболевания и предупреждению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 </w:t>
      </w:r>
      <w:proofErr w:type="gramStart"/>
      <w:r w:rsidR="004E41F4" w:rsidRPr="00F04A66">
        <w:rPr>
          <w:rFonts w:ascii="Times New Roman" w:hAnsi="Times New Roman"/>
          <w:sz w:val="28"/>
          <w:szCs w:val="28"/>
        </w:rPr>
        <w:t>Оздоровительная физическая культура действует на детский организм не изолированно, а оказывает целостное воздействие на все его стороны, вызывая одновременно изменения в эндокринной, нервной, сердечнососудистой, дыхательной и выделительной системах.</w:t>
      </w:r>
      <w:proofErr w:type="gramEnd"/>
      <w:r w:rsidR="004E41F4" w:rsidRPr="00F04A66">
        <w:rPr>
          <w:rFonts w:ascii="Times New Roman" w:hAnsi="Times New Roman"/>
          <w:sz w:val="28"/>
          <w:szCs w:val="28"/>
        </w:rPr>
        <w:t xml:space="preserve"> Физические упражнения являются действенным средством предупреждения нарушений опорно-двигательного аппарата: сутулости, плоскостопия, </w:t>
      </w:r>
      <w:proofErr w:type="spellStart"/>
      <w:r w:rsidR="004E41F4" w:rsidRPr="00F04A66">
        <w:rPr>
          <w:rFonts w:ascii="Times New Roman" w:hAnsi="Times New Roman"/>
          <w:sz w:val="28"/>
          <w:szCs w:val="28"/>
        </w:rPr>
        <w:t>ассиметрии</w:t>
      </w:r>
      <w:proofErr w:type="spellEnd"/>
      <w:r w:rsidR="004E41F4" w:rsidRPr="00F04A66">
        <w:rPr>
          <w:rFonts w:ascii="Times New Roman" w:hAnsi="Times New Roman"/>
          <w:sz w:val="28"/>
          <w:szCs w:val="28"/>
        </w:rPr>
        <w:t xml:space="preserve"> плеч, лопаток и сколиозов</w:t>
      </w:r>
    </w:p>
    <w:p w:rsidR="004E41F4" w:rsidRPr="00F04A66" w:rsidRDefault="004E41F4" w:rsidP="004E41F4">
      <w:pPr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4E41F4" w:rsidRPr="00F04A66" w:rsidRDefault="004E41F4" w:rsidP="004E41F4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Курс «</w:t>
      </w:r>
      <w:r w:rsidR="004308C0">
        <w:rPr>
          <w:rFonts w:ascii="Times New Roman" w:eastAsia="Calibri" w:hAnsi="Times New Roman" w:cs="Times New Roman"/>
          <w:sz w:val="28"/>
          <w:szCs w:val="28"/>
        </w:rPr>
        <w:t xml:space="preserve">Адаптивная 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» изучается </w:t>
      </w:r>
      <w:r w:rsidR="00534C41">
        <w:rPr>
          <w:rFonts w:ascii="Times New Roman" w:eastAsia="Calibri" w:hAnsi="Times New Roman" w:cs="Times New Roman"/>
          <w:sz w:val="28"/>
          <w:szCs w:val="28"/>
        </w:rPr>
        <w:t>во 2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534C41">
        <w:rPr>
          <w:rFonts w:ascii="Times New Roman" w:eastAsia="Calibri" w:hAnsi="Times New Roman" w:cs="Times New Roman"/>
          <w:sz w:val="28"/>
          <w:szCs w:val="28"/>
        </w:rPr>
        <w:t>е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из расчёта 1 ч в неделю.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уровень подготовки </w:t>
      </w:r>
      <w:proofErr w:type="gramStart"/>
      <w:r w:rsidRPr="00F04A66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  учебного предмета «</w:t>
      </w:r>
      <w:r w:rsidR="004308C0">
        <w:rPr>
          <w:rFonts w:ascii="Times New Roman" w:eastAsia="Calibri" w:hAnsi="Times New Roman" w:cs="Times New Roman"/>
          <w:b/>
          <w:sz w:val="28"/>
          <w:szCs w:val="28"/>
        </w:rPr>
        <w:t>Адаптивная</w:t>
      </w:r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физическая культура»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 содержания программы по </w:t>
      </w:r>
      <w:r w:rsidR="004308C0">
        <w:rPr>
          <w:rFonts w:ascii="Times New Roman" w:eastAsia="Calibri" w:hAnsi="Times New Roman" w:cs="Times New Roman"/>
          <w:sz w:val="28"/>
          <w:szCs w:val="28"/>
        </w:rPr>
        <w:t>адаптивной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являются следующие умения: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- проявлять положительные качества личности и управлять своими эмоциями в различных (нестандартных) ситуациях и условиях;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4A66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 содержания программы по </w:t>
      </w:r>
      <w:r w:rsidR="004308C0">
        <w:rPr>
          <w:rFonts w:ascii="Times New Roman" w:eastAsia="Calibri" w:hAnsi="Times New Roman" w:cs="Times New Roman"/>
          <w:sz w:val="28"/>
          <w:szCs w:val="28"/>
        </w:rPr>
        <w:t>адаптивной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являются следующие умения: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находить ошибки при выполнении учебных заданий, отбирать способы их исправления;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общаться и взаимодействовать со сверстниками на принципах взаимоуважения и взаимопомощи, дружбы и толерантности;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лечебной физической культурой;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- анализировать и объективно оценивать результаты собственного труда, находить возможности и способы их улучшения;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lastRenderedPageBreak/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содержания программы по</w:t>
      </w:r>
      <w:r w:rsidR="004308C0">
        <w:rPr>
          <w:rFonts w:ascii="Times New Roman" w:eastAsia="Calibri" w:hAnsi="Times New Roman" w:cs="Times New Roman"/>
          <w:sz w:val="28"/>
          <w:szCs w:val="28"/>
        </w:rPr>
        <w:t xml:space="preserve"> адаптивной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являются следующие умения: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бережно обращаться с инвентарём и оборудованием, соблюдать требования техники безопасности к местам проведения;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1F4" w:rsidRPr="00F04A66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2 класс (34 часа)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sz w:val="28"/>
          <w:szCs w:val="28"/>
        </w:rPr>
        <w:t>Основы знаний.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Понятие «направляющий», чередование вдоха и выдоха при выполнении</w:t>
      </w:r>
    </w:p>
    <w:p w:rsidR="004E41F4" w:rsidRPr="00F04A66" w:rsidRDefault="004E41F4" w:rsidP="004E4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упражнений.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Построения и перестроения.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Построение в шеренгу, равнение по носкам: в шеренге. Выполнение приветствия. Расчёт на первый и второй. Перестроение из одной шеренги в две с последующим размыканием на вытянутые руки вперёд и в стороны.</w:t>
      </w:r>
    </w:p>
    <w:p w:rsidR="004E41F4" w:rsidRPr="00F04A66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sz w:val="28"/>
          <w:szCs w:val="28"/>
        </w:rPr>
        <w:t>Вводная часть занятия.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lastRenderedPageBreak/>
        <w:t>1. Корригирующие упражнения.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Основная стойка, ноги в шестой позиции. Положение рук: вперёд, вверх, на пояс, переплетённые пальцы, Ладони вывернуты наружу. 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2. Упражнения для формирования правильной осанки. Ходьба с мешочком на голове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направляющим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, повороты по ориентирам, различные положения рук. Движения под музыку с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соблюденным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ритма.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3. Упражнения для; профилактики плоскостопия: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а) ходьба на носках, на пятках (руки за головой), внешней: и внутренней стороне стопы (руки на поясе) под музыку с соблюдением ритма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направляющим по ориентирам.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б) упражнения на тренажёрах: 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в) упражнения на шведской стенке, Лазанье вверх и вниз приставными шагами.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4. Разминка с гимнастической палкой для всех групп мышц (шея, плечи, руки, ноги, пояс) под музыку с соблюдением ритма по примеру учителя. По примеру назначенного учителем ведущего.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F04A66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sz w:val="28"/>
          <w:szCs w:val="28"/>
        </w:rPr>
        <w:t>Основная часть занятия.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Проводится в форме сказки, которую рассказывает учитель, а роли исполняют ученики. Они помогают давать характеристики главным героям сказки и оценивают ситуации. Количество упражнений, входящих в эту часть занятия, не превышает 8, 9.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1. Корригирующие упражнения.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Выполнение упражнения «Месяц» 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2. Дыхательные упражнения; простейшие приёмы дыхательной гимнастики </w:t>
      </w:r>
      <w:proofErr w:type="spellStart"/>
      <w:r w:rsidRPr="00F04A66">
        <w:rPr>
          <w:rFonts w:ascii="Times New Roman" w:eastAsia="Calibri" w:hAnsi="Times New Roman" w:cs="Times New Roman"/>
          <w:sz w:val="28"/>
          <w:szCs w:val="28"/>
        </w:rPr>
        <w:t>Стрельниковой</w:t>
      </w:r>
      <w:proofErr w:type="spell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(на каждый шаг на месте с поворотом головы показывать, как принюхивается лисичка, идущая по следу) по примеру учителя.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3. Упражнения для формирования правильной осанки. Любые по указанию учителя. 6-7 упражнений из разделов 1,2,3,4,5, выполняемые по примеру и с помощью учителя без помощи учителя.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4. Упражнения для профилактики плоскостопия. Любые 1 или 2упражнения из раздела 5, выполняемые по примеру и е помощью учителя и без помощи 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5. Упражнения на равновесие: любое из упражнений раздела 7,выполняемое по примеру и с помощью учителя и без помощи учителя </w:t>
      </w:r>
    </w:p>
    <w:p w:rsidR="004E41F4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C41" w:rsidRPr="00F04A66" w:rsidRDefault="00534C41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F04A66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Заключительная часть занятия.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1. Упражнения: на тренажёре «Качели», С помощью учителя в 1четверти, без помощи учителя во 2, 3, 4 четвертях.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2. Вис на шведской стенке из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стоя лицом к снаряду на половине высоты </w:t>
      </w:r>
    </w:p>
    <w:p w:rsidR="004E41F4" w:rsidRPr="00F04A66" w:rsidRDefault="004E41F4" w:rsidP="004E4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2A9" w:rsidRPr="00F04A66" w:rsidRDefault="005332A9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F04A66" w:rsidRDefault="004E41F4" w:rsidP="004E41F4">
      <w:pPr>
        <w:pStyle w:val="2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  <w:r w:rsidRPr="00F04A66">
        <w:rPr>
          <w:rFonts w:cs="Times New Roman"/>
          <w:b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F04A66">
        <w:rPr>
          <w:rFonts w:cs="Times New Roman"/>
          <w:b/>
          <w:color w:val="000000"/>
          <w:sz w:val="28"/>
          <w:szCs w:val="28"/>
        </w:rPr>
        <w:t>обучающимися</w:t>
      </w:r>
      <w:proofErr w:type="gramEnd"/>
      <w:r w:rsidRPr="00F04A66">
        <w:rPr>
          <w:rFonts w:cs="Times New Roman"/>
          <w:b/>
          <w:color w:val="000000"/>
          <w:sz w:val="28"/>
          <w:szCs w:val="28"/>
        </w:rPr>
        <w:t xml:space="preserve"> курса «</w:t>
      </w:r>
      <w:r w:rsidR="004308C0">
        <w:rPr>
          <w:rFonts w:cs="Times New Roman"/>
          <w:b/>
          <w:color w:val="000000"/>
          <w:sz w:val="28"/>
          <w:szCs w:val="28"/>
        </w:rPr>
        <w:t>Адаптивная</w:t>
      </w:r>
      <w:r w:rsidRPr="00F04A66">
        <w:rPr>
          <w:rFonts w:cs="Times New Roman"/>
          <w:b/>
          <w:color w:val="000000"/>
          <w:sz w:val="28"/>
          <w:szCs w:val="28"/>
        </w:rPr>
        <w:t xml:space="preserve"> физкультура» в </w:t>
      </w:r>
      <w:r w:rsidR="00534C41">
        <w:rPr>
          <w:rFonts w:cs="Times New Roman"/>
          <w:b/>
          <w:color w:val="000000"/>
          <w:sz w:val="28"/>
          <w:szCs w:val="28"/>
        </w:rPr>
        <w:t>2 классе</w:t>
      </w:r>
      <w:r w:rsidRPr="00F04A66">
        <w:rPr>
          <w:rFonts w:cs="Times New Roman"/>
          <w:b/>
          <w:color w:val="000000"/>
          <w:sz w:val="28"/>
          <w:szCs w:val="28"/>
        </w:rPr>
        <w:t>.</w:t>
      </w:r>
    </w:p>
    <w:p w:rsidR="004E41F4" w:rsidRPr="00F04A66" w:rsidRDefault="004E41F4" w:rsidP="004E41F4">
      <w:pPr>
        <w:pStyle w:val="FR2"/>
        <w:spacing w:before="0"/>
        <w:ind w:left="0"/>
        <w:rPr>
          <w:rFonts w:ascii="Times New Roman" w:hAnsi="Times New Roman"/>
          <w:b w:val="0"/>
          <w:i/>
          <w:sz w:val="28"/>
          <w:szCs w:val="28"/>
        </w:rPr>
      </w:pPr>
    </w:p>
    <w:p w:rsidR="004E41F4" w:rsidRPr="00F04A66" w:rsidRDefault="00534C41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E41F4" w:rsidRPr="00F04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="004E41F4" w:rsidRPr="00F04A66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  <w:r w:rsidR="004308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E41F4" w:rsidRPr="00F04A66">
        <w:rPr>
          <w:rFonts w:ascii="Times New Roman" w:eastAsia="Calibri" w:hAnsi="Times New Roman" w:cs="Times New Roman"/>
          <w:b/>
          <w:i/>
          <w:sz w:val="28"/>
          <w:szCs w:val="28"/>
        </w:rPr>
        <w:t>2 класса</w:t>
      </w:r>
      <w:r w:rsidR="004E41F4" w:rsidRPr="00F04A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построение и равнение в шеренге, перестроение из одной шеренги в две, правила.</w:t>
      </w:r>
    </w:p>
    <w:p w:rsidR="004E41F4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технически верно 4-3 ра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повторить за учителем любое из упражнений (всех семи разделов) с наименьшей степенью сложности, грамотно пользоваться тренажёрами, самостоятельно выполнять разминку с гимнастической палкой по примеру ведущего, выполнять вис на средней высоте шведской стенки лицом к снаряду.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6D14BF" w:rsidRDefault="00534C41" w:rsidP="00381D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sectPr w:rsidR="004E41F4" w:rsidRPr="006D14BF" w:rsidSect="002B1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F5D"/>
    <w:multiLevelType w:val="multilevel"/>
    <w:tmpl w:val="7B6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565F"/>
    <w:multiLevelType w:val="multilevel"/>
    <w:tmpl w:val="6C7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0170"/>
    <w:multiLevelType w:val="multilevel"/>
    <w:tmpl w:val="B7D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16B76"/>
    <w:multiLevelType w:val="multilevel"/>
    <w:tmpl w:val="BAF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41DEF"/>
    <w:multiLevelType w:val="multilevel"/>
    <w:tmpl w:val="27A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91049"/>
    <w:multiLevelType w:val="multilevel"/>
    <w:tmpl w:val="FDC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D28CB"/>
    <w:multiLevelType w:val="multilevel"/>
    <w:tmpl w:val="58A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D6DD9"/>
    <w:multiLevelType w:val="hybridMultilevel"/>
    <w:tmpl w:val="C86C955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A134B71"/>
    <w:multiLevelType w:val="multilevel"/>
    <w:tmpl w:val="0A2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1A028F"/>
    <w:multiLevelType w:val="multilevel"/>
    <w:tmpl w:val="BCF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844"/>
    <w:rsid w:val="000A00A8"/>
    <w:rsid w:val="002B1844"/>
    <w:rsid w:val="003276CA"/>
    <w:rsid w:val="00381D87"/>
    <w:rsid w:val="004308C0"/>
    <w:rsid w:val="004E41F4"/>
    <w:rsid w:val="005332A9"/>
    <w:rsid w:val="00534C41"/>
    <w:rsid w:val="0057566E"/>
    <w:rsid w:val="005B6D0E"/>
    <w:rsid w:val="005C3E1A"/>
    <w:rsid w:val="0066091F"/>
    <w:rsid w:val="00665615"/>
    <w:rsid w:val="006E5030"/>
    <w:rsid w:val="006F5EC1"/>
    <w:rsid w:val="00A95DF3"/>
    <w:rsid w:val="00AA0BA6"/>
    <w:rsid w:val="00C56277"/>
    <w:rsid w:val="00CA326C"/>
    <w:rsid w:val="00CB4C14"/>
    <w:rsid w:val="00CB6041"/>
    <w:rsid w:val="00E02F96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381D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381D8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1D87"/>
  </w:style>
  <w:style w:type="paragraph" w:customStyle="1" w:styleId="ParagraphStyle">
    <w:name w:val="Paragraph Style"/>
    <w:rsid w:val="00381D87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rsid w:val="00381D8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1D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FR2">
    <w:name w:val="FR2"/>
    <w:rsid w:val="004E41F4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2">
    <w:name w:val="Абзац списка2"/>
    <w:basedOn w:val="a"/>
    <w:rsid w:val="004E41F4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Учитель12</cp:lastModifiedBy>
  <cp:revision>9</cp:revision>
  <dcterms:created xsi:type="dcterms:W3CDTF">2019-02-03T19:48:00Z</dcterms:created>
  <dcterms:modified xsi:type="dcterms:W3CDTF">2020-09-23T10:17:00Z</dcterms:modified>
</cp:coreProperties>
</file>