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C9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2E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3325" cy="10391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72E5" w:rsidRPr="007E4E30" w:rsidRDefault="008C72E5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31A2" w:rsidRPr="007E4E30" w:rsidRDefault="002531A2" w:rsidP="007E4E3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отчета о результатах </w:t>
      </w:r>
      <w:proofErr w:type="spellStart"/>
      <w:r w:rsidRPr="007E4E3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E4E30">
        <w:rPr>
          <w:rFonts w:ascii="Times New Roman" w:hAnsi="Times New Roman" w:cs="Times New Roman"/>
          <w:b/>
          <w:sz w:val="24"/>
          <w:szCs w:val="24"/>
        </w:rPr>
        <w:t>:</w:t>
      </w:r>
    </w:p>
    <w:p w:rsidR="002531A2" w:rsidRPr="007E4E30" w:rsidRDefault="002531A2" w:rsidP="002531A2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Введени</w:t>
      </w:r>
      <w:r w:rsidR="00AA46D4" w:rsidRPr="007E4E30">
        <w:rPr>
          <w:rFonts w:ascii="Times New Roman" w:hAnsi="Times New Roman" w:cs="Times New Roman"/>
          <w:sz w:val="24"/>
          <w:szCs w:val="24"/>
        </w:rPr>
        <w:t>е……………………………………………………………………………..  4</w:t>
      </w:r>
    </w:p>
    <w:p w:rsidR="002531A2" w:rsidRPr="007E4E30" w:rsidRDefault="002531A2" w:rsidP="002531A2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Нормативно-правовое обеспечение образовательного процесса и система управления</w:t>
      </w:r>
      <w:r w:rsidR="007E4E3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 w:rsidR="00C2179B" w:rsidRPr="007E4E30">
        <w:rPr>
          <w:rFonts w:ascii="Times New Roman" w:hAnsi="Times New Roman" w:cs="Times New Roman"/>
          <w:bCs/>
          <w:sz w:val="24"/>
          <w:szCs w:val="24"/>
        </w:rPr>
        <w:t>..</w:t>
      </w:r>
      <w:r w:rsidR="00AA46D4" w:rsidRPr="007E4E3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145CB" w:rsidRPr="007E4E30">
        <w:rPr>
          <w:rFonts w:ascii="Times New Roman" w:hAnsi="Times New Roman" w:cs="Times New Roman"/>
          <w:bCs/>
          <w:sz w:val="24"/>
          <w:szCs w:val="24"/>
        </w:rPr>
        <w:t>7</w:t>
      </w:r>
    </w:p>
    <w:p w:rsidR="00076BC5" w:rsidRPr="007E4E30" w:rsidRDefault="00076BC5" w:rsidP="002531A2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79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76BC5" w:rsidRPr="007E4E30" w:rsidRDefault="00076BC5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количественном составе учащихся и</w:t>
      </w:r>
      <w:r w:rsidRPr="007E4E30">
        <w:rPr>
          <w:sz w:val="24"/>
          <w:szCs w:val="24"/>
        </w:rPr>
        <w:t xml:space="preserve"> </w:t>
      </w:r>
      <w:r w:rsidRPr="007E4E30">
        <w:rPr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наполняемости классов</w:t>
      </w:r>
      <w:r w:rsidR="00B403A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C2179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5C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2531A2" w:rsidRPr="007E4E30" w:rsidRDefault="00076BC5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 xml:space="preserve">Динамика контингента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2179B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3145CB" w:rsidRPr="007E4E30">
        <w:rPr>
          <w:rFonts w:ascii="Times New Roman" w:hAnsi="Times New Roman" w:cs="Times New Roman"/>
          <w:sz w:val="24"/>
          <w:szCs w:val="24"/>
        </w:rPr>
        <w:t>11</w:t>
      </w:r>
      <w:r w:rsidR="00C2179B"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C5" w:rsidRPr="007E4E30" w:rsidRDefault="00C2179B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076BC5" w:rsidRPr="007E4E30">
        <w:rPr>
          <w:rFonts w:ascii="Times New Roman" w:hAnsi="Times New Roman" w:cs="Times New Roman"/>
          <w:sz w:val="24"/>
          <w:szCs w:val="24"/>
        </w:rPr>
        <w:t>Социальный статус семей обучающихся……………………………………</w:t>
      </w:r>
      <w:r w:rsidRPr="007E4E30">
        <w:rPr>
          <w:rFonts w:ascii="Times New Roman" w:hAnsi="Times New Roman" w:cs="Times New Roman"/>
          <w:sz w:val="24"/>
          <w:szCs w:val="24"/>
        </w:rPr>
        <w:t>..  1</w:t>
      </w:r>
      <w:r w:rsidR="003145CB" w:rsidRPr="007E4E30">
        <w:rPr>
          <w:rFonts w:ascii="Times New Roman" w:hAnsi="Times New Roman" w:cs="Times New Roman"/>
          <w:sz w:val="24"/>
          <w:szCs w:val="24"/>
        </w:rPr>
        <w:t>2</w:t>
      </w:r>
    </w:p>
    <w:p w:rsidR="00076BC5" w:rsidRPr="007E4E30" w:rsidRDefault="00076BC5" w:rsidP="00076BC5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</w:t>
      </w:r>
      <w:r w:rsidR="00C2179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76BC5" w:rsidRPr="007E4E30" w:rsidRDefault="00076BC5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Образовательные программы, специфика и формы их реализации…………</w:t>
      </w:r>
      <w:r w:rsidR="00C2179B" w:rsidRPr="007E4E30">
        <w:rPr>
          <w:rFonts w:ascii="Times New Roman" w:hAnsi="Times New Roman" w:cs="Times New Roman"/>
          <w:sz w:val="24"/>
          <w:szCs w:val="24"/>
        </w:rPr>
        <w:t xml:space="preserve"> 1</w:t>
      </w:r>
      <w:r w:rsidR="003145CB" w:rsidRPr="007E4E30">
        <w:rPr>
          <w:rFonts w:ascii="Times New Roman" w:hAnsi="Times New Roman" w:cs="Times New Roman"/>
          <w:sz w:val="24"/>
          <w:szCs w:val="24"/>
        </w:rPr>
        <w:t>3</w:t>
      </w:r>
    </w:p>
    <w:p w:rsidR="00076BC5" w:rsidRPr="007E4E30" w:rsidRDefault="00076BC5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дополнительного образования образовательного учреждения……</w:t>
      </w:r>
      <w:r w:rsidR="00C2179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145C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76BC5" w:rsidRPr="007E4E30" w:rsidRDefault="00076BC5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Педагогические технологии, применяемые в работе с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>……</w:t>
      </w:r>
      <w:r w:rsidR="00C2179B" w:rsidRPr="007E4E30">
        <w:rPr>
          <w:rFonts w:ascii="Times New Roman" w:hAnsi="Times New Roman" w:cs="Times New Roman"/>
          <w:sz w:val="24"/>
          <w:szCs w:val="24"/>
        </w:rPr>
        <w:t xml:space="preserve"> 1</w:t>
      </w:r>
      <w:r w:rsidR="003145CB" w:rsidRPr="007E4E30">
        <w:rPr>
          <w:rFonts w:ascii="Times New Roman" w:hAnsi="Times New Roman" w:cs="Times New Roman"/>
          <w:sz w:val="24"/>
          <w:szCs w:val="24"/>
        </w:rPr>
        <w:t>6</w:t>
      </w:r>
    </w:p>
    <w:p w:rsidR="00076BC5" w:rsidRPr="007E4E30" w:rsidRDefault="00076BC5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 xml:space="preserve"> Характеристика учебных планов……………………………………………</w:t>
      </w:r>
      <w:r w:rsidR="00C2179B" w:rsidRPr="007E4E30">
        <w:rPr>
          <w:rFonts w:ascii="Times New Roman" w:hAnsi="Times New Roman" w:cs="Times New Roman"/>
          <w:bCs/>
          <w:sz w:val="24"/>
          <w:szCs w:val="24"/>
        </w:rPr>
        <w:t>.</w:t>
      </w:r>
      <w:r w:rsidR="00C03892" w:rsidRPr="007E4E30">
        <w:rPr>
          <w:rFonts w:ascii="Times New Roman" w:hAnsi="Times New Roman" w:cs="Times New Roman"/>
          <w:bCs/>
          <w:sz w:val="24"/>
          <w:szCs w:val="24"/>
        </w:rPr>
        <w:t>..</w:t>
      </w:r>
      <w:r w:rsidR="00C2179B" w:rsidRPr="007E4E30">
        <w:rPr>
          <w:rFonts w:ascii="Times New Roman" w:hAnsi="Times New Roman" w:cs="Times New Roman"/>
          <w:bCs/>
          <w:sz w:val="24"/>
          <w:szCs w:val="24"/>
        </w:rPr>
        <w:t xml:space="preserve">  1</w:t>
      </w:r>
      <w:r w:rsidR="003145CB" w:rsidRPr="007E4E30">
        <w:rPr>
          <w:rFonts w:ascii="Times New Roman" w:hAnsi="Times New Roman" w:cs="Times New Roman"/>
          <w:bCs/>
          <w:sz w:val="24"/>
          <w:szCs w:val="24"/>
        </w:rPr>
        <w:t>7</w:t>
      </w:r>
    </w:p>
    <w:p w:rsidR="00076BC5" w:rsidRPr="007E4E30" w:rsidRDefault="00076BC5" w:rsidP="00076BC5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Организация текущего контроля</w:t>
      </w:r>
    </w:p>
    <w:p w:rsidR="00076BC5" w:rsidRPr="007E4E30" w:rsidRDefault="00076BC5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Государственная итоговая аттестация………………………………………</w:t>
      </w:r>
      <w:r w:rsidR="00C03892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  2</w:t>
      </w:r>
      <w:r w:rsidR="003145CB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076BC5" w:rsidRPr="007E4E30" w:rsidRDefault="00076BC5" w:rsidP="00076BC5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рабочих программ отдельных учебных предметов, коррекционных курсов, внеурочной деятельности</w:t>
      </w:r>
      <w:r w:rsidR="00C03892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BC5" w:rsidRPr="007E4E30" w:rsidRDefault="00076BC5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коррекционной психологической работы……………………………</w:t>
      </w:r>
      <w:r w:rsidR="00C03892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145C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76BC5" w:rsidRPr="007E4E30" w:rsidRDefault="00076BC5" w:rsidP="00076BC5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Обзор результатов </w:t>
      </w:r>
      <w:r w:rsidRPr="007E4E30">
        <w:rPr>
          <w:rFonts w:ascii="Times New Roman" w:eastAsia="Calibri" w:hAnsi="Times New Roman" w:cs="Times New Roman"/>
          <w:sz w:val="24"/>
          <w:szCs w:val="24"/>
        </w:rPr>
        <w:t>логопедической службы…………………………………</w:t>
      </w:r>
      <w:r w:rsidR="00C03892" w:rsidRPr="007E4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5CB" w:rsidRPr="007E4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892" w:rsidRPr="007E4E30">
        <w:rPr>
          <w:rFonts w:ascii="Times New Roman" w:eastAsia="Calibri" w:hAnsi="Times New Roman" w:cs="Times New Roman"/>
          <w:sz w:val="24"/>
          <w:szCs w:val="24"/>
        </w:rPr>
        <w:t>2</w:t>
      </w:r>
      <w:r w:rsidR="003145CB" w:rsidRPr="007E4E30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76BC5" w:rsidRPr="007E4E30" w:rsidRDefault="00076BC5" w:rsidP="00076BC5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Полнота освоения учебных программ………………………………………………</w:t>
      </w:r>
      <w:r w:rsidR="00C03892" w:rsidRPr="007E4E30">
        <w:rPr>
          <w:rFonts w:ascii="Times New Roman" w:hAnsi="Times New Roman" w:cs="Times New Roman"/>
          <w:sz w:val="24"/>
          <w:szCs w:val="24"/>
        </w:rPr>
        <w:t>2</w:t>
      </w:r>
      <w:r w:rsidR="003145CB" w:rsidRPr="007E4E30">
        <w:rPr>
          <w:rFonts w:ascii="Times New Roman" w:hAnsi="Times New Roman" w:cs="Times New Roman"/>
          <w:sz w:val="24"/>
          <w:szCs w:val="24"/>
        </w:rPr>
        <w:t>9</w:t>
      </w:r>
    </w:p>
    <w:p w:rsidR="00076BC5" w:rsidRPr="007E4E30" w:rsidRDefault="00076BC5" w:rsidP="00076BC5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состояния здоровья 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</w:t>
      </w:r>
      <w:proofErr w:type="spell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среды…………………………………………………………………………………</w:t>
      </w:r>
      <w:r w:rsidR="003145C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</w:p>
    <w:p w:rsidR="00076BC5" w:rsidRPr="007E4E30" w:rsidRDefault="00076BC5" w:rsidP="00076BC5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Анализ методической работы в образовательном учреждении…………………</w:t>
      </w:r>
      <w:r w:rsidR="003145CB" w:rsidRPr="007E4E30">
        <w:rPr>
          <w:rFonts w:ascii="Times New Roman" w:hAnsi="Times New Roman" w:cs="Times New Roman"/>
          <w:bCs/>
          <w:sz w:val="24"/>
          <w:szCs w:val="24"/>
        </w:rPr>
        <w:t xml:space="preserve"> 32</w:t>
      </w:r>
    </w:p>
    <w:p w:rsidR="00076BC5" w:rsidRPr="007E4E30" w:rsidRDefault="00076BC5" w:rsidP="00076BC5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кадрового обеспечения</w:t>
      </w:r>
    </w:p>
    <w:p w:rsidR="006853A9" w:rsidRPr="007E4E30" w:rsidRDefault="006853A9" w:rsidP="006853A9">
      <w:pPr>
        <w:pStyle w:val="a6"/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Уровень образования и квалификации педагогических кадров……………</w:t>
      </w:r>
      <w:r w:rsidR="003145CB" w:rsidRPr="007E4E30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6853A9" w:rsidRPr="007E4E30" w:rsidRDefault="006853A9" w:rsidP="006853A9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Информация о</w:t>
      </w:r>
      <w:r w:rsidR="00F46F97" w:rsidRPr="007E4E30">
        <w:rPr>
          <w:rFonts w:ascii="Times New Roman" w:hAnsi="Times New Roman" w:cs="Times New Roman"/>
          <w:sz w:val="24"/>
          <w:szCs w:val="24"/>
        </w:rPr>
        <w:t>б</w:t>
      </w:r>
      <w:r w:rsidRPr="007E4E30">
        <w:rPr>
          <w:rFonts w:ascii="Times New Roman" w:hAnsi="Times New Roman" w:cs="Times New Roman"/>
          <w:sz w:val="24"/>
          <w:szCs w:val="24"/>
        </w:rPr>
        <w:t xml:space="preserve">  а</w:t>
      </w:r>
      <w:r w:rsidRPr="007E4E30">
        <w:rPr>
          <w:rFonts w:ascii="Times New Roman" w:hAnsi="Times New Roman" w:cs="Times New Roman"/>
          <w:bCs/>
          <w:iCs/>
          <w:sz w:val="24"/>
          <w:szCs w:val="24"/>
        </w:rPr>
        <w:t>ттестации педагогических работников………………</w:t>
      </w:r>
      <w:r w:rsidR="00C03892" w:rsidRPr="007E4E30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="00F46F97" w:rsidRPr="007E4E3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3145CB" w:rsidRPr="007E4E30">
        <w:rPr>
          <w:rFonts w:ascii="Times New Roman" w:hAnsi="Times New Roman" w:cs="Times New Roman"/>
          <w:bCs/>
          <w:iCs/>
          <w:sz w:val="24"/>
          <w:szCs w:val="24"/>
        </w:rPr>
        <w:t>37</w:t>
      </w:r>
    </w:p>
    <w:p w:rsidR="006853A9" w:rsidRPr="007E4E30" w:rsidRDefault="006853A9" w:rsidP="006853A9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педагогических работников по возрасту и стажу………</w:t>
      </w:r>
      <w:r w:rsidR="003145C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…  37</w:t>
      </w:r>
    </w:p>
    <w:p w:rsidR="006853A9" w:rsidRPr="007E4E30" w:rsidRDefault="006853A9" w:rsidP="006853A9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Анализ воспитательной работы………</w:t>
      </w:r>
      <w:r w:rsidR="00C03892" w:rsidRPr="007E4E30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145CB" w:rsidRPr="007E4E30">
        <w:rPr>
          <w:rFonts w:ascii="Times New Roman" w:hAnsi="Times New Roman" w:cs="Times New Roman"/>
          <w:sz w:val="24"/>
          <w:szCs w:val="24"/>
        </w:rPr>
        <w:t>............................  41</w:t>
      </w:r>
    </w:p>
    <w:p w:rsidR="006853A9" w:rsidRPr="007E4E30" w:rsidRDefault="006853A9" w:rsidP="006853A9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45CB" w:rsidRPr="007E4E30">
        <w:rPr>
          <w:rFonts w:ascii="Times New Roman" w:hAnsi="Times New Roman" w:cs="Times New Roman"/>
          <w:sz w:val="24"/>
          <w:szCs w:val="24"/>
        </w:rPr>
        <w:t>..  47</w:t>
      </w:r>
    </w:p>
    <w:p w:rsidR="006853A9" w:rsidRPr="007E4E30" w:rsidRDefault="006853A9" w:rsidP="006853A9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Формы поощрения за достижения в образовательной деятельности……</w:t>
      </w:r>
      <w:r w:rsidR="003145CB" w:rsidRPr="007E4E30">
        <w:rPr>
          <w:rFonts w:ascii="Times New Roman" w:hAnsi="Times New Roman" w:cs="Times New Roman"/>
          <w:sz w:val="24"/>
          <w:szCs w:val="24"/>
        </w:rPr>
        <w:t>.  48</w:t>
      </w:r>
      <w:r w:rsidR="00C03892" w:rsidRPr="007E4E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3A9" w:rsidRPr="007E4E30" w:rsidRDefault="006853A9" w:rsidP="006853A9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Социальные партнеры школы………………………………………………</w:t>
      </w:r>
      <w:r w:rsidR="003145CB" w:rsidRPr="007E4E30">
        <w:rPr>
          <w:rFonts w:ascii="Times New Roman" w:hAnsi="Times New Roman" w:cs="Times New Roman"/>
          <w:sz w:val="24"/>
          <w:szCs w:val="24"/>
        </w:rPr>
        <w:t>.  48</w:t>
      </w:r>
    </w:p>
    <w:p w:rsidR="006853A9" w:rsidRPr="007E4E30" w:rsidRDefault="006853A9" w:rsidP="006853A9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социальной адаптации </w:t>
      </w:r>
      <w:r w:rsidR="00B83AEF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83AEF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  <w:r w:rsidR="00C03892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5C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6853A9" w:rsidRPr="007E4E30" w:rsidRDefault="006853A9" w:rsidP="006853A9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достижения  ГКОУ для детей-сирот </w:t>
      </w:r>
      <w:proofErr w:type="gramStart"/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Камышла……………………..</w:t>
      </w:r>
      <w:r w:rsidR="00B83AEF"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53</w:t>
      </w:r>
    </w:p>
    <w:p w:rsidR="006853A9" w:rsidRPr="007E4E30" w:rsidRDefault="006853A9" w:rsidP="006853A9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Соответствие учебно-методических и библиотечно-информационных ресурсов имеющимся требованиям…………………………………………………………</w:t>
      </w:r>
      <w:r w:rsidR="006A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="00B83AEF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6853A9" w:rsidRPr="007E4E30" w:rsidRDefault="006853A9" w:rsidP="006853A9">
      <w:pPr>
        <w:pStyle w:val="a6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</w:t>
      </w:r>
      <w:r w:rsidR="00C03892"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A9" w:rsidRPr="007E4E30" w:rsidRDefault="006853A9" w:rsidP="006853A9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Информационно-техническое оснащение образовательного процесса…</w:t>
      </w:r>
      <w:r w:rsidR="006A2C6E">
        <w:rPr>
          <w:rFonts w:ascii="Times New Roman" w:hAnsi="Times New Roman" w:cs="Times New Roman"/>
          <w:sz w:val="24"/>
          <w:szCs w:val="24"/>
        </w:rPr>
        <w:t xml:space="preserve">.. </w:t>
      </w:r>
      <w:r w:rsidR="00B83AEF" w:rsidRPr="007E4E30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6853A9" w:rsidRPr="007E4E30" w:rsidRDefault="006853A9" w:rsidP="006853A9">
      <w:pPr>
        <w:pStyle w:val="a6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Условия, обеспечивающие безопасность образовательной среды………</w:t>
      </w:r>
      <w:r w:rsidR="006A2C6E">
        <w:rPr>
          <w:rFonts w:ascii="Times New Roman" w:hAnsi="Times New Roman" w:cs="Times New Roman"/>
          <w:sz w:val="24"/>
          <w:szCs w:val="24"/>
        </w:rPr>
        <w:t>…</w:t>
      </w:r>
      <w:r w:rsidR="00B83AEF" w:rsidRPr="007E4E30">
        <w:rPr>
          <w:rFonts w:ascii="Times New Roman" w:hAnsi="Times New Roman" w:cs="Times New Roman"/>
          <w:sz w:val="24"/>
          <w:szCs w:val="24"/>
        </w:rPr>
        <w:t xml:space="preserve">  55</w:t>
      </w:r>
    </w:p>
    <w:p w:rsidR="006A2C6E" w:rsidRPr="006A2C6E" w:rsidRDefault="006A2C6E" w:rsidP="006853A9">
      <w:pPr>
        <w:pStyle w:val="Default"/>
        <w:numPr>
          <w:ilvl w:val="0"/>
          <w:numId w:val="29"/>
        </w:numPr>
        <w:spacing w:line="360" w:lineRule="auto"/>
        <w:jc w:val="both"/>
      </w:pPr>
      <w:r w:rsidRPr="006A2C6E">
        <w:rPr>
          <w:rFonts w:eastAsia="Times New Roman"/>
        </w:rPr>
        <w:t>Результаты анализа показателей деятельности</w:t>
      </w:r>
      <w:r w:rsidRPr="007E4E30">
        <w:rPr>
          <w:bCs/>
        </w:rPr>
        <w:t xml:space="preserve"> </w:t>
      </w:r>
      <w:r>
        <w:rPr>
          <w:bCs/>
        </w:rPr>
        <w:t>….……………………………… 56</w:t>
      </w:r>
    </w:p>
    <w:p w:rsidR="006853A9" w:rsidRPr="007E4E30" w:rsidRDefault="006853A9" w:rsidP="006853A9">
      <w:pPr>
        <w:pStyle w:val="Default"/>
        <w:numPr>
          <w:ilvl w:val="0"/>
          <w:numId w:val="29"/>
        </w:numPr>
        <w:spacing w:line="360" w:lineRule="auto"/>
        <w:jc w:val="both"/>
      </w:pPr>
      <w:r w:rsidRPr="007E4E30">
        <w:rPr>
          <w:bCs/>
        </w:rPr>
        <w:t>Выводы по итогам работы школы в  2018  году. Задачи на новый  год…………</w:t>
      </w:r>
      <w:r w:rsidR="006A2C6E">
        <w:rPr>
          <w:bCs/>
        </w:rPr>
        <w:t xml:space="preserve"> </w:t>
      </w:r>
      <w:r w:rsidR="00B83AEF" w:rsidRPr="007E4E30">
        <w:rPr>
          <w:bCs/>
        </w:rPr>
        <w:t>6</w:t>
      </w:r>
      <w:r w:rsidR="006A2C6E">
        <w:rPr>
          <w:bCs/>
        </w:rPr>
        <w:t>0</w:t>
      </w:r>
    </w:p>
    <w:p w:rsidR="00B83AEF" w:rsidRPr="007E4E30" w:rsidRDefault="00B83AEF" w:rsidP="006853A9">
      <w:pPr>
        <w:pStyle w:val="Default"/>
        <w:numPr>
          <w:ilvl w:val="0"/>
          <w:numId w:val="29"/>
        </w:numPr>
        <w:spacing w:line="360" w:lineRule="auto"/>
        <w:jc w:val="both"/>
      </w:pPr>
      <w:r w:rsidRPr="007E4E30">
        <w:rPr>
          <w:bCs/>
        </w:rPr>
        <w:t>Приложение</w:t>
      </w:r>
      <w:r w:rsidR="006A2C6E">
        <w:rPr>
          <w:bCs/>
        </w:rPr>
        <w:t>…………………………………………………………………………..62</w:t>
      </w:r>
    </w:p>
    <w:p w:rsidR="006853A9" w:rsidRPr="007E4E30" w:rsidRDefault="006853A9" w:rsidP="006853A9">
      <w:pPr>
        <w:pStyle w:val="a6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76BC5" w:rsidRPr="007E4E30" w:rsidRDefault="00076BC5" w:rsidP="00076B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531A2" w:rsidRPr="007E4E30" w:rsidRDefault="002531A2" w:rsidP="00253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1A2" w:rsidRPr="007E4E30" w:rsidRDefault="002531A2" w:rsidP="002531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1A2" w:rsidRPr="007E4E30" w:rsidRDefault="002531A2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853A9" w:rsidRPr="007E4E30" w:rsidRDefault="006853A9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A46D4" w:rsidRPr="007E4E30" w:rsidRDefault="00AA46D4" w:rsidP="002531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531A2" w:rsidRPr="007E4E30" w:rsidRDefault="002531A2" w:rsidP="002531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C43" w:rsidRPr="007E4E30" w:rsidRDefault="00890C43" w:rsidP="00C8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C43" w:rsidRPr="007E4E30" w:rsidRDefault="00890C43" w:rsidP="00C8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C43" w:rsidRPr="007E4E30" w:rsidRDefault="00890C43" w:rsidP="00C83C6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B1783" w:rsidRPr="007E4E30" w:rsidRDefault="004D1A11" w:rsidP="00C83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7E4E30">
        <w:rPr>
          <w:b/>
          <w:sz w:val="24"/>
          <w:szCs w:val="24"/>
        </w:rPr>
        <w:t xml:space="preserve"> </w:t>
      </w:r>
      <w:r w:rsidR="004B1783" w:rsidRPr="007E4E30">
        <w:rPr>
          <w:rFonts w:ascii="Times New Roman" w:hAnsi="Times New Roman" w:cs="Times New Roman"/>
          <w:b/>
          <w:sz w:val="24"/>
          <w:szCs w:val="24"/>
        </w:rPr>
        <w:t>В</w:t>
      </w:r>
      <w:r w:rsidR="00C83C6B" w:rsidRPr="007E4E30">
        <w:rPr>
          <w:rFonts w:ascii="Times New Roman" w:hAnsi="Times New Roman" w:cs="Times New Roman"/>
          <w:b/>
          <w:sz w:val="24"/>
          <w:szCs w:val="24"/>
        </w:rPr>
        <w:t>в</w:t>
      </w:r>
      <w:r w:rsidR="004B1783" w:rsidRPr="007E4E30">
        <w:rPr>
          <w:rFonts w:ascii="Times New Roman" w:hAnsi="Times New Roman" w:cs="Times New Roman"/>
          <w:b/>
          <w:sz w:val="24"/>
          <w:szCs w:val="24"/>
        </w:rPr>
        <w:t>едение.</w:t>
      </w:r>
    </w:p>
    <w:p w:rsidR="004B1783" w:rsidRPr="007E4E30" w:rsidRDefault="004B1783" w:rsidP="004B1783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Формальная характеристика ГКОУ для детей-сирот </w:t>
      </w:r>
      <w:proofErr w:type="gramStart"/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Камышла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369"/>
        <w:gridCol w:w="6520"/>
      </w:tblGrid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Самарская область 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4B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 полномочия учредителя в отношении деятельности Учреждения  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Самарской области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4B1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 полномочия учредителя по управлению имуществом, закрепленным за Учреждением  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 исполнительной власти Самарской области – министерство имущественных отношений Самарской области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общеобразовательное учреждение Самарской области для детей-сирот и детей, оставшихся без попечения родителей, с ограниченными возможностями здоровья имени Акчурина А.З. </w:t>
            </w:r>
            <w:proofErr w:type="gram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Камышла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</w:t>
            </w:r>
          </w:p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 Самарской области для детей-сирот и детей, оставшихся без попечения родителей, с ограниченными возможностями здоровья (интеллектуальные нарушения)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 образовательное учреждение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 г.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446970 Самарская область,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амышла , ул. Победы , д. 131.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446970 Самарская область,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амышла , ул. Победы , д. 131.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8(84664) 33608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 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8(84664) 33608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1C65F8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hyperlink r:id="rId9" w:history="1">
              <w:r w:rsidR="004B1783" w:rsidRPr="007E4E30">
                <w:rPr>
                  <w:rStyle w:val="ac"/>
                  <w:sz w:val="24"/>
                  <w:szCs w:val="24"/>
                </w:rPr>
                <w:t>gscou_internat_kmsh@samara.edu.ru</w:t>
              </w:r>
            </w:hyperlink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tabs>
                <w:tab w:val="left" w:pos="-31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http</w:t>
            </w:r>
            <w:r w:rsidRPr="007E4E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://</w:t>
            </w:r>
            <w:r w:rsidRPr="007E4E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 w:eastAsia="ru-RU"/>
              </w:rPr>
              <w:t>www</w:t>
            </w:r>
            <w:r w:rsidRPr="007E4E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.</w:t>
            </w:r>
            <w:proofErr w:type="spellStart"/>
            <w:r w:rsidRPr="007E4E3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en-US"/>
              </w:rPr>
              <w:t>kaminter</w:t>
            </w:r>
            <w:proofErr w:type="spellEnd"/>
            <w:r w:rsidRPr="007E4E3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.</w:t>
            </w:r>
            <w:proofErr w:type="spellStart"/>
            <w:r w:rsidRPr="007E4E3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en-US"/>
              </w:rPr>
              <w:t>minobr</w:t>
            </w:r>
            <w:proofErr w:type="spellEnd"/>
            <w:r w:rsidRPr="007E4E3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63.</w:t>
            </w:r>
            <w:proofErr w:type="spellStart"/>
            <w:r w:rsidRPr="007E4E3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ОУ: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Садриев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Замил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Габдулхакович</w:t>
            </w:r>
            <w:proofErr w:type="spellEnd"/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Гулия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Ахметшарифовна</w:t>
            </w:r>
            <w:proofErr w:type="spellEnd"/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Тухбатшин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Искандарович</w:t>
            </w:r>
            <w:proofErr w:type="spellEnd"/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Рашкина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Инесса Викторовна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государственно-общественного управления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последней аттестации ОУ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2012</w:t>
            </w:r>
          </w:p>
        </w:tc>
      </w:tr>
      <w:tr w:rsidR="004B1783" w:rsidRPr="007E4E30" w:rsidTr="00F26D24">
        <w:trPr>
          <w:trHeight w:val="577"/>
        </w:trPr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tabs>
                <w:tab w:val="left" w:pos="4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 ведения</w:t>
            </w:r>
            <w:proofErr w:type="gramEnd"/>
          </w:p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                     </w:t>
            </w:r>
          </w:p>
        </w:tc>
        <w:tc>
          <w:tcPr>
            <w:tcW w:w="6520" w:type="dxa"/>
            <w:tcBorders>
              <w:bottom w:val="single" w:sz="8" w:space="0" w:color="auto"/>
            </w:tcBorders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 декабря 2016 № 6979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1849-12 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образования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очная,</w:t>
            </w:r>
          </w:p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заочная</w:t>
            </w:r>
          </w:p>
        </w:tc>
      </w:tr>
      <w:tr w:rsidR="004B1783" w:rsidRPr="007E4E30" w:rsidTr="00F26D24">
        <w:tc>
          <w:tcPr>
            <w:tcW w:w="3369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развития</w:t>
            </w:r>
          </w:p>
        </w:tc>
        <w:tc>
          <w:tcPr>
            <w:tcW w:w="6520" w:type="dxa"/>
            <w:shd w:val="clear" w:color="auto" w:fill="auto"/>
          </w:tcPr>
          <w:p w:rsidR="004B1783" w:rsidRPr="007E4E30" w:rsidRDefault="004B1783" w:rsidP="00F2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(2014-2019гг).</w:t>
            </w:r>
          </w:p>
        </w:tc>
      </w:tr>
    </w:tbl>
    <w:p w:rsidR="004B1783" w:rsidRPr="007E4E30" w:rsidRDefault="004B1783" w:rsidP="004B1783">
      <w:pPr>
        <w:pStyle w:val="21"/>
        <w:shd w:val="clear" w:color="auto" w:fill="auto"/>
        <w:spacing w:before="0"/>
        <w:ind w:firstLine="880"/>
        <w:rPr>
          <w:sz w:val="24"/>
          <w:szCs w:val="24"/>
        </w:rPr>
      </w:pPr>
    </w:p>
    <w:p w:rsidR="004B1783" w:rsidRPr="007E4E30" w:rsidRDefault="004B1783" w:rsidP="004B178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Краткая историческая справка.</w:t>
      </w:r>
    </w:p>
    <w:p w:rsidR="004B1783" w:rsidRPr="007E4E30" w:rsidRDefault="004B1783" w:rsidP="004B17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ГКОУ для детей-сирот </w:t>
      </w:r>
      <w:proofErr w:type="gramStart"/>
      <w:r w:rsidRPr="007E4E3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E4E30">
        <w:rPr>
          <w:rFonts w:ascii="Times New Roman" w:hAnsi="Times New Roman" w:cs="Times New Roman"/>
          <w:color w:val="000000"/>
          <w:sz w:val="24"/>
          <w:szCs w:val="24"/>
        </w:rPr>
        <w:t>Камышла</w:t>
      </w:r>
      <w:proofErr w:type="gramEnd"/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расположена </w:t>
      </w:r>
      <w:r w:rsidR="00C83C6B"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в двухстах километрах от                      </w:t>
      </w:r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г. Самары. Школа была  открыта в 1964 году. Первым директором школы был </w:t>
      </w:r>
      <w:proofErr w:type="spellStart"/>
      <w:r w:rsidRPr="007E4E30">
        <w:rPr>
          <w:rFonts w:ascii="Times New Roman" w:hAnsi="Times New Roman" w:cs="Times New Roman"/>
          <w:color w:val="000000"/>
          <w:sz w:val="24"/>
          <w:szCs w:val="24"/>
        </w:rPr>
        <w:t>Акчурин</w:t>
      </w:r>
      <w:proofErr w:type="spellEnd"/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А.З., имя которого носит школа.</w:t>
      </w:r>
    </w:p>
    <w:p w:rsidR="004B1783" w:rsidRPr="007E4E30" w:rsidRDefault="004B1783" w:rsidP="00C83C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В 1978 году </w:t>
      </w:r>
      <w:r w:rsidR="00C83C6B"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введен в эксплуатацию</w:t>
      </w:r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новый 3-х этажный комплекс  на 160 мест.</w:t>
      </w:r>
      <w:r w:rsidR="00C83C6B"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Школа представляет собой типовое кирпичное здание площадью 3349,8 кв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, спортивный зал – 56,5 кв.м, актовый зал – 98,2 кв.м, столовая – 213,97 кв.м. </w:t>
      </w:r>
      <w:r w:rsidR="00C83C6B"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783" w:rsidRPr="007E4E30" w:rsidRDefault="004B1783" w:rsidP="004B17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В </w:t>
      </w:r>
      <w:r w:rsidR="00C83C6B" w:rsidRPr="007E4E30">
        <w:rPr>
          <w:rFonts w:ascii="Times New Roman" w:hAnsi="Times New Roman" w:cs="Times New Roman"/>
          <w:sz w:val="24"/>
          <w:szCs w:val="24"/>
        </w:rPr>
        <w:t xml:space="preserve">ГКОУ для детей-сирот </w:t>
      </w:r>
      <w:proofErr w:type="gramStart"/>
      <w:r w:rsidR="00C83C6B" w:rsidRPr="007E4E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3C6B" w:rsidRPr="007E4E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3C6B" w:rsidRPr="007E4E30">
        <w:rPr>
          <w:rFonts w:ascii="Times New Roman" w:hAnsi="Times New Roman" w:cs="Times New Roman"/>
          <w:sz w:val="24"/>
          <w:szCs w:val="24"/>
        </w:rPr>
        <w:t>Камышла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обучаются дети со всей Самарской области, разных  национальностей.</w:t>
      </w:r>
    </w:p>
    <w:p w:rsidR="000A4C63" w:rsidRPr="007E4E30" w:rsidRDefault="000A4C63" w:rsidP="004D1A11">
      <w:pPr>
        <w:pStyle w:val="21"/>
        <w:shd w:val="clear" w:color="auto" w:fill="auto"/>
        <w:spacing w:before="0"/>
        <w:ind w:firstLine="708"/>
        <w:jc w:val="center"/>
        <w:rPr>
          <w:b/>
          <w:i/>
          <w:sz w:val="24"/>
          <w:szCs w:val="24"/>
          <w:lang w:eastAsia="ru-RU"/>
        </w:rPr>
      </w:pPr>
      <w:r w:rsidRPr="007E4E30">
        <w:rPr>
          <w:b/>
          <w:i/>
          <w:sz w:val="24"/>
          <w:szCs w:val="24"/>
          <w:lang w:eastAsia="ru-RU"/>
        </w:rPr>
        <w:t>Информация по составлению аналитического отчета.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880"/>
        <w:rPr>
          <w:sz w:val="24"/>
          <w:szCs w:val="24"/>
        </w:rPr>
      </w:pPr>
      <w:r w:rsidRPr="007E4E30">
        <w:rPr>
          <w:sz w:val="24"/>
          <w:szCs w:val="24"/>
        </w:rPr>
        <w:t xml:space="preserve">На основании приказа директора создана комиссия по проведению </w:t>
      </w:r>
      <w:proofErr w:type="spellStart"/>
      <w:r w:rsidRPr="007E4E30">
        <w:rPr>
          <w:sz w:val="24"/>
          <w:szCs w:val="24"/>
        </w:rPr>
        <w:t>самообследования</w:t>
      </w:r>
      <w:proofErr w:type="spellEnd"/>
      <w:r w:rsidRPr="007E4E30">
        <w:rPr>
          <w:sz w:val="24"/>
          <w:szCs w:val="24"/>
        </w:rPr>
        <w:t xml:space="preserve">  ГКОУ для детей-сирот </w:t>
      </w:r>
      <w:proofErr w:type="gramStart"/>
      <w:r w:rsidRPr="007E4E30">
        <w:rPr>
          <w:sz w:val="24"/>
          <w:szCs w:val="24"/>
        </w:rPr>
        <w:t>с</w:t>
      </w:r>
      <w:proofErr w:type="gramEnd"/>
      <w:r w:rsidRPr="007E4E30">
        <w:rPr>
          <w:sz w:val="24"/>
          <w:szCs w:val="24"/>
        </w:rPr>
        <w:t xml:space="preserve">. </w:t>
      </w:r>
      <w:proofErr w:type="gramStart"/>
      <w:r w:rsidRPr="007E4E30">
        <w:rPr>
          <w:sz w:val="24"/>
          <w:szCs w:val="24"/>
        </w:rPr>
        <w:t>Камышла</w:t>
      </w:r>
      <w:proofErr w:type="gramEnd"/>
      <w:r w:rsidRPr="007E4E30">
        <w:rPr>
          <w:sz w:val="24"/>
          <w:szCs w:val="24"/>
        </w:rPr>
        <w:t xml:space="preserve"> за 2018 год.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880"/>
        <w:rPr>
          <w:sz w:val="24"/>
          <w:szCs w:val="24"/>
        </w:rPr>
      </w:pPr>
      <w:r w:rsidRPr="007E4E30">
        <w:rPr>
          <w:sz w:val="24"/>
          <w:szCs w:val="24"/>
        </w:rPr>
        <w:t xml:space="preserve"> Состав комиссии: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 председатель комиссии –  директор ГКОУ для детей-сирот </w:t>
      </w:r>
      <w:proofErr w:type="gramStart"/>
      <w:r w:rsidRPr="007E4E30">
        <w:rPr>
          <w:sz w:val="24"/>
          <w:szCs w:val="24"/>
        </w:rPr>
        <w:t>с</w:t>
      </w:r>
      <w:proofErr w:type="gramEnd"/>
      <w:r w:rsidRPr="007E4E30">
        <w:rPr>
          <w:sz w:val="24"/>
          <w:szCs w:val="24"/>
        </w:rPr>
        <w:t xml:space="preserve">. Камышла  </w:t>
      </w:r>
      <w:proofErr w:type="spellStart"/>
      <w:r w:rsidRPr="007E4E30">
        <w:rPr>
          <w:sz w:val="24"/>
          <w:szCs w:val="24"/>
        </w:rPr>
        <w:t>Садриев</w:t>
      </w:r>
      <w:proofErr w:type="spellEnd"/>
      <w:r w:rsidRPr="007E4E30">
        <w:rPr>
          <w:sz w:val="24"/>
          <w:szCs w:val="24"/>
        </w:rPr>
        <w:t xml:space="preserve"> </w:t>
      </w:r>
      <w:proofErr w:type="spellStart"/>
      <w:r w:rsidRPr="007E4E30">
        <w:rPr>
          <w:sz w:val="24"/>
          <w:szCs w:val="24"/>
        </w:rPr>
        <w:t>Замил</w:t>
      </w:r>
      <w:proofErr w:type="spellEnd"/>
      <w:r w:rsidRPr="007E4E30">
        <w:rPr>
          <w:sz w:val="24"/>
          <w:szCs w:val="24"/>
        </w:rPr>
        <w:t xml:space="preserve"> </w:t>
      </w:r>
      <w:proofErr w:type="spellStart"/>
      <w:r w:rsidRPr="007E4E30">
        <w:rPr>
          <w:sz w:val="24"/>
          <w:szCs w:val="24"/>
        </w:rPr>
        <w:t>Габдулхакович</w:t>
      </w:r>
      <w:proofErr w:type="spellEnd"/>
      <w:r w:rsidRPr="007E4E30">
        <w:rPr>
          <w:sz w:val="24"/>
          <w:szCs w:val="24"/>
        </w:rPr>
        <w:t xml:space="preserve"> 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880"/>
        <w:rPr>
          <w:sz w:val="24"/>
          <w:szCs w:val="24"/>
        </w:rPr>
      </w:pPr>
      <w:r w:rsidRPr="007E4E30">
        <w:rPr>
          <w:sz w:val="24"/>
          <w:szCs w:val="24"/>
        </w:rPr>
        <w:t>члены комиссии</w:t>
      </w:r>
      <w:proofErr w:type="gramStart"/>
      <w:r w:rsidRPr="007E4E30">
        <w:rPr>
          <w:sz w:val="24"/>
          <w:szCs w:val="24"/>
        </w:rPr>
        <w:t xml:space="preserve"> :</w:t>
      </w:r>
      <w:proofErr w:type="gramEnd"/>
    </w:p>
    <w:p w:rsidR="000A4C63" w:rsidRPr="007E4E30" w:rsidRDefault="000A4C63" w:rsidP="000A4C6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заместитель директора по </w:t>
      </w:r>
      <w:proofErr w:type="spellStart"/>
      <w:r w:rsidRPr="007E4E30">
        <w:rPr>
          <w:sz w:val="24"/>
          <w:szCs w:val="24"/>
        </w:rPr>
        <w:t>учебн</w:t>
      </w:r>
      <w:proofErr w:type="gramStart"/>
      <w:r w:rsidRPr="007E4E30">
        <w:rPr>
          <w:sz w:val="24"/>
          <w:szCs w:val="24"/>
        </w:rPr>
        <w:t>о</w:t>
      </w:r>
      <w:proofErr w:type="spellEnd"/>
      <w:r w:rsidRPr="007E4E30">
        <w:rPr>
          <w:sz w:val="24"/>
          <w:szCs w:val="24"/>
        </w:rPr>
        <w:t>-</w:t>
      </w:r>
      <w:proofErr w:type="gramEnd"/>
      <w:r w:rsidRPr="007E4E30">
        <w:rPr>
          <w:sz w:val="24"/>
          <w:szCs w:val="24"/>
        </w:rPr>
        <w:t xml:space="preserve"> воспитательной работе </w:t>
      </w:r>
      <w:proofErr w:type="spellStart"/>
      <w:r w:rsidRPr="007E4E30">
        <w:rPr>
          <w:sz w:val="24"/>
          <w:szCs w:val="24"/>
        </w:rPr>
        <w:t>Аглиуллина</w:t>
      </w:r>
      <w:proofErr w:type="spellEnd"/>
      <w:r w:rsidRPr="007E4E30">
        <w:rPr>
          <w:sz w:val="24"/>
          <w:szCs w:val="24"/>
        </w:rPr>
        <w:t xml:space="preserve"> </w:t>
      </w:r>
      <w:proofErr w:type="spellStart"/>
      <w:r w:rsidRPr="007E4E30">
        <w:rPr>
          <w:sz w:val="24"/>
          <w:szCs w:val="24"/>
        </w:rPr>
        <w:t>Гулия</w:t>
      </w:r>
      <w:proofErr w:type="spellEnd"/>
      <w:r w:rsidRPr="007E4E30">
        <w:rPr>
          <w:sz w:val="24"/>
          <w:szCs w:val="24"/>
        </w:rPr>
        <w:t xml:space="preserve"> </w:t>
      </w:r>
      <w:proofErr w:type="spellStart"/>
      <w:r w:rsidRPr="007E4E30">
        <w:rPr>
          <w:sz w:val="24"/>
          <w:szCs w:val="24"/>
        </w:rPr>
        <w:t>Ахметшарифовна</w:t>
      </w:r>
      <w:proofErr w:type="spellEnd"/>
      <w:r w:rsidRPr="007E4E30">
        <w:rPr>
          <w:sz w:val="24"/>
          <w:szCs w:val="24"/>
        </w:rPr>
        <w:t>;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- заместитель директора по воспитательной работе </w:t>
      </w:r>
      <w:proofErr w:type="spellStart"/>
      <w:r w:rsidRPr="007E4E30">
        <w:rPr>
          <w:sz w:val="24"/>
          <w:szCs w:val="24"/>
        </w:rPr>
        <w:t>Шафигуллина</w:t>
      </w:r>
      <w:proofErr w:type="spellEnd"/>
      <w:r w:rsidRPr="007E4E30">
        <w:rPr>
          <w:sz w:val="24"/>
          <w:szCs w:val="24"/>
        </w:rPr>
        <w:t xml:space="preserve"> Юлия </w:t>
      </w:r>
      <w:proofErr w:type="spellStart"/>
      <w:r w:rsidRPr="007E4E30">
        <w:rPr>
          <w:sz w:val="24"/>
          <w:szCs w:val="24"/>
        </w:rPr>
        <w:t>Равилевна</w:t>
      </w:r>
      <w:proofErr w:type="spellEnd"/>
      <w:r w:rsidRPr="007E4E30">
        <w:rPr>
          <w:sz w:val="24"/>
          <w:szCs w:val="24"/>
        </w:rPr>
        <w:t>;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- заместитель директора по административно-хозяйственной части </w:t>
      </w:r>
      <w:proofErr w:type="spellStart"/>
      <w:r w:rsidRPr="007E4E30">
        <w:rPr>
          <w:sz w:val="24"/>
          <w:szCs w:val="24"/>
        </w:rPr>
        <w:t>Тухбатшин</w:t>
      </w:r>
      <w:proofErr w:type="spellEnd"/>
      <w:r w:rsidRPr="007E4E30">
        <w:rPr>
          <w:sz w:val="24"/>
          <w:szCs w:val="24"/>
        </w:rPr>
        <w:t xml:space="preserve"> Айдар </w:t>
      </w:r>
      <w:proofErr w:type="spellStart"/>
      <w:r w:rsidRPr="007E4E30">
        <w:rPr>
          <w:sz w:val="24"/>
          <w:szCs w:val="24"/>
        </w:rPr>
        <w:t>Искандарович</w:t>
      </w:r>
      <w:proofErr w:type="spellEnd"/>
      <w:r w:rsidRPr="007E4E30">
        <w:rPr>
          <w:sz w:val="24"/>
          <w:szCs w:val="24"/>
        </w:rPr>
        <w:t xml:space="preserve">; 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-    главный бухгалтер </w:t>
      </w:r>
      <w:proofErr w:type="spellStart"/>
      <w:r w:rsidRPr="007E4E30">
        <w:rPr>
          <w:sz w:val="24"/>
          <w:szCs w:val="24"/>
        </w:rPr>
        <w:t>Рашкина</w:t>
      </w:r>
      <w:proofErr w:type="spellEnd"/>
      <w:r w:rsidRPr="007E4E30">
        <w:rPr>
          <w:sz w:val="24"/>
          <w:szCs w:val="24"/>
        </w:rPr>
        <w:t xml:space="preserve"> Инесса Викторовна;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-  руководитель  методического объединения учителей начальных классов Садыкова </w:t>
      </w:r>
      <w:proofErr w:type="spellStart"/>
      <w:r w:rsidRPr="007E4E30">
        <w:rPr>
          <w:sz w:val="24"/>
          <w:szCs w:val="24"/>
        </w:rPr>
        <w:t>Алися</w:t>
      </w:r>
      <w:proofErr w:type="spellEnd"/>
      <w:r w:rsidRPr="007E4E30">
        <w:rPr>
          <w:sz w:val="24"/>
          <w:szCs w:val="24"/>
        </w:rPr>
        <w:t xml:space="preserve"> </w:t>
      </w:r>
      <w:proofErr w:type="spellStart"/>
      <w:r w:rsidRPr="007E4E30">
        <w:rPr>
          <w:sz w:val="24"/>
          <w:szCs w:val="24"/>
        </w:rPr>
        <w:t>Магдановна</w:t>
      </w:r>
      <w:proofErr w:type="spellEnd"/>
      <w:r w:rsidRPr="007E4E30">
        <w:rPr>
          <w:sz w:val="24"/>
          <w:szCs w:val="24"/>
        </w:rPr>
        <w:t xml:space="preserve">; 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-   педагог-психолог </w:t>
      </w:r>
      <w:proofErr w:type="spellStart"/>
      <w:r w:rsidRPr="007E4E30">
        <w:rPr>
          <w:sz w:val="24"/>
          <w:szCs w:val="24"/>
        </w:rPr>
        <w:t>Мингатинова</w:t>
      </w:r>
      <w:proofErr w:type="spellEnd"/>
      <w:r w:rsidRPr="007E4E30">
        <w:rPr>
          <w:sz w:val="24"/>
          <w:szCs w:val="24"/>
        </w:rPr>
        <w:t xml:space="preserve"> Лилия </w:t>
      </w:r>
      <w:proofErr w:type="spellStart"/>
      <w:r w:rsidRPr="007E4E30">
        <w:rPr>
          <w:sz w:val="24"/>
          <w:szCs w:val="24"/>
        </w:rPr>
        <w:t>Нагимулловна</w:t>
      </w:r>
      <w:proofErr w:type="spellEnd"/>
      <w:r w:rsidRPr="007E4E30">
        <w:rPr>
          <w:sz w:val="24"/>
          <w:szCs w:val="24"/>
        </w:rPr>
        <w:t>;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-   учитель-логопед </w:t>
      </w:r>
      <w:proofErr w:type="spellStart"/>
      <w:r w:rsidRPr="007E4E30">
        <w:rPr>
          <w:sz w:val="24"/>
          <w:szCs w:val="24"/>
        </w:rPr>
        <w:t>Раянова</w:t>
      </w:r>
      <w:proofErr w:type="spellEnd"/>
      <w:r w:rsidRPr="007E4E30">
        <w:rPr>
          <w:sz w:val="24"/>
          <w:szCs w:val="24"/>
        </w:rPr>
        <w:t xml:space="preserve"> Эльвира </w:t>
      </w:r>
      <w:proofErr w:type="spellStart"/>
      <w:r w:rsidRPr="007E4E30">
        <w:rPr>
          <w:sz w:val="24"/>
          <w:szCs w:val="24"/>
        </w:rPr>
        <w:t>Миргабитзяновна</w:t>
      </w:r>
      <w:proofErr w:type="spellEnd"/>
      <w:r w:rsidRPr="007E4E30">
        <w:rPr>
          <w:sz w:val="24"/>
          <w:szCs w:val="24"/>
        </w:rPr>
        <w:t>.</w:t>
      </w:r>
    </w:p>
    <w:p w:rsidR="000A4C63" w:rsidRPr="007E4E30" w:rsidRDefault="000A4C63" w:rsidP="000A4C63">
      <w:pPr>
        <w:pStyle w:val="21"/>
        <w:shd w:val="clear" w:color="auto" w:fill="auto"/>
        <w:spacing w:before="0"/>
        <w:ind w:firstLine="0"/>
        <w:rPr>
          <w:sz w:val="24"/>
          <w:szCs w:val="24"/>
        </w:rPr>
      </w:pPr>
    </w:p>
    <w:p w:rsidR="000A4C63" w:rsidRPr="007E4E30" w:rsidRDefault="000A4C63" w:rsidP="000A4C63">
      <w:pPr>
        <w:pStyle w:val="2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Данная комиссия провела анализ всех показателей  деятельности ГКОУ для детей-сирот села Камышла подлежащих </w:t>
      </w:r>
      <w:proofErr w:type="spellStart"/>
      <w:r w:rsidRPr="007E4E30">
        <w:rPr>
          <w:sz w:val="24"/>
          <w:szCs w:val="24"/>
        </w:rPr>
        <w:t>самообследованию</w:t>
      </w:r>
      <w:proofErr w:type="spellEnd"/>
      <w:r w:rsidRPr="007E4E30">
        <w:rPr>
          <w:sz w:val="24"/>
          <w:szCs w:val="24"/>
        </w:rPr>
        <w:t>, в результате которого  был составлен аналитический отчет.</w:t>
      </w:r>
    </w:p>
    <w:p w:rsidR="000A4C63" w:rsidRPr="007E4E30" w:rsidRDefault="000A4C63" w:rsidP="000A4C63">
      <w:pPr>
        <w:pStyle w:val="21"/>
        <w:shd w:val="clear" w:color="auto" w:fill="auto"/>
        <w:spacing w:before="0" w:line="360" w:lineRule="auto"/>
        <w:ind w:firstLine="0"/>
        <w:rPr>
          <w:sz w:val="24"/>
          <w:szCs w:val="24"/>
          <w:lang w:eastAsia="ru-RU"/>
        </w:rPr>
      </w:pPr>
      <w:r w:rsidRPr="007E4E30">
        <w:rPr>
          <w:b/>
          <w:i/>
          <w:sz w:val="24"/>
          <w:szCs w:val="24"/>
          <w:lang w:eastAsia="ru-RU"/>
        </w:rPr>
        <w:t xml:space="preserve"> </w:t>
      </w:r>
      <w:r w:rsidRPr="007E4E30">
        <w:rPr>
          <w:sz w:val="24"/>
          <w:szCs w:val="24"/>
          <w:lang w:eastAsia="ru-RU"/>
        </w:rPr>
        <w:t>Аналитическая часть в данном отчете, включающая оценку деятельности образовательной организации, составлена в соответствии с требованиями следующих нормативных документов:</w:t>
      </w:r>
    </w:p>
    <w:p w:rsidR="000A4C63" w:rsidRPr="007E4E30" w:rsidRDefault="000A4C63" w:rsidP="000A4C63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29.12.2012г. №273-ФЗ «Об образовании в Российской Федерации»;</w:t>
      </w:r>
    </w:p>
    <w:p w:rsidR="000A4C63" w:rsidRPr="007E4E30" w:rsidRDefault="000A4C63" w:rsidP="000A4C63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Приказа министерства образования и науки Российской Федерации от 14.06.2013 №462  «Об утверждении Порядка проведения </w:t>
      </w:r>
      <w:proofErr w:type="spell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организацией»;</w:t>
      </w:r>
    </w:p>
    <w:p w:rsidR="000A4C63" w:rsidRPr="007E4E30" w:rsidRDefault="000A4C63" w:rsidP="000A4C63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Самарской области от 28.08.2014г. №270-ОД «Об утверждении форм отчетов о результатах </w:t>
      </w:r>
      <w:proofErr w:type="spell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 Самарской области и организации сбора отчетов».</w:t>
      </w:r>
    </w:p>
    <w:p w:rsidR="000A4C63" w:rsidRPr="007E4E30" w:rsidRDefault="000A4C63" w:rsidP="000A4C63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Приказа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</w:t>
      </w:r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самообследованию</w:t>
      </w:r>
      <w:proofErr w:type="spellEnd"/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0A4C63" w:rsidRPr="007E4E30" w:rsidRDefault="000A4C63" w:rsidP="000A4C63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Приказа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</w:t>
      </w:r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14 декабря 2017 г. № 1218 «О внесении изменений в Порядок проведения </w:t>
      </w:r>
      <w:proofErr w:type="spellStart"/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самообследования</w:t>
      </w:r>
      <w:proofErr w:type="spellEnd"/>
      <w:r w:rsidRPr="007E4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462».</w:t>
      </w:r>
    </w:p>
    <w:p w:rsidR="000A4C63" w:rsidRPr="007E4E30" w:rsidRDefault="000A4C63" w:rsidP="004D1A11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направления деятельности</w:t>
      </w: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ГКОУ для детей-сирот </w:t>
      </w:r>
      <w:proofErr w:type="gramStart"/>
      <w:r w:rsidRPr="007E4E30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7E4E30">
        <w:rPr>
          <w:rFonts w:ascii="Times New Roman" w:hAnsi="Times New Roman" w:cs="Times New Roman"/>
          <w:b/>
          <w:i/>
          <w:sz w:val="24"/>
          <w:szCs w:val="24"/>
        </w:rPr>
        <w:t>. Камышла</w:t>
      </w:r>
      <w:r w:rsidRPr="007E4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отчетный период.</w:t>
      </w:r>
    </w:p>
    <w:p w:rsidR="0055330C" w:rsidRPr="007E4E30" w:rsidRDefault="000A4C63" w:rsidP="0055330C">
      <w:pPr>
        <w:pStyle w:val="21"/>
        <w:shd w:val="clear" w:color="auto" w:fill="auto"/>
        <w:tabs>
          <w:tab w:val="left" w:pos="2135"/>
        </w:tabs>
        <w:spacing w:before="0" w:line="360" w:lineRule="auto"/>
        <w:ind w:right="480"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       В 2018 году перед коллективом школы было поставлено ряд задач по совершенствованию учебно-воспитательного процесса путем внедрения современных образовательных технологий, корректировки планов и программ, деятельности всех управленческих структур. Также проводилась работа по обновлению  постоянно действующего банка нормативно-правовой документации, организация ее изучения членами педагогического коллектива.</w:t>
      </w:r>
      <w:r w:rsidR="0055330C" w:rsidRPr="007E4E30">
        <w:rPr>
          <w:sz w:val="24"/>
          <w:szCs w:val="24"/>
        </w:rPr>
        <w:t xml:space="preserve">  </w:t>
      </w:r>
    </w:p>
    <w:p w:rsidR="0055330C" w:rsidRPr="007E4E30" w:rsidRDefault="000A4C63" w:rsidP="0055330C">
      <w:pPr>
        <w:pStyle w:val="21"/>
        <w:shd w:val="clear" w:color="auto" w:fill="auto"/>
        <w:tabs>
          <w:tab w:val="left" w:pos="2135"/>
        </w:tabs>
        <w:spacing w:before="0" w:line="360" w:lineRule="auto"/>
        <w:ind w:right="480" w:firstLine="0"/>
        <w:rPr>
          <w:color w:val="000000" w:themeColor="text1"/>
          <w:sz w:val="24"/>
          <w:szCs w:val="24"/>
        </w:rPr>
      </w:pPr>
      <w:r w:rsidRPr="007E4E30">
        <w:rPr>
          <w:sz w:val="24"/>
          <w:szCs w:val="24"/>
        </w:rPr>
        <w:t xml:space="preserve"> </w:t>
      </w:r>
      <w:r w:rsidRPr="007E4E30">
        <w:rPr>
          <w:color w:val="000000" w:themeColor="text1"/>
          <w:sz w:val="24"/>
          <w:szCs w:val="24"/>
        </w:rPr>
        <w:t xml:space="preserve">Педагогический коллектив школы организовал целенаправленную работу по </w:t>
      </w:r>
      <w:r w:rsidR="0055330C" w:rsidRPr="007E4E30">
        <w:rPr>
          <w:color w:val="000000" w:themeColor="text1"/>
          <w:sz w:val="24"/>
          <w:szCs w:val="24"/>
        </w:rPr>
        <w:t>созданию условий для коррекции недостатков психофизического развития, развития высших психических функций, речи обучающихся средствами учебных предметов, коррекционных курсов, дополнительного образования, внеурочной деятельности</w:t>
      </w:r>
      <w:r w:rsidR="00FD71E0" w:rsidRPr="007E4E30">
        <w:rPr>
          <w:color w:val="000000" w:themeColor="text1"/>
          <w:sz w:val="24"/>
          <w:szCs w:val="24"/>
        </w:rPr>
        <w:t>.</w:t>
      </w:r>
      <w:r w:rsidR="0055330C" w:rsidRPr="007E4E30">
        <w:rPr>
          <w:color w:val="000000" w:themeColor="text1"/>
          <w:sz w:val="24"/>
          <w:szCs w:val="24"/>
        </w:rPr>
        <w:t xml:space="preserve"> </w:t>
      </w:r>
      <w:r w:rsidR="00FD71E0" w:rsidRPr="007E4E30">
        <w:rPr>
          <w:color w:val="000000" w:themeColor="text1"/>
          <w:sz w:val="24"/>
          <w:szCs w:val="24"/>
        </w:rPr>
        <w:t xml:space="preserve"> </w:t>
      </w:r>
    </w:p>
    <w:p w:rsidR="000A4C63" w:rsidRPr="007E4E30" w:rsidRDefault="0055330C" w:rsidP="000A4C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4C63" w:rsidRPr="007E4E30">
        <w:rPr>
          <w:rFonts w:ascii="Times New Roman" w:hAnsi="Times New Roman" w:cs="Times New Roman"/>
          <w:sz w:val="24"/>
          <w:szCs w:val="24"/>
        </w:rPr>
        <w:t xml:space="preserve">В школе создавалась комфортная образовательная среда для </w:t>
      </w:r>
      <w:r w:rsidR="00FD71E0" w:rsidRPr="007E4E30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</w:t>
      </w:r>
      <w:r w:rsidR="000A4C63" w:rsidRPr="007E4E30">
        <w:rPr>
          <w:rFonts w:ascii="Times New Roman" w:hAnsi="Times New Roman" w:cs="Times New Roman"/>
          <w:sz w:val="24"/>
          <w:szCs w:val="24"/>
        </w:rPr>
        <w:t>личности школьника с ограниченными возможностями здоровья (интеллектуальными нарушениями).</w:t>
      </w:r>
    </w:p>
    <w:p w:rsidR="000A4C63" w:rsidRPr="007E4E30" w:rsidRDefault="000A4C63" w:rsidP="000A4C6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Целью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spell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- обеспечение   доступности и открытости информации о деятельности образовательного учреждения. </w:t>
      </w:r>
    </w:p>
    <w:p w:rsidR="000A4C63" w:rsidRPr="007E4E30" w:rsidRDefault="000A4C63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аналитического отчета:</w:t>
      </w:r>
    </w:p>
    <w:p w:rsidR="000A4C63" w:rsidRPr="007E4E30" w:rsidRDefault="000A4C63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Получить точную и полную информацию о деятельности ГКОУ для детей-сирот 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Камышла.</w:t>
      </w:r>
    </w:p>
    <w:p w:rsidR="000A4C63" w:rsidRPr="007E4E30" w:rsidRDefault="000A4C63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Выявить сильные и слабые стороны в деятельности учреждения, для дальнейшей корректировки  целей и задач.</w:t>
      </w:r>
    </w:p>
    <w:p w:rsidR="000A4C63" w:rsidRPr="007E4E30" w:rsidRDefault="000A4C63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Сделать четкие, аргументированные выводы по реализации основных направлений  деятельности  ГКОУ для детей-сирот 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Камышла.</w:t>
      </w:r>
    </w:p>
    <w:p w:rsidR="000A4C63" w:rsidRPr="007E4E30" w:rsidRDefault="000A4C63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и метод получения информации.</w:t>
      </w:r>
    </w:p>
    <w:p w:rsidR="000A4C63" w:rsidRPr="007E4E30" w:rsidRDefault="000A4C63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получения информации являются отчеты ОО-1, 1-ОД,  анализ показателей деятельности школы, материально-технического оснащения школы.</w:t>
      </w:r>
    </w:p>
    <w:p w:rsidR="000A4C63" w:rsidRPr="007E4E30" w:rsidRDefault="000A4C63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Периодичность составления</w:t>
      </w:r>
      <w:r w:rsidRPr="007E4E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аналитического отчета по </w:t>
      </w:r>
      <w:proofErr w:type="spellStart"/>
      <w:r w:rsidRPr="007E4E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самообследованию</w:t>
      </w:r>
      <w:proofErr w:type="spellEnd"/>
      <w:r w:rsidRPr="007E4E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раз в год.</w:t>
      </w:r>
    </w:p>
    <w:p w:rsidR="000A4C63" w:rsidRPr="007E4E30" w:rsidRDefault="000A4C63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Отчетный  период </w:t>
      </w:r>
      <w:r w:rsidRPr="007E4E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- 2018 год.</w:t>
      </w:r>
    </w:p>
    <w:p w:rsidR="000A4C63" w:rsidRPr="007E4E30" w:rsidRDefault="000A4C63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 размещения на сайте</w:t>
      </w:r>
      <w:r w:rsidRPr="007E4E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представление учредителю – не позднее 20 апреля 2019 года.</w:t>
      </w:r>
    </w:p>
    <w:p w:rsidR="004D1A11" w:rsidRPr="007E4E30" w:rsidRDefault="004D1A11" w:rsidP="000A4C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A4AA4" w:rsidRPr="007E4E30" w:rsidRDefault="004D1A11" w:rsidP="004D1A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E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4E30">
        <w:rPr>
          <w:b/>
          <w:sz w:val="24"/>
          <w:szCs w:val="24"/>
        </w:rPr>
        <w:t xml:space="preserve">. </w:t>
      </w:r>
      <w:r w:rsidR="009A4AA4" w:rsidRPr="007E4E30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 образовательного процесса и</w:t>
      </w:r>
      <w:r w:rsidR="00377544" w:rsidRPr="007E4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AA4" w:rsidRPr="007E4E30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r w:rsidR="00377544" w:rsidRPr="007E4E3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A4AA4" w:rsidRPr="007E4E30">
        <w:rPr>
          <w:rFonts w:ascii="Times New Roman" w:hAnsi="Times New Roman" w:cs="Times New Roman"/>
          <w:b/>
          <w:bCs/>
          <w:sz w:val="24"/>
          <w:szCs w:val="24"/>
        </w:rPr>
        <w:t>правления.</w:t>
      </w:r>
    </w:p>
    <w:p w:rsidR="009A4AA4" w:rsidRPr="007E4E30" w:rsidRDefault="009A4AA4" w:rsidP="009421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Деятельность ГКОУ для детей-сирот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Камышла</w:t>
      </w:r>
      <w:proofErr w:type="gramEnd"/>
      <w:r w:rsidR="003D33BF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регулируется Конституцией Российской Федерации, законом Российской Федерации «Об образовании в РФ», иными нормативными правовыми актами Российской Федерации, законами и иными нормативными правовыми актами Самарской области, Уставом ГКОУ для детей-сирот с. Камышла, локальными нормативными актами учреждения, внутренними распорядительными документами.</w:t>
      </w:r>
    </w:p>
    <w:p w:rsidR="00F26D24" w:rsidRPr="007E4E30" w:rsidRDefault="0094214A" w:rsidP="00F26D24">
      <w:pPr>
        <w:widowControl w:val="0"/>
        <w:tabs>
          <w:tab w:val="left" w:pos="-316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Образовательное учреждение обеспечивает </w:t>
      </w:r>
      <w:r w:rsidR="00F26D2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="00F26D2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информации о деятельности школы через</w:t>
      </w:r>
      <w:r w:rsidR="00F26D2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</w:t>
      </w:r>
      <w:hyperlink r:id="rId10" w:history="1">
        <w:r w:rsidRPr="007E4E30">
          <w:rPr>
            <w:rStyle w:val="ac"/>
            <w:rFonts w:ascii="Times New Roman" w:eastAsia="Times New Roman" w:hAnsi="Times New Roman" w:cs="Times New Roman"/>
            <w:b/>
            <w:kern w:val="28"/>
            <w:sz w:val="24"/>
            <w:szCs w:val="24"/>
            <w:lang w:val="en-US" w:eastAsia="ru-RU"/>
          </w:rPr>
          <w:t>http</w:t>
        </w:r>
        <w:r w:rsidRPr="007E4E30">
          <w:rPr>
            <w:rStyle w:val="ac"/>
            <w:rFonts w:ascii="Times New Roman" w:eastAsia="Times New Roman" w:hAnsi="Times New Roman" w:cs="Times New Roman"/>
            <w:b/>
            <w:kern w:val="28"/>
            <w:sz w:val="24"/>
            <w:szCs w:val="24"/>
            <w:lang w:eastAsia="ru-RU"/>
          </w:rPr>
          <w:t>://</w:t>
        </w:r>
        <w:r w:rsidRPr="007E4E30">
          <w:rPr>
            <w:rStyle w:val="ac"/>
            <w:rFonts w:ascii="Times New Roman" w:eastAsia="Times New Roman" w:hAnsi="Times New Roman" w:cs="Times New Roman"/>
            <w:b/>
            <w:kern w:val="28"/>
            <w:sz w:val="24"/>
            <w:szCs w:val="24"/>
            <w:lang w:val="en-US" w:eastAsia="ru-RU"/>
          </w:rPr>
          <w:t>www</w:t>
        </w:r>
        <w:r w:rsidRPr="007E4E30">
          <w:rPr>
            <w:rStyle w:val="ac"/>
            <w:rFonts w:ascii="Times New Roman" w:eastAsia="Times New Roman" w:hAnsi="Times New Roman" w:cs="Times New Roman"/>
            <w:b/>
            <w:kern w:val="28"/>
            <w:sz w:val="24"/>
            <w:szCs w:val="24"/>
            <w:lang w:eastAsia="ru-RU"/>
          </w:rPr>
          <w:t>.</w:t>
        </w:r>
        <w:proofErr w:type="spellStart"/>
        <w:r w:rsidRPr="007E4E30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kaminter</w:t>
        </w:r>
        <w:proofErr w:type="spellEnd"/>
        <w:r w:rsidRPr="007E4E30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7E4E30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minobr</w:t>
        </w:r>
        <w:proofErr w:type="spellEnd"/>
        <w:r w:rsidRPr="007E4E30">
          <w:rPr>
            <w:rStyle w:val="ac"/>
            <w:rFonts w:ascii="Times New Roman" w:hAnsi="Times New Roman" w:cs="Times New Roman"/>
            <w:bCs/>
            <w:sz w:val="24"/>
            <w:szCs w:val="24"/>
          </w:rPr>
          <w:t>63.</w:t>
        </w:r>
        <w:proofErr w:type="spellStart"/>
        <w:r w:rsidRPr="007E4E30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7E4E30">
          <w:rPr>
            <w:rStyle w:val="ac"/>
            <w:rFonts w:ascii="Times New Roman" w:eastAsia="Times New Roman" w:hAnsi="Times New Roman" w:cs="Times New Roman"/>
            <w:kern w:val="28"/>
            <w:sz w:val="24"/>
            <w:szCs w:val="24"/>
            <w:lang w:eastAsia="ru-RU"/>
          </w:rPr>
          <w:t>/</w:t>
        </w:r>
      </w:hyperlink>
      <w:r w:rsidRPr="007E4E30">
        <w:rPr>
          <w:rFonts w:ascii="Times New Roman" w:eastAsia="Times New Roman" w:hAnsi="Times New Roman" w:cs="Times New Roman"/>
          <w:color w:val="0070C0"/>
          <w:kern w:val="28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в сети Интернет, который систематически обновляется, а также через  областные и районные СМИ.</w:t>
      </w:r>
    </w:p>
    <w:p w:rsidR="009A4AA4" w:rsidRPr="007E4E30" w:rsidRDefault="009A4AA4" w:rsidP="009421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Управление Учреждением осуществляется  на основе сочетания принципов единоначалия и коллегиальности.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9A4AA4" w:rsidRPr="007E4E30" w:rsidRDefault="009A4AA4" w:rsidP="003D3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Коллегиальными органами управления Учреждения являются:</w:t>
      </w:r>
    </w:p>
    <w:p w:rsidR="009A4AA4" w:rsidRPr="007E4E30" w:rsidRDefault="009A4AA4" w:rsidP="003D3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Общее собрание работников Учреждения;</w:t>
      </w:r>
    </w:p>
    <w:p w:rsidR="009A4AA4" w:rsidRPr="007E4E30" w:rsidRDefault="009A4AA4" w:rsidP="003D3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Педагогический совет Учреждения;</w:t>
      </w:r>
    </w:p>
    <w:p w:rsidR="009A4AA4" w:rsidRPr="007E4E30" w:rsidRDefault="009A4AA4" w:rsidP="003D33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Совет Учреждения.</w:t>
      </w:r>
    </w:p>
    <w:p w:rsidR="009A4AA4" w:rsidRPr="007E4E30" w:rsidRDefault="009A4AA4" w:rsidP="009421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целях учета мнения обучающихся 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в образовательной организации действует Совет обучающихся и Профессиональный союз работников.</w:t>
      </w:r>
    </w:p>
    <w:p w:rsidR="00B76F70" w:rsidRPr="007E4E30" w:rsidRDefault="00B76F70" w:rsidP="004D1A11">
      <w:pPr>
        <w:widowControl w:val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i/>
          <w:sz w:val="24"/>
          <w:szCs w:val="24"/>
        </w:rPr>
        <w:t>Общее собрание работников Учреждения.</w:t>
      </w:r>
    </w:p>
    <w:p w:rsidR="00B76F70" w:rsidRPr="007E4E30" w:rsidRDefault="00B76F70" w:rsidP="0094214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lastRenderedPageBreak/>
        <w:t>Общее собрание работников составляют все работники Учреждения. Общее собрание работников является постоянно действующим органом, собирается не реже одного раза в год.</w:t>
      </w:r>
    </w:p>
    <w:p w:rsidR="00B76F70" w:rsidRPr="007E4E30" w:rsidRDefault="0094214A" w:rsidP="00B76F70">
      <w:pPr>
        <w:widowControl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6F70" w:rsidRPr="007E4E30">
        <w:rPr>
          <w:rFonts w:ascii="Times New Roman" w:hAnsi="Times New Roman" w:cs="Times New Roman"/>
          <w:b/>
          <w:i/>
          <w:sz w:val="24"/>
          <w:szCs w:val="24"/>
        </w:rPr>
        <w:t>Совет Учреждения.</w:t>
      </w:r>
    </w:p>
    <w:p w:rsidR="00B76F70" w:rsidRPr="007E4E30" w:rsidRDefault="00B76F70" w:rsidP="0094214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Общее руководство Учреждением осуществляется Советом Учреждения, являющимся выборным представительным органом. В состав Совета Учреждения входят представители всех категорий работников. </w:t>
      </w:r>
    </w:p>
    <w:p w:rsidR="00B76F70" w:rsidRPr="007E4E30" w:rsidRDefault="00B76F70" w:rsidP="0094214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Педагогический совет Учреждения.</w:t>
      </w:r>
    </w:p>
    <w:p w:rsidR="00B76F70" w:rsidRPr="007E4E30" w:rsidRDefault="00B76F70" w:rsidP="0094214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целях развития и совершенствования учебно-воспитательного процесса, повышения профессионального мастерства и творческого роста учителей, воспитателей и других педагогических работников в Учреждении действует Педагогический совет, являющийся постоянно действующим коллективным органом, объединяющим педагогических работников Учреждения.</w:t>
      </w:r>
    </w:p>
    <w:p w:rsidR="00B76F70" w:rsidRPr="007E4E30" w:rsidRDefault="00B76F70" w:rsidP="0094214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Состав и порядок деятельности Педагогического совета определяются Уставом и Положением о Педагогическом совете Учреждения, утверждаемым директором Учреждения. В Педагогический совет входят все педагогические работники, состоящие в трудовых отношениях с Учреждением.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>Попечительский совет.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целях оказания всестороннего содействия Учреждению по защите прав и интересов всех участников образовательного процесса в Учреждении может быть создан Попечительский совет.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Попечительский Совет является одной из форм самоуправления Учреждения. В состав Попечительского Совета входят участники образовательного процесса, а также представители заинтересованных организаций.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i/>
          <w:sz w:val="24"/>
          <w:szCs w:val="24"/>
        </w:rPr>
        <w:t>Директор Учреждения: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действует от имени Учреждения, представляет его интересы во всех организациях, государственных и муниципальных органах без доверенности;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выполняет обязанности законного представителя воспитанников из числа детей-сирот и детей, оставшихся без попечения родителей;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заключает государственные контракты, договоры, в том числе трудовые, выдает доверенности;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открывает лицевые счета в органах казначейского исполнения бюджета, пользуется </w:t>
      </w:r>
      <w:r w:rsidRPr="007E4E30">
        <w:rPr>
          <w:rFonts w:ascii="Times New Roman" w:hAnsi="Times New Roman" w:cs="Times New Roman"/>
          <w:sz w:val="24"/>
          <w:szCs w:val="24"/>
        </w:rPr>
        <w:lastRenderedPageBreak/>
        <w:t>правом распоряжения имуществом и средствами Учреждения в пределах, установленных законом и настоящим Уставом;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издает приказы и распоряжения, обязательные для всех работников и обучающихся Учреждения;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утверждает структуру Учреждения и штатное расписание, графики работы, сменность обучения и расписания занятий;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распределяет учебную нагрузку;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устанавливает заработную плату в зависимости от квалификации работника, сложности, интенсивности, количества, качества и условий выполняемой работы, а также компенсационные выплаты из специальной части ФОТ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обеспечивает рациональное использование бюджетных средств, а также средств, поступающих из других источников;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всеми видами деятельности Учреждения;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организует разработку и утверждение образовательных программ, учебных планов, локальных актов, регулирующих деятельность Учреждения;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содействует деятельности педагогических организаций и методических объединений;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представляет Учредителю ежегодный отчет о поступлении и расходовании денежных и материальных средств;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обеспечивает учет, сохранность и пополнение учебно-материальной базы, соблюдение правил санитарно-гигиенического режима и охраны труда;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осуществляет подбор и расстановку педагогических кадров, устанавливает в соответствии с трудовым законодательством, правилами внутреннего трудового распорядка, тарифно-квалификационными характеристиками должностные обязанности работников, создает условия для повышения профессионального мастерства;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обеспечивает безопасные условия деятельности Учреждения;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обеспечивает выполнение мероприятий по мобилизационной подготовке и гражданской обороне в Учреждении в соответствии с законодательством Российской Федерации;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решает иные вопросы, отнесенные к его компетенции действующим законодательством Российской Федерации и нормативно-правовыми актами </w:t>
      </w:r>
      <w:proofErr w:type="gramStart"/>
      <w:r w:rsidR="007E4E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>.</w:t>
      </w:r>
    </w:p>
    <w:p w:rsidR="00B76F70" w:rsidRPr="007E4E30" w:rsidRDefault="00B76F70" w:rsidP="00B76F70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органов самоуправления Учреждения и </w:t>
      </w:r>
      <w:r w:rsidRPr="007E4E30">
        <w:rPr>
          <w:rFonts w:ascii="Times New Roman" w:hAnsi="Times New Roman" w:cs="Times New Roman"/>
          <w:sz w:val="24"/>
          <w:szCs w:val="24"/>
        </w:rPr>
        <w:lastRenderedPageBreak/>
        <w:t>Учредителя.</w:t>
      </w:r>
    </w:p>
    <w:p w:rsidR="009C62B6" w:rsidRPr="007E4E30" w:rsidRDefault="009C62B6" w:rsidP="00AD67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цели </w:t>
      </w:r>
      <w:r w:rsidR="008D0D3E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  Учреждения</w:t>
      </w:r>
      <w:r w:rsidRPr="007E4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C62B6" w:rsidRPr="007E4E30" w:rsidRDefault="009C62B6" w:rsidP="009C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гражданам Российской Федерации образовательных услуг по  адаптированным основным общеобразовательным программам образования обучающихся с легкой умственной отсталостью  (интеллектуальными нарушениями), умеренной, тяжелой и глубокой умственной отсталостью (интеллектуальными нарушениями), тяжелыми и множественными нарушениями развития в целях обеспечения государственных гарантий прав граждан на получение общедоступного и бесплатного образования;</w:t>
      </w:r>
      <w:proofErr w:type="gramEnd"/>
    </w:p>
    <w:p w:rsidR="009C62B6" w:rsidRPr="007E4E30" w:rsidRDefault="009C62B6" w:rsidP="009C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4F9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</w:t>
      </w:r>
      <w:r w:rsidR="00C83C6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словий для личностного развития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образования и общения обучающихся;</w:t>
      </w:r>
    </w:p>
    <w:p w:rsidR="009C62B6" w:rsidRPr="007E4E30" w:rsidRDefault="009C62B6" w:rsidP="009C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современного уровня знаний, способствующих развитию интеллектуального потенциала, творческих способностей;</w:t>
      </w:r>
    </w:p>
    <w:p w:rsidR="009C62B6" w:rsidRPr="007E4E30" w:rsidRDefault="009C62B6" w:rsidP="009C6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основы для осознанного выбора обучающимися и последующего освоения ими профессиональных образовательных программ. </w:t>
      </w:r>
    </w:p>
    <w:p w:rsidR="00CC22A9" w:rsidRPr="007E4E30" w:rsidRDefault="00AD6757" w:rsidP="00AD6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CC22A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Контингент </w:t>
      </w:r>
      <w:proofErr w:type="gramStart"/>
      <w:r w:rsidR="00CC22A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CC22A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дети с ОВЗ:</w:t>
      </w:r>
    </w:p>
    <w:p w:rsidR="00CC22A9" w:rsidRPr="007E4E30" w:rsidRDefault="00CC22A9" w:rsidP="00CC2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1A4B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легкая  умственная отсталость (интеллектуальные нарушения);</w:t>
      </w:r>
    </w:p>
    <w:p w:rsidR="00CC22A9" w:rsidRPr="007E4E30" w:rsidRDefault="00CC22A9" w:rsidP="00CC2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умеренная, тяжелая, глубокая умственная отсталость (интеллектуальные нарушения)  тяжелые и множественные нарушения развития  (ТМНР).</w:t>
      </w:r>
    </w:p>
    <w:p w:rsidR="00AD6757" w:rsidRPr="007E4E30" w:rsidRDefault="00DF3DAF" w:rsidP="00AD675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3.1. </w:t>
      </w:r>
      <w:r w:rsidR="00CF25D3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количественном составе учащихся и</w:t>
      </w:r>
      <w:r w:rsidR="00CF25D3" w:rsidRPr="007E4E30">
        <w:rPr>
          <w:b/>
          <w:i/>
          <w:sz w:val="24"/>
          <w:szCs w:val="24"/>
        </w:rPr>
        <w:t xml:space="preserve"> </w:t>
      </w:r>
      <w:r w:rsidR="00CF25D3" w:rsidRPr="007E4E30">
        <w:rPr>
          <w:i/>
          <w:sz w:val="24"/>
          <w:szCs w:val="24"/>
          <w:lang w:eastAsia="ru-RU"/>
        </w:rPr>
        <w:t xml:space="preserve"> </w:t>
      </w:r>
      <w:r w:rsidR="00CF25D3" w:rsidRPr="007E4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F25D3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наполняемости классов</w:t>
      </w:r>
      <w:r w:rsidR="00CF25D3" w:rsidRPr="007E4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F25D3" w:rsidRPr="007E4E30" w:rsidRDefault="00CF25D3" w:rsidP="00AD675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b/>
          <w:sz w:val="24"/>
          <w:szCs w:val="24"/>
          <w:lang w:eastAsia="ar-SA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 (данные на январь, декабрь)</w:t>
      </w:r>
    </w:p>
    <w:tbl>
      <w:tblPr>
        <w:tblW w:w="96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92"/>
        <w:gridCol w:w="992"/>
        <w:gridCol w:w="992"/>
        <w:gridCol w:w="993"/>
        <w:gridCol w:w="992"/>
        <w:gridCol w:w="992"/>
        <w:gridCol w:w="973"/>
        <w:gridCol w:w="887"/>
      </w:tblGrid>
      <w:tr w:rsidR="00CF25D3" w:rsidRPr="007E4E30" w:rsidTr="00CF25D3">
        <w:trPr>
          <w:trHeight w:val="164"/>
        </w:trPr>
        <w:tc>
          <w:tcPr>
            <w:tcW w:w="1844" w:type="dxa"/>
          </w:tcPr>
          <w:p w:rsidR="00CF25D3" w:rsidRPr="007E4E30" w:rsidRDefault="00CF25D3" w:rsidP="00CF2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4" w:type="dxa"/>
            <w:gridSpan w:val="2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860" w:type="dxa"/>
            <w:gridSpan w:val="2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F25D3" w:rsidRPr="007E4E30" w:rsidTr="00CF25D3">
        <w:trPr>
          <w:trHeight w:val="330"/>
        </w:trPr>
        <w:tc>
          <w:tcPr>
            <w:tcW w:w="1844" w:type="dxa"/>
          </w:tcPr>
          <w:p w:rsidR="00CF25D3" w:rsidRPr="007E4E30" w:rsidRDefault="00CF25D3" w:rsidP="00CF2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3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973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87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CF25D3" w:rsidRPr="007E4E30" w:rsidTr="007E4E30">
        <w:trPr>
          <w:trHeight w:val="273"/>
        </w:trPr>
        <w:tc>
          <w:tcPr>
            <w:tcW w:w="1844" w:type="dxa"/>
          </w:tcPr>
          <w:p w:rsidR="00CF25D3" w:rsidRPr="007E4E30" w:rsidRDefault="00CF25D3" w:rsidP="00C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- общее количество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F25D3" w:rsidRPr="007E4E30" w:rsidRDefault="00CF25D3" w:rsidP="00CF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- общее количество классов </w:t>
            </w: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73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D3" w:rsidRPr="007E4E30" w:rsidRDefault="00CF25D3" w:rsidP="00CF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62530" w:rsidRDefault="00962530" w:rsidP="00CF2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30" w:rsidRDefault="00962530" w:rsidP="00CF2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30" w:rsidRDefault="00962530" w:rsidP="00CF25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D3" w:rsidRPr="007E4E30" w:rsidRDefault="00CF25D3" w:rsidP="00CF25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E4E30">
        <w:rPr>
          <w:rFonts w:ascii="Times New Roman" w:hAnsi="Times New Roman" w:cs="Times New Roman"/>
          <w:b/>
          <w:i/>
          <w:sz w:val="24"/>
          <w:szCs w:val="24"/>
        </w:rPr>
        <w:t>Из них:</w:t>
      </w:r>
    </w:p>
    <w:p w:rsidR="00CF25D3" w:rsidRPr="007E4E30" w:rsidRDefault="00CF25D3" w:rsidP="00CF25D3">
      <w:pPr>
        <w:pStyle w:val="ae"/>
        <w:ind w:left="0" w:firstLine="567"/>
        <w:jc w:val="center"/>
      </w:pPr>
      <w:r w:rsidRPr="007E4E30">
        <w:rPr>
          <w:noProof/>
          <w:lang w:eastAsia="ru-RU"/>
        </w:rPr>
        <w:drawing>
          <wp:inline distT="0" distB="0" distL="0" distR="0">
            <wp:extent cx="5676281" cy="2697096"/>
            <wp:effectExtent l="19050" t="0" r="19669" b="8004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6757" w:rsidRPr="007E4E30" w:rsidRDefault="00AD6757" w:rsidP="00CF25D3">
      <w:pPr>
        <w:pStyle w:val="ae"/>
        <w:ind w:left="0" w:firstLine="567"/>
        <w:jc w:val="center"/>
      </w:pPr>
    </w:p>
    <w:p w:rsidR="00CF25D3" w:rsidRPr="007E4E30" w:rsidRDefault="00DF3DAF" w:rsidP="00CF25D3">
      <w:pPr>
        <w:pStyle w:val="ae"/>
        <w:ind w:left="0" w:firstLine="567"/>
        <w:jc w:val="center"/>
        <w:rPr>
          <w:b/>
          <w:i/>
        </w:rPr>
      </w:pPr>
      <w:r w:rsidRPr="007E4E30">
        <w:rPr>
          <w:b/>
          <w:i/>
        </w:rPr>
        <w:t xml:space="preserve">3.2. </w:t>
      </w:r>
      <w:r w:rsidR="00CF25D3" w:rsidRPr="007E4E30">
        <w:rPr>
          <w:b/>
          <w:i/>
        </w:rPr>
        <w:t xml:space="preserve">Динамика контингента </w:t>
      </w:r>
      <w:proofErr w:type="gramStart"/>
      <w:r w:rsidR="00CF25D3" w:rsidRPr="007E4E30">
        <w:rPr>
          <w:b/>
          <w:i/>
        </w:rPr>
        <w:t>обучающихся</w:t>
      </w:r>
      <w:proofErr w:type="gramEnd"/>
    </w:p>
    <w:p w:rsidR="00AD6757" w:rsidRPr="007E4E30" w:rsidRDefault="00AD6757" w:rsidP="00CF25D3">
      <w:pPr>
        <w:pStyle w:val="ae"/>
        <w:ind w:left="0" w:firstLine="567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126"/>
        <w:gridCol w:w="16"/>
        <w:gridCol w:w="2110"/>
      </w:tblGrid>
      <w:tr w:rsidR="00CF25D3" w:rsidRPr="007E4E30" w:rsidTr="00CF25D3">
        <w:tc>
          <w:tcPr>
            <w:tcW w:w="5529" w:type="dxa"/>
          </w:tcPr>
          <w:p w:rsidR="00CF25D3" w:rsidRPr="007E4E30" w:rsidRDefault="00CF25D3" w:rsidP="00CF25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E30">
              <w:rPr>
                <w:i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CF25D3" w:rsidRPr="007E4E30" w:rsidRDefault="00CF25D3" w:rsidP="00CF25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январь 2018г.</w:t>
            </w:r>
          </w:p>
        </w:tc>
        <w:tc>
          <w:tcPr>
            <w:tcW w:w="2126" w:type="dxa"/>
            <w:gridSpan w:val="2"/>
          </w:tcPr>
          <w:p w:rsidR="00CF25D3" w:rsidRPr="007E4E30" w:rsidRDefault="00CF25D3" w:rsidP="00CF25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2018г.</w:t>
            </w:r>
          </w:p>
        </w:tc>
      </w:tr>
      <w:tr w:rsidR="00CF25D3" w:rsidRPr="007E4E30" w:rsidTr="00CF25D3">
        <w:trPr>
          <w:trHeight w:val="389"/>
        </w:trPr>
        <w:tc>
          <w:tcPr>
            <w:tcW w:w="5529" w:type="dxa"/>
          </w:tcPr>
          <w:p w:rsidR="00CF25D3" w:rsidRPr="007E4E30" w:rsidRDefault="00CF25D3" w:rsidP="00CF2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Всего количество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CF25D3" w:rsidRPr="007E4E30" w:rsidRDefault="00CF25D3" w:rsidP="00CF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</w:tcPr>
          <w:p w:rsidR="00CF25D3" w:rsidRPr="007E4E30" w:rsidRDefault="00CF25D3" w:rsidP="00CF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F25D3" w:rsidRPr="007E4E30" w:rsidTr="00CF25D3">
        <w:trPr>
          <w:trHeight w:val="317"/>
        </w:trPr>
        <w:tc>
          <w:tcPr>
            <w:tcW w:w="9781" w:type="dxa"/>
            <w:gridSpan w:val="4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CF25D3" w:rsidRPr="007E4E30" w:rsidTr="00CF25D3">
        <w:tc>
          <w:tcPr>
            <w:tcW w:w="5529" w:type="dxa"/>
          </w:tcPr>
          <w:p w:rsidR="00CF25D3" w:rsidRPr="007E4E30" w:rsidRDefault="00CF25D3" w:rsidP="00CF2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 и дети, оставшиеся без попечения родителей, проживающие в школе-интернате круглогодично.</w:t>
            </w:r>
          </w:p>
        </w:tc>
        <w:tc>
          <w:tcPr>
            <w:tcW w:w="2126" w:type="dxa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25D3" w:rsidRPr="007E4E30" w:rsidTr="00CF25D3">
        <w:tc>
          <w:tcPr>
            <w:tcW w:w="5529" w:type="dxa"/>
          </w:tcPr>
          <w:p w:rsidR="00CF25D3" w:rsidRPr="007E4E30" w:rsidRDefault="00CF25D3" w:rsidP="00CF2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Проживающие в школе-интернате в течение учебной недели, (т.е. круглосуточно) и отъезжающие в выходные дни домой к законным представителям.</w:t>
            </w:r>
          </w:p>
        </w:tc>
        <w:tc>
          <w:tcPr>
            <w:tcW w:w="2126" w:type="dxa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F25D3" w:rsidRPr="007E4E30" w:rsidTr="00CF25D3">
        <w:tc>
          <w:tcPr>
            <w:tcW w:w="5529" w:type="dxa"/>
          </w:tcPr>
          <w:p w:rsidR="00CF25D3" w:rsidRPr="007E4E30" w:rsidRDefault="00CF25D3" w:rsidP="00CF2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Ежедневно посещают школу, имеют родителей (законных представителей).</w:t>
            </w:r>
          </w:p>
        </w:tc>
        <w:tc>
          <w:tcPr>
            <w:tcW w:w="2126" w:type="dxa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F25D3" w:rsidRPr="007E4E30" w:rsidTr="00CF25D3">
        <w:tc>
          <w:tcPr>
            <w:tcW w:w="5529" w:type="dxa"/>
          </w:tcPr>
          <w:p w:rsidR="00CF25D3" w:rsidRPr="007E4E30" w:rsidRDefault="00CF25D3" w:rsidP="00CF2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надомном обучении. </w:t>
            </w:r>
          </w:p>
        </w:tc>
        <w:tc>
          <w:tcPr>
            <w:tcW w:w="2126" w:type="dxa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5D3" w:rsidRPr="007E4E30" w:rsidTr="00CF25D3">
        <w:trPr>
          <w:trHeight w:val="96"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F25D3" w:rsidRPr="007E4E30" w:rsidRDefault="00CF25D3" w:rsidP="00CF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D3" w:rsidRPr="007E4E30" w:rsidTr="00CF25D3">
        <w:tc>
          <w:tcPr>
            <w:tcW w:w="5529" w:type="dxa"/>
          </w:tcPr>
          <w:p w:rsidR="00CF25D3" w:rsidRPr="007E4E30" w:rsidRDefault="00CF25D3" w:rsidP="00CF25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2" w:type="dxa"/>
            <w:gridSpan w:val="2"/>
          </w:tcPr>
          <w:p w:rsidR="00CF25D3" w:rsidRPr="007E4E30" w:rsidRDefault="00CF25D3" w:rsidP="00CF25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январь 2018г.</w:t>
            </w:r>
          </w:p>
        </w:tc>
        <w:tc>
          <w:tcPr>
            <w:tcW w:w="2110" w:type="dxa"/>
          </w:tcPr>
          <w:p w:rsidR="00CF25D3" w:rsidRPr="007E4E30" w:rsidRDefault="00CF25D3" w:rsidP="00CF25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i/>
                <w:sz w:val="24"/>
                <w:szCs w:val="24"/>
              </w:rPr>
              <w:t>декабрь 2018г.</w:t>
            </w:r>
          </w:p>
        </w:tc>
      </w:tr>
      <w:tr w:rsidR="00CF25D3" w:rsidRPr="007E4E30" w:rsidTr="00CF25D3">
        <w:tc>
          <w:tcPr>
            <w:tcW w:w="5529" w:type="dxa"/>
          </w:tcPr>
          <w:p w:rsidR="00CF25D3" w:rsidRPr="007E4E30" w:rsidRDefault="00CF25D3" w:rsidP="00CF2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Обучаются в школе на  основании 3-х стороннего соглашения.</w:t>
            </w:r>
          </w:p>
        </w:tc>
        <w:tc>
          <w:tcPr>
            <w:tcW w:w="2126" w:type="dxa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CF25D3" w:rsidRPr="007E4E30" w:rsidRDefault="00CF25D3" w:rsidP="00CF2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F25D3" w:rsidRPr="007E4E30" w:rsidRDefault="00CF25D3" w:rsidP="00CF25D3">
      <w:pPr>
        <w:pStyle w:val="ae"/>
        <w:ind w:left="0" w:firstLine="567"/>
        <w:jc w:val="center"/>
      </w:pPr>
    </w:p>
    <w:p w:rsidR="00CF25D3" w:rsidRPr="007E4E30" w:rsidRDefault="00CF25D3" w:rsidP="00CF25D3">
      <w:pPr>
        <w:pStyle w:val="ae"/>
        <w:ind w:left="0" w:firstLine="567"/>
        <w:jc w:val="center"/>
      </w:pPr>
    </w:p>
    <w:p w:rsidR="00CF25D3" w:rsidRPr="007E4E30" w:rsidRDefault="00CF25D3" w:rsidP="00CF25D3">
      <w:pPr>
        <w:pStyle w:val="ae"/>
        <w:ind w:left="0" w:firstLine="567"/>
        <w:jc w:val="center"/>
      </w:pPr>
    </w:p>
    <w:p w:rsidR="00CF25D3" w:rsidRPr="007E4E30" w:rsidRDefault="00CF25D3" w:rsidP="00CF25D3">
      <w:pPr>
        <w:pStyle w:val="ae"/>
        <w:ind w:left="0" w:firstLine="567"/>
        <w:jc w:val="center"/>
      </w:pPr>
    </w:p>
    <w:p w:rsidR="00CF25D3" w:rsidRPr="007E4E30" w:rsidRDefault="00CF25D3" w:rsidP="00CF25D3">
      <w:pPr>
        <w:pStyle w:val="ae"/>
        <w:ind w:left="0" w:firstLine="567"/>
        <w:jc w:val="center"/>
      </w:pPr>
    </w:p>
    <w:p w:rsidR="00CF25D3" w:rsidRPr="007E4E30" w:rsidRDefault="00CF25D3" w:rsidP="00CF25D3">
      <w:pPr>
        <w:pStyle w:val="ae"/>
        <w:ind w:left="0" w:firstLine="567"/>
        <w:jc w:val="center"/>
      </w:pPr>
    </w:p>
    <w:p w:rsidR="00CF25D3" w:rsidRPr="007E4E30" w:rsidRDefault="00CF25D3" w:rsidP="00CF25D3">
      <w:pPr>
        <w:pStyle w:val="ae"/>
        <w:ind w:left="0" w:firstLine="567"/>
        <w:jc w:val="center"/>
      </w:pPr>
    </w:p>
    <w:p w:rsidR="00CF25D3" w:rsidRPr="007E4E30" w:rsidRDefault="00DF3DAF" w:rsidP="00CF25D3">
      <w:pPr>
        <w:pStyle w:val="ae"/>
        <w:ind w:left="0" w:firstLine="567"/>
        <w:jc w:val="center"/>
        <w:rPr>
          <w:b/>
          <w:i/>
        </w:rPr>
      </w:pPr>
      <w:r w:rsidRPr="007E4E30">
        <w:rPr>
          <w:b/>
          <w:i/>
        </w:rPr>
        <w:lastRenderedPageBreak/>
        <w:t xml:space="preserve">3.3. </w:t>
      </w:r>
      <w:r w:rsidR="00CF25D3" w:rsidRPr="007E4E30">
        <w:rPr>
          <w:b/>
          <w:i/>
        </w:rPr>
        <w:t>Социальный фон семей обучающихся на сентябрь 2018г.</w:t>
      </w:r>
    </w:p>
    <w:p w:rsidR="007F49BD" w:rsidRPr="007E4E30" w:rsidRDefault="007F49BD" w:rsidP="00CF25D3">
      <w:pPr>
        <w:pStyle w:val="ae"/>
        <w:ind w:left="0" w:firstLine="567"/>
        <w:jc w:val="center"/>
      </w:pPr>
    </w:p>
    <w:p w:rsidR="00CF25D3" w:rsidRPr="007E4E30" w:rsidRDefault="00CF25D3" w:rsidP="00CF25D3">
      <w:pPr>
        <w:pStyle w:val="ae"/>
        <w:spacing w:line="360" w:lineRule="auto"/>
        <w:ind w:left="0" w:firstLine="567"/>
        <w:jc w:val="both"/>
        <w:rPr>
          <w:b/>
        </w:rPr>
      </w:pPr>
      <w:r w:rsidRPr="007E4E30">
        <w:rPr>
          <w:b/>
          <w:noProof/>
          <w:lang w:eastAsia="ru-RU"/>
        </w:rPr>
        <w:drawing>
          <wp:inline distT="0" distB="0" distL="0" distR="0">
            <wp:extent cx="5723591" cy="2335946"/>
            <wp:effectExtent l="19050" t="0" r="10459" b="7204"/>
            <wp:docPr id="6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49BD" w:rsidRPr="007E4E30" w:rsidRDefault="007F49BD" w:rsidP="00CF25D3">
      <w:pPr>
        <w:pStyle w:val="ae"/>
        <w:spacing w:line="360" w:lineRule="auto"/>
        <w:ind w:left="0" w:firstLine="567"/>
        <w:jc w:val="center"/>
        <w:rPr>
          <w:b/>
          <w:i/>
        </w:rPr>
      </w:pPr>
    </w:p>
    <w:p w:rsidR="00CF25D3" w:rsidRPr="007E4E30" w:rsidRDefault="00CF25D3" w:rsidP="00CF25D3">
      <w:pPr>
        <w:pStyle w:val="ae"/>
        <w:spacing w:line="360" w:lineRule="auto"/>
        <w:ind w:left="0" w:firstLine="567"/>
        <w:jc w:val="center"/>
        <w:rPr>
          <w:b/>
          <w:i/>
        </w:rPr>
      </w:pPr>
      <w:r w:rsidRPr="007E4E30">
        <w:rPr>
          <w:b/>
          <w:i/>
        </w:rPr>
        <w:t xml:space="preserve">Социальный статус </w:t>
      </w:r>
      <w:proofErr w:type="gramStart"/>
      <w:r w:rsidRPr="007E4E30">
        <w:rPr>
          <w:b/>
          <w:i/>
        </w:rPr>
        <w:t>обучающихся</w:t>
      </w:r>
      <w:proofErr w:type="gramEnd"/>
      <w:r w:rsidRPr="007E4E30">
        <w:rPr>
          <w:b/>
          <w:i/>
        </w:rPr>
        <w:t xml:space="preserve"> </w:t>
      </w:r>
    </w:p>
    <w:p w:rsidR="00CF25D3" w:rsidRPr="007E4E30" w:rsidRDefault="00CF25D3" w:rsidP="00CF25D3">
      <w:pPr>
        <w:pStyle w:val="ae"/>
        <w:spacing w:line="360" w:lineRule="auto"/>
        <w:ind w:left="0" w:firstLine="567"/>
        <w:jc w:val="both"/>
        <w:rPr>
          <w:b/>
        </w:rPr>
      </w:pPr>
      <w:r w:rsidRPr="007E4E30">
        <w:rPr>
          <w:b/>
          <w:noProof/>
          <w:lang w:eastAsia="ru-RU"/>
        </w:rPr>
        <w:drawing>
          <wp:inline distT="0" distB="0" distL="0" distR="0">
            <wp:extent cx="5646879" cy="2166898"/>
            <wp:effectExtent l="19050" t="0" r="10971" b="4802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25D3" w:rsidRPr="007E4E30" w:rsidRDefault="00CF25D3" w:rsidP="00CF25D3">
      <w:pPr>
        <w:pStyle w:val="ae"/>
        <w:spacing w:line="360" w:lineRule="auto"/>
        <w:ind w:left="0" w:firstLine="567"/>
        <w:jc w:val="both"/>
      </w:pPr>
      <w:r w:rsidRPr="007E4E30">
        <w:rPr>
          <w:b/>
          <w:i/>
        </w:rPr>
        <w:t>Вывод</w:t>
      </w:r>
      <w:r w:rsidRPr="007E4E30">
        <w:t>:</w:t>
      </w:r>
      <w:r w:rsidRPr="007E4E30">
        <w:rPr>
          <w:b/>
        </w:rPr>
        <w:t xml:space="preserve"> </w:t>
      </w:r>
      <w:r w:rsidRPr="007E4E30">
        <w:t xml:space="preserve">структура классов соответствует заявленному типу и виду образовательного учреждения. Анализ количества </w:t>
      </w:r>
      <w:proofErr w:type="gramStart"/>
      <w:r w:rsidRPr="007E4E30">
        <w:t>обучающихся</w:t>
      </w:r>
      <w:proofErr w:type="gramEnd"/>
      <w:r w:rsidRPr="007E4E30">
        <w:t xml:space="preserve"> показывает снижение численного состава обучающихся в школе. На педагогический коллектив школы ложится важная задача воспитания и социализации детей в рамках образовательного процесса школы, а так же </w:t>
      </w:r>
      <w:proofErr w:type="gramStart"/>
      <w:r w:rsidRPr="007E4E30">
        <w:t>контроля за</w:t>
      </w:r>
      <w:proofErr w:type="gramEnd"/>
      <w:r w:rsidRPr="007E4E30">
        <w:t xml:space="preserve"> семейным благополучием каждого ребенка.</w:t>
      </w:r>
    </w:p>
    <w:p w:rsidR="007F49BD" w:rsidRPr="007E4E30" w:rsidRDefault="007F49BD" w:rsidP="00CF25D3">
      <w:pPr>
        <w:pStyle w:val="ae"/>
        <w:spacing w:line="360" w:lineRule="auto"/>
        <w:ind w:left="0" w:firstLine="567"/>
        <w:jc w:val="both"/>
      </w:pPr>
    </w:p>
    <w:p w:rsidR="002E79B8" w:rsidRPr="007E4E30" w:rsidRDefault="007F49BD" w:rsidP="007F49B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DF3DAF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79B8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2E79B8" w:rsidRPr="007E4E30" w:rsidRDefault="002E79B8" w:rsidP="002E79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получения образования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очная.  </w:t>
      </w:r>
    </w:p>
    <w:p w:rsidR="002E79B8" w:rsidRPr="007E4E30" w:rsidRDefault="002E79B8" w:rsidP="002E79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сочетание различных форм получения образования и форм обучения. </w:t>
      </w:r>
    </w:p>
    <w:p w:rsidR="002E79B8" w:rsidRPr="007E4E30" w:rsidRDefault="002E79B8" w:rsidP="002E79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(с 01.09.)  5 учащихся получают образование индивидуально на дому.</w:t>
      </w:r>
    </w:p>
    <w:p w:rsidR="002E79B8" w:rsidRPr="007E4E30" w:rsidRDefault="002E79B8" w:rsidP="007F49BD">
      <w:pPr>
        <w:pStyle w:val="Heading2"/>
        <w:ind w:left="0" w:right="365"/>
        <w:rPr>
          <w:b w:val="0"/>
          <w:sz w:val="24"/>
          <w:szCs w:val="24"/>
          <w:u w:val="single"/>
          <w:lang w:val="ru-RU"/>
        </w:rPr>
      </w:pPr>
      <w:r w:rsidRPr="007E4E30">
        <w:rPr>
          <w:b w:val="0"/>
          <w:sz w:val="24"/>
          <w:szCs w:val="24"/>
          <w:u w:val="single"/>
          <w:lang w:val="ru-RU"/>
        </w:rPr>
        <w:t>Режим функционирования образовательного учреждения</w:t>
      </w:r>
    </w:p>
    <w:p w:rsidR="002E79B8" w:rsidRPr="007E4E30" w:rsidRDefault="002E79B8" w:rsidP="007F49BD">
      <w:pPr>
        <w:pStyle w:val="af0"/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образовательного процесса регламентируется календарным учебным графиком. </w:t>
      </w:r>
    </w:p>
    <w:p w:rsidR="002E79B8" w:rsidRPr="007E4E30" w:rsidRDefault="002E79B8" w:rsidP="007F49BD">
      <w:pPr>
        <w:pStyle w:val="af0"/>
        <w:spacing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  <w:u w:val="single"/>
        </w:rPr>
        <w:t>Режим функционирования</w:t>
      </w:r>
      <w:r w:rsidRPr="007E4E30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2.4.2.3286-15, Уставом образовательного учреждения.</w:t>
      </w:r>
    </w:p>
    <w:p w:rsidR="002E79B8" w:rsidRPr="007E4E30" w:rsidRDefault="002E79B8" w:rsidP="007F49BD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7E4E30">
        <w:rPr>
          <w:rFonts w:ascii="Times New Roman" w:hAnsi="Times New Roman" w:cs="Times New Roman"/>
          <w:sz w:val="24"/>
          <w:szCs w:val="24"/>
          <w:u w:val="single"/>
        </w:rPr>
        <w:t xml:space="preserve">Продолжительность учебного года </w:t>
      </w:r>
    </w:p>
    <w:p w:rsidR="002E79B8" w:rsidRPr="007E4E30" w:rsidRDefault="002E79B8" w:rsidP="002E79B8">
      <w:pPr>
        <w:pStyle w:val="af0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в 1 классе – 33 учебные недели,</w:t>
      </w:r>
    </w:p>
    <w:p w:rsidR="002E79B8" w:rsidRPr="007E4E30" w:rsidRDefault="002E79B8" w:rsidP="002E79B8">
      <w:pPr>
        <w:pStyle w:val="af0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во 2-11 классах – 34 учебные недели. </w:t>
      </w:r>
    </w:p>
    <w:p w:rsidR="002E79B8" w:rsidRPr="007E4E30" w:rsidRDefault="002E79B8" w:rsidP="002E79B8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7E4E30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учебной недели:</w:t>
      </w:r>
    </w:p>
    <w:p w:rsidR="002E79B8" w:rsidRPr="007E4E30" w:rsidRDefault="002E79B8" w:rsidP="007F49BD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7E4E30">
        <w:rPr>
          <w:rFonts w:ascii="Times New Roman" w:hAnsi="Times New Roman" w:cs="Times New Roman"/>
          <w:sz w:val="24"/>
          <w:szCs w:val="24"/>
          <w:u w:val="single"/>
        </w:rPr>
        <w:t xml:space="preserve">5-ти дневная учебная неделя в  1- 2 классах; </w:t>
      </w:r>
    </w:p>
    <w:p w:rsidR="002E79B8" w:rsidRPr="007E4E30" w:rsidRDefault="002E79B8" w:rsidP="007F49BD">
      <w:pPr>
        <w:pStyle w:val="af0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6-ти дневная учебная неделя во 4-10 классах;</w:t>
      </w:r>
    </w:p>
    <w:p w:rsidR="002E79B8" w:rsidRPr="007E4E30" w:rsidRDefault="002E79B8" w:rsidP="007F49BD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7E4E30">
        <w:rPr>
          <w:rFonts w:ascii="Times New Roman" w:hAnsi="Times New Roman" w:cs="Times New Roman"/>
          <w:sz w:val="24"/>
          <w:szCs w:val="24"/>
          <w:u w:val="single"/>
        </w:rPr>
        <w:t xml:space="preserve">Продолжительность урока </w:t>
      </w:r>
    </w:p>
    <w:p w:rsidR="002E79B8" w:rsidRPr="007E4E30" w:rsidRDefault="002E79B8" w:rsidP="007F49BD">
      <w:pPr>
        <w:pStyle w:val="af0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1-ом классе – 35 минут (сентябрь-декабрь), 40 мин (январь-май);</w:t>
      </w:r>
    </w:p>
    <w:p w:rsidR="002E79B8" w:rsidRPr="007E4E30" w:rsidRDefault="002E79B8" w:rsidP="007F49BD">
      <w:pPr>
        <w:pStyle w:val="af0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во 2-11 классах - 40 минут.</w:t>
      </w:r>
    </w:p>
    <w:p w:rsidR="002E79B8" w:rsidRPr="007E4E30" w:rsidRDefault="002E79B8" w:rsidP="007F49BD">
      <w:pPr>
        <w:pStyle w:val="af0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Обучение ведется в первую смену.</w:t>
      </w:r>
    </w:p>
    <w:p w:rsidR="002E79B8" w:rsidRPr="007E4E30" w:rsidRDefault="002E79B8" w:rsidP="002E79B8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Аудиторная учебная нагрузка обучающихся не меньше минимальной обязательной (вне зависимости от продолжительности учебной недели) и не превышает предельно допустимую аудиторную учебную нагрузку учащихся (в зависимости от продолжительности учебной недели).</w:t>
      </w:r>
    </w:p>
    <w:p w:rsidR="002E79B8" w:rsidRPr="007E4E30" w:rsidRDefault="002E79B8" w:rsidP="002E79B8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Часы индивидуальных и групповых занятий, занятий дополнительного образования обучающихся, организуемых во второй половине дня, а также часы ежедневной динамической паузы в I классе, не относятся к обязательной аудиторной учебной нагрузке и не учитываются при определении соответствия нагрузки санитарным нормам.</w:t>
      </w:r>
    </w:p>
    <w:p w:rsidR="002E79B8" w:rsidRPr="007E4E30" w:rsidRDefault="002E79B8" w:rsidP="002E79B8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индивидуально-групповых занятий.</w:t>
      </w:r>
    </w:p>
    <w:p w:rsidR="002E79B8" w:rsidRPr="007E4E30" w:rsidRDefault="002E79B8" w:rsidP="002E79B8">
      <w:pPr>
        <w:pStyle w:val="af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Обучение в 1 классе проводится без балльного оценивания занятий обучающихся, с дополнительными недельными каникулами в середине третьей четверти при традиционном режиме обучения.</w:t>
      </w:r>
    </w:p>
    <w:p w:rsidR="002E79B8" w:rsidRPr="007E4E30" w:rsidRDefault="007F49BD" w:rsidP="007F4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2E79B8" w:rsidRPr="007E4E30">
        <w:rPr>
          <w:rFonts w:ascii="Times New Roman" w:hAnsi="Times New Roman" w:cs="Times New Roman"/>
          <w:b/>
          <w:sz w:val="24"/>
          <w:szCs w:val="24"/>
        </w:rPr>
        <w:t>Образовательные программы, специфика и формы их реализации.</w:t>
      </w:r>
    </w:p>
    <w:p w:rsidR="0000017C" w:rsidRPr="007E4E30" w:rsidRDefault="0000017C" w:rsidP="0000017C">
      <w:pPr>
        <w:widowControl w:val="0"/>
        <w:tabs>
          <w:tab w:val="left" w:pos="0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обучение ведется на русском языке,  осуществляется в очной форме с учетом потребностей, возможностей личности   обучающегося и в зависимости от объема обязательных занятий педагогического работника с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в очной форме.</w:t>
      </w:r>
    </w:p>
    <w:p w:rsidR="0000017C" w:rsidRPr="007E4E30" w:rsidRDefault="0000017C" w:rsidP="0000017C">
      <w:pPr>
        <w:widowControl w:val="0"/>
        <w:tabs>
          <w:tab w:val="left" w:pos="0"/>
        </w:tabs>
        <w:spacing w:line="317" w:lineRule="exac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E4E30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  <w:r w:rsidRPr="007E4E3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00017C" w:rsidRPr="007E4E30" w:rsidRDefault="0000017C" w:rsidP="0000017C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Образовательное учреждение в установленном законодательством порядке осуществляло следующие виды деятельности:</w:t>
      </w:r>
    </w:p>
    <w:p w:rsidR="0000017C" w:rsidRPr="007E4E30" w:rsidRDefault="0000017C" w:rsidP="0000017C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17"/>
        <w:gridCol w:w="1619"/>
        <w:gridCol w:w="4644"/>
        <w:gridCol w:w="2398"/>
      </w:tblGrid>
      <w:tr w:rsidR="0000017C" w:rsidRPr="007E4E30" w:rsidTr="00F26D24">
        <w:trPr>
          <w:trHeight w:val="10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tabs>
                <w:tab w:val="left" w:pos="284"/>
                <w:tab w:val="left" w:pos="840"/>
              </w:tabs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Вид образовательной программы</w:t>
            </w:r>
          </w:p>
        </w:tc>
      </w:tr>
      <w:tr w:rsidR="0000017C" w:rsidRPr="007E4E30" w:rsidTr="00F26D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017C" w:rsidRPr="007E4E30" w:rsidRDefault="0000017C" w:rsidP="00F26D2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начального общего образования, адаптированная для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proofErr w:type="spellStart"/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общеобразователь-ная</w:t>
            </w:r>
            <w:proofErr w:type="spellEnd"/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</w:tr>
      <w:tr w:rsidR="0000017C" w:rsidRPr="007E4E30" w:rsidTr="00F26D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3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образования, учитывающая особенности психофизического развития и индивидуальных возможностей обучающихся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proofErr w:type="spellStart"/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общеобразователь-ная</w:t>
            </w:r>
            <w:proofErr w:type="spellEnd"/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основного общего образования</w:t>
            </w:r>
          </w:p>
        </w:tc>
      </w:tr>
      <w:tr w:rsidR="0000017C" w:rsidRPr="007E4E30" w:rsidTr="00F26D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3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017C" w:rsidRPr="007E4E30" w:rsidRDefault="0000017C" w:rsidP="00F26D2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общеобразовательные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(физкультурно-спортивной, художественно-эстетической направленности)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C" w:rsidRPr="007E4E30" w:rsidRDefault="0000017C" w:rsidP="00F26D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</w:tr>
    </w:tbl>
    <w:p w:rsidR="0000017C" w:rsidRPr="007E4E30" w:rsidRDefault="0000017C" w:rsidP="0000017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9B8" w:rsidRPr="007E4E30" w:rsidRDefault="002E79B8" w:rsidP="00777F4D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Адаптированная программа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казенного общеобразовательного учреждения Самарской области для детей-сирот и детей, оставшихся без попечения родителей, с ограниченными возможностями здоровья имени Акчурина А.З. с. Камышла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разработана  в соответствии с ФГОС </w:t>
      </w:r>
      <w:r w:rsidRPr="007E4E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общего образования </w:t>
      </w:r>
      <w:proofErr w:type="gramStart"/>
      <w:r w:rsidRPr="007E4E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7E4E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обучающихся с умственной отсталостью. </w:t>
      </w:r>
      <w:proofErr w:type="gramStart"/>
      <w:r w:rsidRPr="007E4E3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Сроки реализации АООП ГКОУ для детей-сирот с. Камышла для обучающихся </w:t>
      </w:r>
      <w:r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 умственной отсталостью (интеллектуальными нарушениями) составляет  на этапе начального образования - 5 лет.</w:t>
      </w:r>
      <w:proofErr w:type="gramEnd"/>
    </w:p>
    <w:p w:rsidR="002E79B8" w:rsidRPr="007E4E30" w:rsidRDefault="007F49BD" w:rsidP="002E79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    </w:t>
      </w:r>
      <w:r w:rsidR="002E79B8"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Данная программа разработана в 2- </w:t>
      </w:r>
      <w:proofErr w:type="spellStart"/>
      <w:r w:rsidR="002E79B8"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х</w:t>
      </w:r>
      <w:proofErr w:type="spellEnd"/>
      <w:r w:rsidR="002E79B8"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вариантах. </w:t>
      </w:r>
    </w:p>
    <w:p w:rsidR="002E79B8" w:rsidRPr="007E4E30" w:rsidRDefault="007F49BD" w:rsidP="002E79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    </w:t>
      </w:r>
      <w:r w:rsidR="002E79B8"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1 вариант - для детей с легкой умственной отсталостью. </w:t>
      </w:r>
    </w:p>
    <w:p w:rsidR="002E79B8" w:rsidRPr="007E4E30" w:rsidRDefault="007F49BD" w:rsidP="002E79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    </w:t>
      </w:r>
      <w:proofErr w:type="gramStart"/>
      <w:r w:rsidR="002E79B8"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2 вариант - для обучающихся  с умеренной, тяжелой и глубокой умственной </w:t>
      </w:r>
      <w:r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         </w:t>
      </w:r>
      <w:r w:rsidR="002E79B8"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отсталостью (интеллектуальными нарушениями), тяжелыми множественными нарушениями развития.</w:t>
      </w:r>
      <w:proofErr w:type="gramEnd"/>
    </w:p>
    <w:p w:rsidR="002E79B8" w:rsidRPr="007E4E30" w:rsidRDefault="007F49BD" w:rsidP="002E79B8">
      <w:pPr>
        <w:suppressAutoHyphens/>
        <w:spacing w:before="120"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7E4E30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 xml:space="preserve">           </w:t>
      </w:r>
      <w:r w:rsidR="002E79B8" w:rsidRPr="007E4E30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>Цель</w:t>
      </w:r>
      <w:r w:rsidR="002E79B8" w:rsidRPr="007E4E30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="002E79B8" w:rsidRPr="007E4E3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реализации АООП  ГКОУ для детей-сирот </w:t>
      </w:r>
      <w:proofErr w:type="gramStart"/>
      <w:r w:rsidR="002E79B8" w:rsidRPr="007E4E3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</w:t>
      </w:r>
      <w:proofErr w:type="gramEnd"/>
      <w:r w:rsidR="002E79B8" w:rsidRPr="007E4E3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. </w:t>
      </w:r>
      <w:proofErr w:type="gramStart"/>
      <w:r w:rsidR="002E79B8" w:rsidRPr="007E4E3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Камышла</w:t>
      </w:r>
      <w:proofErr w:type="gramEnd"/>
      <w:r w:rsidR="002E79B8" w:rsidRPr="007E4E3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образования обучающихся с легкой умственной отсталостью (интеллектуальными нарушениями) 1 вариант </w:t>
      </w:r>
      <w:r w:rsidR="002E79B8" w:rsidRPr="007E4E3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— </w:t>
      </w:r>
      <w:r w:rsidR="002E79B8" w:rsidRPr="007E4E30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2E79B8" w:rsidRPr="007E4E30" w:rsidRDefault="007F49BD" w:rsidP="002E79B8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4E30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lastRenderedPageBreak/>
        <w:t xml:space="preserve">           </w:t>
      </w:r>
      <w:proofErr w:type="gramStart"/>
      <w:r w:rsidR="002E79B8" w:rsidRPr="007E4E30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>Цель</w:t>
      </w:r>
      <w:r w:rsidR="002E79B8" w:rsidRPr="007E4E30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="002E79B8" w:rsidRPr="007E4E3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реализации АООП ГКОУ для детей-сирот с. Камышла образования обучающихся </w:t>
      </w:r>
      <w:r w:rsidR="002E79B8" w:rsidRPr="007E4E3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 умеренной, тяжелой и глубокой умственной отсталостью (интеллектуальными нарушениями), тяжелыми множественными нарушениями развития </w:t>
      </w:r>
      <w:r w:rsidR="002E79B8" w:rsidRPr="007E4E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 вариант -  развитие личности, формирование общей культуры, соответствующей общепринятым нравственным и </w:t>
      </w:r>
      <w:proofErr w:type="spellStart"/>
      <w:r w:rsidR="002E79B8" w:rsidRPr="007E4E3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социокультурным</w:t>
      </w:r>
      <w:proofErr w:type="spellEnd"/>
      <w:r w:rsidR="002E79B8" w:rsidRPr="007E4E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  <w:proofErr w:type="gramEnd"/>
    </w:p>
    <w:p w:rsidR="002E79B8" w:rsidRPr="007E4E30" w:rsidRDefault="002E79B8" w:rsidP="00777F4D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Адаптированные  рабочие программы  по предметам, включенным в учебный план школы, для 4 класса разработаны на основе программы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r w:rsidRPr="007E4E3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вида  подготовительный, 1-4 классы  под редакцией доктора педагогических наук, профессора В.В.Воронковой. 2011.</w:t>
      </w:r>
    </w:p>
    <w:p w:rsidR="002E79B8" w:rsidRPr="007E4E30" w:rsidRDefault="002E79B8" w:rsidP="00777F4D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Адаптированные  рабочие программы  по предметам, включенным в учебный план школы для 5-9 классов, разработаны на основе программы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r w:rsidRPr="007E4E3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вида 5-9 классы  под редакцией доктора педагогических наук, профессора В.В.Воронковой. 2011.</w:t>
      </w:r>
    </w:p>
    <w:p w:rsidR="002E79B8" w:rsidRPr="007E4E30" w:rsidRDefault="002E79B8" w:rsidP="00777F4D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Адаптированные рабочие программы  по предметам, включенным в учебный план  10-11 класса, разработаны на основе программн</w:t>
      </w:r>
      <w:proofErr w:type="gramStart"/>
      <w:r w:rsidRPr="007E4E30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методического обеспечения для 10-12 классов с углубленной трудовой подготовкой в специальных (коррекционных) образовательных учреждениях </w:t>
      </w:r>
      <w:r w:rsidRPr="007E4E3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вида, под редакцией А.М.Щербаковой, Н.М. Платоновой.2006</w:t>
      </w:r>
    </w:p>
    <w:p w:rsidR="002E79B8" w:rsidRPr="007E4E30" w:rsidRDefault="002E79B8" w:rsidP="002E79B8">
      <w:pPr>
        <w:pStyle w:val="af0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9B8" w:rsidRPr="007E4E30" w:rsidRDefault="002E79B8" w:rsidP="0094214A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7E4E30">
        <w:rPr>
          <w:rFonts w:ascii="Times New Roman" w:hAnsi="Times New Roman" w:cs="Times New Roman"/>
          <w:b/>
          <w:sz w:val="24"/>
          <w:szCs w:val="24"/>
        </w:rPr>
        <w:t>:</w:t>
      </w:r>
      <w:r w:rsidRPr="007E4E30">
        <w:rPr>
          <w:rFonts w:ascii="Times New Roman" w:hAnsi="Times New Roman" w:cs="Times New Roman"/>
          <w:sz w:val="24"/>
          <w:szCs w:val="24"/>
        </w:rPr>
        <w:t xml:space="preserve"> реализуемые образовательные программы соответствуют виду образовательного учреждения. Имеются в наличии утвержденные учебные планы, рабочие учебные программы по всем преподаваемым дисциплинам. </w:t>
      </w:r>
    </w:p>
    <w:p w:rsidR="00CC22A9" w:rsidRPr="007E4E30" w:rsidRDefault="007F49BD" w:rsidP="007F49B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</w:t>
      </w:r>
      <w:r w:rsidR="00CC22A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истем</w:t>
      </w: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C22A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образования</w:t>
      </w:r>
      <w:r w:rsidR="00CC22A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2A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 учреждения.</w:t>
      </w:r>
      <w:r w:rsidR="00CC22A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Занятость воспитанников в кружках, спортивных секциях.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1540"/>
        <w:gridCol w:w="3421"/>
      </w:tblGrid>
      <w:tr w:rsidR="00C24CEE" w:rsidRPr="007E4E30" w:rsidTr="00C24CEE">
        <w:trPr>
          <w:trHeight w:val="532"/>
        </w:trPr>
        <w:tc>
          <w:tcPr>
            <w:tcW w:w="4503" w:type="dxa"/>
            <w:vMerge w:val="restart"/>
          </w:tcPr>
          <w:p w:rsidR="00C24CEE" w:rsidRPr="007E4E30" w:rsidRDefault="00C24CEE" w:rsidP="00CC2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дополнительного образования</w:t>
            </w:r>
          </w:p>
        </w:tc>
        <w:tc>
          <w:tcPr>
            <w:tcW w:w="4961" w:type="dxa"/>
            <w:gridSpan w:val="2"/>
          </w:tcPr>
          <w:p w:rsidR="00C24CEE" w:rsidRPr="007E4E30" w:rsidRDefault="00C24CEE" w:rsidP="00CC2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объединения организованные</w:t>
            </w:r>
          </w:p>
        </w:tc>
      </w:tr>
      <w:tr w:rsidR="00C24CEE" w:rsidRPr="007E4E30" w:rsidTr="00C24CEE">
        <w:trPr>
          <w:trHeight w:val="714"/>
        </w:trPr>
        <w:tc>
          <w:tcPr>
            <w:tcW w:w="4503" w:type="dxa"/>
            <w:vMerge/>
          </w:tcPr>
          <w:p w:rsidR="00C24CEE" w:rsidRPr="007E4E30" w:rsidRDefault="00C24CEE" w:rsidP="00C26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24CEE" w:rsidRPr="007E4E30" w:rsidRDefault="00C24CEE" w:rsidP="00C26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школы</w:t>
            </w:r>
          </w:p>
        </w:tc>
        <w:tc>
          <w:tcPr>
            <w:tcW w:w="3421" w:type="dxa"/>
          </w:tcPr>
          <w:p w:rsidR="00C24CEE" w:rsidRPr="007E4E30" w:rsidRDefault="00C24CEE" w:rsidP="00CC2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педагогами 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СП  Созвездие» и СП ДЮСШ «Фортуна» ГБОУ СОШ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Камышла.  </w:t>
            </w:r>
          </w:p>
          <w:p w:rsidR="00C24CEE" w:rsidRPr="007E4E30" w:rsidRDefault="00C24CEE" w:rsidP="00CC2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CEE" w:rsidRPr="007E4E30" w:rsidTr="00C24CEE">
        <w:tc>
          <w:tcPr>
            <w:tcW w:w="4503" w:type="dxa"/>
          </w:tcPr>
          <w:p w:rsidR="00C24CEE" w:rsidRPr="007E4E30" w:rsidRDefault="00C24CEE" w:rsidP="00CC2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объединений дополнительного образования</w:t>
            </w:r>
          </w:p>
        </w:tc>
        <w:tc>
          <w:tcPr>
            <w:tcW w:w="1540" w:type="dxa"/>
          </w:tcPr>
          <w:p w:rsidR="00C24CEE" w:rsidRPr="007E4E30" w:rsidRDefault="00C24CEE" w:rsidP="00C26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1" w:type="dxa"/>
          </w:tcPr>
          <w:p w:rsidR="00C24CEE" w:rsidRPr="007E4E30" w:rsidRDefault="00C24CEE" w:rsidP="00C26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CEE" w:rsidRPr="007E4E30" w:rsidTr="00C24CEE">
        <w:tc>
          <w:tcPr>
            <w:tcW w:w="4503" w:type="dxa"/>
          </w:tcPr>
          <w:p w:rsidR="00C24CEE" w:rsidRPr="007E4E30" w:rsidRDefault="00C24CEE" w:rsidP="00CC2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учащихся в объединениях дополнительного образования</w:t>
            </w:r>
          </w:p>
        </w:tc>
        <w:tc>
          <w:tcPr>
            <w:tcW w:w="1540" w:type="dxa"/>
          </w:tcPr>
          <w:p w:rsidR="00C24CEE" w:rsidRPr="007E4E30" w:rsidRDefault="00C24CEE" w:rsidP="00BF6E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74    </w:t>
            </w:r>
          </w:p>
        </w:tc>
        <w:tc>
          <w:tcPr>
            <w:tcW w:w="3421" w:type="dxa"/>
          </w:tcPr>
          <w:p w:rsidR="00C24CEE" w:rsidRPr="007E4E30" w:rsidRDefault="00C24CEE" w:rsidP="00BF6E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43  </w:t>
            </w:r>
          </w:p>
        </w:tc>
      </w:tr>
      <w:tr w:rsidR="00C24CEE" w:rsidRPr="007E4E30" w:rsidTr="00C24CEE">
        <w:tc>
          <w:tcPr>
            <w:tcW w:w="4503" w:type="dxa"/>
          </w:tcPr>
          <w:p w:rsidR="00C24CEE" w:rsidRPr="007E4E30" w:rsidRDefault="00C24CEE" w:rsidP="00CC2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 учащихся в объединениях дополнительного образования</w:t>
            </w:r>
          </w:p>
        </w:tc>
        <w:tc>
          <w:tcPr>
            <w:tcW w:w="1540" w:type="dxa"/>
          </w:tcPr>
          <w:p w:rsidR="00C24CEE" w:rsidRPr="007E4E30" w:rsidRDefault="00C24CEE" w:rsidP="00C26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85,05</w:t>
            </w:r>
          </w:p>
        </w:tc>
        <w:tc>
          <w:tcPr>
            <w:tcW w:w="3421" w:type="dxa"/>
          </w:tcPr>
          <w:p w:rsidR="00C24CEE" w:rsidRPr="007E4E30" w:rsidRDefault="00C24CEE" w:rsidP="00BF6E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49,4% </w:t>
            </w:r>
          </w:p>
        </w:tc>
      </w:tr>
      <w:tr w:rsidR="00C24CEE" w:rsidRPr="007E4E30" w:rsidTr="00C24CEE">
        <w:tc>
          <w:tcPr>
            <w:tcW w:w="4503" w:type="dxa"/>
          </w:tcPr>
          <w:p w:rsidR="00C24CEE" w:rsidRPr="007E4E30" w:rsidRDefault="00C24CEE" w:rsidP="00CC2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объединений дополнительного образования:</w:t>
            </w:r>
          </w:p>
          <w:p w:rsidR="00C24CEE" w:rsidRPr="007E4E30" w:rsidRDefault="00C24CEE" w:rsidP="00777F4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</w:t>
            </w:r>
          </w:p>
          <w:p w:rsidR="00C24CEE" w:rsidRPr="007E4E30" w:rsidRDefault="00C24CEE" w:rsidP="00777F4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C24CEE" w:rsidRPr="007E4E30" w:rsidRDefault="00C24CEE" w:rsidP="00777F4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Эколого-биологическое</w:t>
            </w:r>
          </w:p>
          <w:p w:rsidR="00C24CEE" w:rsidRPr="007E4E30" w:rsidRDefault="00C24CEE" w:rsidP="00777F4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</w:t>
            </w:r>
          </w:p>
        </w:tc>
        <w:tc>
          <w:tcPr>
            <w:tcW w:w="1540" w:type="dxa"/>
          </w:tcPr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21" w:type="dxa"/>
          </w:tcPr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24CEE" w:rsidRPr="007E4E30" w:rsidRDefault="00C24CEE" w:rsidP="00BF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C24CEE" w:rsidRPr="007E4E30" w:rsidRDefault="00C24CEE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AF3" w:rsidRPr="007E4E30" w:rsidRDefault="00C24CEE" w:rsidP="007F4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49BD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5AF3" w:rsidRPr="007E4E30">
        <w:rPr>
          <w:rFonts w:ascii="Times New Roman" w:hAnsi="Times New Roman" w:cs="Times New Roman"/>
          <w:sz w:val="24"/>
          <w:szCs w:val="24"/>
        </w:rPr>
        <w:t>При школе функционируют следующие кружки и секции:</w:t>
      </w:r>
    </w:p>
    <w:p w:rsidR="00645AF3" w:rsidRPr="007E4E30" w:rsidRDefault="00645AF3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ОФП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Мастерская сувениров 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Cs/>
          <w:color w:val="000000"/>
          <w:sz w:val="24"/>
          <w:szCs w:val="24"/>
        </w:rPr>
        <w:t>Наши руки не для скуки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Добрый мир книг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Затейник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Умелые руки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Фантазеры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Юные экологи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Хореографический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Зеленая лампа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FB01ED" w:rsidRPr="007E4E30" w:rsidRDefault="00FB01ED" w:rsidP="00777F4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Настольный теннис</w:t>
      </w:r>
    </w:p>
    <w:p w:rsidR="00645AF3" w:rsidRPr="007E4E30" w:rsidRDefault="00FB01ED" w:rsidP="0064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EE" w:rsidRPr="007E4E30" w:rsidRDefault="00645AF3" w:rsidP="00645A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Все кружки и секции работают в соответствии с календарным планом и составленному расписанию</w:t>
      </w:r>
      <w:r w:rsidR="007C0E37" w:rsidRPr="007E4E30">
        <w:rPr>
          <w:rFonts w:ascii="Times New Roman" w:hAnsi="Times New Roman" w:cs="Times New Roman"/>
          <w:sz w:val="24"/>
          <w:szCs w:val="24"/>
        </w:rPr>
        <w:t>.</w:t>
      </w:r>
    </w:p>
    <w:p w:rsidR="007C0E37" w:rsidRPr="007E4E30" w:rsidRDefault="007C0E37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7E4E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воспитанников в системе дополнительного образования</w:t>
      </w: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94214A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BD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100 %.</w:t>
      </w:r>
    </w:p>
    <w:p w:rsidR="00D40D6A" w:rsidRPr="007E4E30" w:rsidRDefault="007F49BD" w:rsidP="007F49BD">
      <w:pPr>
        <w:pStyle w:val="a7"/>
        <w:spacing w:before="0" w:beforeAutospacing="0" w:after="0" w:afterAutospacing="0" w:line="360" w:lineRule="auto"/>
        <w:ind w:firstLine="708"/>
        <w:jc w:val="center"/>
        <w:rPr>
          <w:b/>
        </w:rPr>
      </w:pPr>
      <w:r w:rsidRPr="007E4E30">
        <w:rPr>
          <w:b/>
        </w:rPr>
        <w:t>4.3.</w:t>
      </w:r>
      <w:r w:rsidR="002F04A8" w:rsidRPr="007E4E30">
        <w:rPr>
          <w:b/>
        </w:rPr>
        <w:t xml:space="preserve"> </w:t>
      </w:r>
      <w:r w:rsidR="00D40D6A" w:rsidRPr="007E4E30">
        <w:rPr>
          <w:b/>
        </w:rPr>
        <w:t xml:space="preserve">Педагогические технологии, применяемые в работе с </w:t>
      </w:r>
      <w:proofErr w:type="gramStart"/>
      <w:r w:rsidR="00D40D6A" w:rsidRPr="007E4E30">
        <w:rPr>
          <w:b/>
        </w:rPr>
        <w:t>обучающимися</w:t>
      </w:r>
      <w:proofErr w:type="gramEnd"/>
      <w:r w:rsidR="00D40D6A" w:rsidRPr="007E4E30">
        <w:rPr>
          <w:b/>
        </w:rPr>
        <w:t>.</w:t>
      </w:r>
    </w:p>
    <w:p w:rsidR="008843F3" w:rsidRPr="007E4E30" w:rsidRDefault="008843F3" w:rsidP="00D40D6A">
      <w:pPr>
        <w:pStyle w:val="a7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7E4E30">
        <w:rPr>
          <w:color w:val="000000"/>
          <w:u w:val="single"/>
          <w:shd w:val="clear" w:color="auto" w:fill="FFFFFF"/>
        </w:rPr>
        <w:t xml:space="preserve"> </w:t>
      </w:r>
      <w:r w:rsidR="00D40D6A" w:rsidRPr="007E4E30">
        <w:rPr>
          <w:bCs/>
          <w:color w:val="000000"/>
          <w:u w:val="single"/>
          <w:bdr w:val="none" w:sz="0" w:space="0" w:color="auto" w:frame="1"/>
          <w:shd w:val="clear" w:color="auto" w:fill="FFFFFF"/>
        </w:rPr>
        <w:t>Игровые технологии</w:t>
      </w:r>
      <w:r w:rsidR="00D40D6A" w:rsidRPr="007E4E30">
        <w:rPr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="00D40D6A" w:rsidRPr="007E4E30">
        <w:rPr>
          <w:color w:val="000000"/>
          <w:shd w:val="clear" w:color="auto" w:fill="FFFFFF"/>
        </w:rPr>
        <w:t xml:space="preserve">– единство развивающих возможностей игровых </w:t>
      </w:r>
      <w:proofErr w:type="gramStart"/>
      <w:r w:rsidR="00D40D6A" w:rsidRPr="007E4E30">
        <w:rPr>
          <w:color w:val="000000"/>
          <w:shd w:val="clear" w:color="auto" w:fill="FFFFFF"/>
        </w:rPr>
        <w:t>технологий</w:t>
      </w:r>
      <w:proofErr w:type="gramEnd"/>
      <w:r w:rsidR="00D40D6A" w:rsidRPr="007E4E30">
        <w:rPr>
          <w:color w:val="000000"/>
          <w:shd w:val="clear" w:color="auto" w:fill="FFFFFF"/>
        </w:rPr>
        <w:t xml:space="preserve"> для формирования личности обучающихся осуществляется средствами разум</w:t>
      </w:r>
      <w:r w:rsidRPr="007E4E30">
        <w:rPr>
          <w:color w:val="000000"/>
          <w:shd w:val="clear" w:color="auto" w:fill="FFFFFF"/>
        </w:rPr>
        <w:t>ной организации разносторонней</w:t>
      </w:r>
      <w:r w:rsidR="00D40D6A" w:rsidRPr="007E4E30">
        <w:rPr>
          <w:color w:val="000000"/>
          <w:shd w:val="clear" w:color="auto" w:fill="FFFFFF"/>
        </w:rPr>
        <w:t xml:space="preserve"> игровой д</w:t>
      </w:r>
      <w:r w:rsidRPr="007E4E30">
        <w:rPr>
          <w:color w:val="000000"/>
          <w:shd w:val="clear" w:color="auto" w:fill="FFFFFF"/>
        </w:rPr>
        <w:t>еятельности, доступной каждому </w:t>
      </w:r>
      <w:r w:rsidR="00D40D6A" w:rsidRPr="007E4E30">
        <w:rPr>
          <w:color w:val="000000"/>
          <w:shd w:val="clear" w:color="auto" w:fill="FFFFFF"/>
        </w:rPr>
        <w:t>ребенку, с учетом психоф</w:t>
      </w:r>
      <w:r w:rsidRPr="007E4E30">
        <w:rPr>
          <w:color w:val="000000"/>
          <w:shd w:val="clear" w:color="auto" w:fill="FFFFFF"/>
        </w:rPr>
        <w:t>изических возможностей, путем  осуществления </w:t>
      </w:r>
      <w:r w:rsidR="00D40D6A" w:rsidRPr="007E4E30">
        <w:rPr>
          <w:color w:val="000000"/>
          <w:shd w:val="clear" w:color="auto" w:fill="FFFFFF"/>
        </w:rPr>
        <w:t xml:space="preserve"> </w:t>
      </w:r>
      <w:r w:rsidRPr="007E4E30">
        <w:rPr>
          <w:color w:val="000000"/>
          <w:shd w:val="clear" w:color="auto" w:fill="FFFFFF"/>
        </w:rPr>
        <w:t>специальных </w:t>
      </w:r>
      <w:r w:rsidR="00D40D6A" w:rsidRPr="007E4E30">
        <w:rPr>
          <w:color w:val="000000"/>
          <w:shd w:val="clear" w:color="auto" w:fill="FFFFFF"/>
        </w:rPr>
        <w:t xml:space="preserve">игровых  программ, </w:t>
      </w:r>
      <w:r w:rsidRPr="007E4E30">
        <w:rPr>
          <w:color w:val="000000"/>
          <w:shd w:val="clear" w:color="auto" w:fill="FFFFFF"/>
        </w:rPr>
        <w:t>имеющих как </w:t>
      </w:r>
      <w:proofErr w:type="spellStart"/>
      <w:r w:rsidRPr="007E4E30">
        <w:rPr>
          <w:color w:val="000000"/>
          <w:shd w:val="clear" w:color="auto" w:fill="FFFFFF"/>
        </w:rPr>
        <w:t>общеразвивающий</w:t>
      </w:r>
      <w:proofErr w:type="spellEnd"/>
      <w:r w:rsidRPr="007E4E30">
        <w:rPr>
          <w:color w:val="000000"/>
          <w:shd w:val="clear" w:color="auto" w:fill="FFFFFF"/>
        </w:rPr>
        <w:t>, так и специализированный</w:t>
      </w:r>
      <w:r w:rsidR="00D40D6A" w:rsidRPr="007E4E30">
        <w:rPr>
          <w:color w:val="000000"/>
          <w:shd w:val="clear" w:color="auto" w:fill="FFFFFF"/>
        </w:rPr>
        <w:t xml:space="preserve"> характер</w:t>
      </w:r>
      <w:r w:rsidRPr="007E4E30">
        <w:rPr>
          <w:color w:val="000000"/>
          <w:shd w:val="clear" w:color="auto" w:fill="FFFFFF"/>
        </w:rPr>
        <w:t>.</w:t>
      </w:r>
    </w:p>
    <w:p w:rsidR="002A25A9" w:rsidRPr="007E4E30" w:rsidRDefault="002A25A9" w:rsidP="00D40D6A">
      <w:pPr>
        <w:pStyle w:val="a7"/>
        <w:spacing w:before="0" w:beforeAutospacing="0" w:after="0" w:afterAutospacing="0" w:line="360" w:lineRule="auto"/>
        <w:jc w:val="both"/>
        <w:rPr>
          <w:color w:val="000000"/>
          <w:u w:val="single"/>
          <w:shd w:val="clear" w:color="auto" w:fill="FFFFFF"/>
        </w:rPr>
      </w:pPr>
      <w:r w:rsidRPr="007E4E30">
        <w:rPr>
          <w:color w:val="000000"/>
          <w:u w:val="single"/>
          <w:shd w:val="clear" w:color="auto" w:fill="FFFFFF"/>
        </w:rPr>
        <w:t>Технологии индивидуализации обучения. </w:t>
      </w:r>
      <w:r w:rsidRPr="007E4E30">
        <w:rPr>
          <w:bCs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2A25A9" w:rsidRPr="007E4E30" w:rsidRDefault="00D40D6A" w:rsidP="008843F3">
      <w:pPr>
        <w:pStyle w:val="a7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7E4E30">
        <w:rPr>
          <w:bCs/>
          <w:color w:val="000000"/>
          <w:u w:val="single"/>
          <w:bdr w:val="none" w:sz="0" w:space="0" w:color="auto" w:frame="1"/>
          <w:shd w:val="clear" w:color="auto" w:fill="FFFFFF"/>
        </w:rPr>
        <w:t>Личностно-ориентированные технологии</w:t>
      </w:r>
      <w:r w:rsidRPr="007E4E30">
        <w:rPr>
          <w:color w:val="000000"/>
          <w:shd w:val="clear" w:color="auto" w:fill="FFFFFF"/>
        </w:rPr>
        <w:t xml:space="preserve"> в ГКОУ для детей-сирот с. Камышла</w:t>
      </w:r>
      <w:r w:rsidR="008843F3" w:rsidRPr="007E4E30">
        <w:rPr>
          <w:color w:val="000000"/>
          <w:shd w:val="clear" w:color="auto" w:fill="FFFFFF"/>
        </w:rPr>
        <w:t>  направлены на организацию </w:t>
      </w:r>
      <w:proofErr w:type="spellStart"/>
      <w:r w:rsidRPr="007E4E30">
        <w:rPr>
          <w:color w:val="000000"/>
          <w:shd w:val="clear" w:color="auto" w:fill="FFFFFF"/>
        </w:rPr>
        <w:t>учебн</w:t>
      </w:r>
      <w:proofErr w:type="gramStart"/>
      <w:r w:rsidRPr="007E4E30">
        <w:rPr>
          <w:color w:val="000000"/>
          <w:shd w:val="clear" w:color="auto" w:fill="FFFFFF"/>
        </w:rPr>
        <w:t>о</w:t>
      </w:r>
      <w:proofErr w:type="spellEnd"/>
      <w:r w:rsidRPr="007E4E30">
        <w:rPr>
          <w:color w:val="000000"/>
          <w:shd w:val="clear" w:color="auto" w:fill="FFFFFF"/>
        </w:rPr>
        <w:t>-</w:t>
      </w:r>
      <w:proofErr w:type="gramEnd"/>
      <w:r w:rsidRPr="007E4E30">
        <w:rPr>
          <w:color w:val="000000"/>
          <w:shd w:val="clear" w:color="auto" w:fill="FFFFFF"/>
        </w:rPr>
        <w:t xml:space="preserve"> воспи</w:t>
      </w:r>
      <w:r w:rsidR="008843F3" w:rsidRPr="007E4E30">
        <w:rPr>
          <w:color w:val="000000"/>
          <w:shd w:val="clear" w:color="auto" w:fill="FFFFFF"/>
        </w:rPr>
        <w:t>тательного процесса  с учетом </w:t>
      </w:r>
      <w:r w:rsidRPr="007E4E30">
        <w:rPr>
          <w:color w:val="000000"/>
          <w:shd w:val="clear" w:color="auto" w:fill="FFFFFF"/>
        </w:rPr>
        <w:t>индивидуальных особенностей, возможностей и способносте</w:t>
      </w:r>
      <w:r w:rsidR="008843F3" w:rsidRPr="007E4E30">
        <w:rPr>
          <w:color w:val="000000"/>
          <w:shd w:val="clear" w:color="auto" w:fill="FFFFFF"/>
        </w:rPr>
        <w:t>й учащихся. Применение данной </w:t>
      </w:r>
      <w:r w:rsidRPr="007E4E30">
        <w:rPr>
          <w:color w:val="000000"/>
          <w:shd w:val="clear" w:color="auto" w:fill="FFFFFF"/>
        </w:rPr>
        <w:t>технологии </w:t>
      </w:r>
      <w:r w:rsidR="008843F3" w:rsidRPr="007E4E30">
        <w:rPr>
          <w:color w:val="000000"/>
          <w:shd w:val="clear" w:color="auto" w:fill="FFFFFF"/>
        </w:rPr>
        <w:t>позволяет</w:t>
      </w:r>
      <w:r w:rsidRPr="007E4E30">
        <w:rPr>
          <w:color w:val="000000"/>
          <w:shd w:val="clear" w:color="auto" w:fill="FFFFFF"/>
        </w:rPr>
        <w:t xml:space="preserve"> формировать адаптивные, социально-активные черты</w:t>
      </w:r>
      <w:r w:rsidR="008843F3" w:rsidRPr="007E4E30">
        <w:rPr>
          <w:color w:val="000000"/>
          <w:shd w:val="clear" w:color="auto" w:fill="FFFFFF"/>
        </w:rPr>
        <w:t xml:space="preserve"> характера</w:t>
      </w:r>
      <w:r w:rsidRPr="007E4E30">
        <w:rPr>
          <w:color w:val="000000"/>
          <w:shd w:val="clear" w:color="auto" w:fill="FFFFFF"/>
        </w:rPr>
        <w:t xml:space="preserve"> учащихся, чувства взаимопонимания, сотрудничества, уверенности в себе, ответственности за свой выбор.</w:t>
      </w:r>
    </w:p>
    <w:p w:rsidR="007F49BD" w:rsidRPr="007E4E30" w:rsidRDefault="008843F3" w:rsidP="007F49BD">
      <w:pPr>
        <w:pStyle w:val="a7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7E4E30">
        <w:rPr>
          <w:color w:val="000000"/>
          <w:u w:val="single"/>
          <w:shd w:val="clear" w:color="auto" w:fill="FFFFFF"/>
        </w:rPr>
        <w:lastRenderedPageBreak/>
        <w:t>Инновационные </w:t>
      </w:r>
      <w:r w:rsidR="00D40D6A" w:rsidRPr="007E4E30">
        <w:rPr>
          <w:color w:val="000000"/>
          <w:u w:val="single"/>
          <w:shd w:val="clear" w:color="auto" w:fill="FFFFFF"/>
        </w:rPr>
        <w:t>технологии</w:t>
      </w:r>
      <w:r w:rsidR="00D40D6A" w:rsidRPr="007E4E30">
        <w:rPr>
          <w:b/>
          <w:i/>
          <w:color w:val="000000"/>
          <w:shd w:val="clear" w:color="auto" w:fill="FFFFFF"/>
        </w:rPr>
        <w:t>.</w:t>
      </w:r>
      <w:r w:rsidR="007F49BD" w:rsidRPr="007E4E30">
        <w:rPr>
          <w:color w:val="000000"/>
          <w:shd w:val="clear" w:color="auto" w:fill="FFFFFF"/>
        </w:rPr>
        <w:t xml:space="preserve"> </w:t>
      </w:r>
      <w:r w:rsidRPr="007E4E30">
        <w:rPr>
          <w:color w:val="000000"/>
          <w:shd w:val="clear" w:color="auto" w:fill="FFFFFF"/>
        </w:rPr>
        <w:t xml:space="preserve">В школе разработана рабочая </w:t>
      </w:r>
      <w:r w:rsidR="00D40D6A" w:rsidRPr="007E4E30">
        <w:rPr>
          <w:color w:val="000000"/>
          <w:shd w:val="clear" w:color="auto" w:fill="FFFFFF"/>
        </w:rPr>
        <w:t>прог</w:t>
      </w:r>
      <w:r w:rsidRPr="007E4E30">
        <w:rPr>
          <w:color w:val="000000"/>
          <w:shd w:val="clear" w:color="auto" w:fill="FFFFFF"/>
        </w:rPr>
        <w:t>рамма факультативных </w:t>
      </w:r>
      <w:r w:rsidR="00D40D6A" w:rsidRPr="007E4E30">
        <w:rPr>
          <w:color w:val="000000"/>
          <w:shd w:val="clear" w:color="auto" w:fill="FFFFFF"/>
        </w:rPr>
        <w:t>занятий «</w:t>
      </w:r>
      <w:r w:rsidRPr="007E4E30">
        <w:rPr>
          <w:color w:val="000000"/>
          <w:shd w:val="clear" w:color="auto" w:fill="FFFFFF"/>
        </w:rPr>
        <w:t>Основы компьютерной грамотности», ад</w:t>
      </w:r>
      <w:r w:rsidR="00D40D6A" w:rsidRPr="007E4E30">
        <w:rPr>
          <w:color w:val="000000"/>
          <w:shd w:val="clear" w:color="auto" w:fill="FFFFFF"/>
        </w:rPr>
        <w:t>а</w:t>
      </w:r>
      <w:r w:rsidRPr="007E4E30">
        <w:rPr>
          <w:color w:val="000000"/>
          <w:shd w:val="clear" w:color="auto" w:fill="FFFFFF"/>
        </w:rPr>
        <w:t>птированная для обучения детей </w:t>
      </w:r>
      <w:r w:rsidR="00D40D6A" w:rsidRPr="007E4E30">
        <w:rPr>
          <w:color w:val="000000"/>
          <w:shd w:val="clear" w:color="auto" w:fill="FFFFFF"/>
        </w:rPr>
        <w:t>с умственной</w:t>
      </w:r>
      <w:r w:rsidRPr="007E4E30">
        <w:rPr>
          <w:color w:val="000000"/>
          <w:shd w:val="clear" w:color="auto" w:fill="FFFFFF"/>
        </w:rPr>
        <w:t xml:space="preserve"> отсталостью</w:t>
      </w:r>
      <w:r w:rsidR="00D40D6A" w:rsidRPr="007E4E30">
        <w:rPr>
          <w:color w:val="000000"/>
          <w:shd w:val="clear" w:color="auto" w:fill="FFFFFF"/>
        </w:rPr>
        <w:t>. Данный факультативный курс позволяет обучить детей использованию информационн</w:t>
      </w:r>
      <w:proofErr w:type="gramStart"/>
      <w:r w:rsidR="00D40D6A" w:rsidRPr="007E4E30">
        <w:rPr>
          <w:color w:val="000000"/>
          <w:shd w:val="clear" w:color="auto" w:fill="FFFFFF"/>
        </w:rPr>
        <w:t>о-</w:t>
      </w:r>
      <w:proofErr w:type="gramEnd"/>
      <w:r w:rsidR="00D40D6A" w:rsidRPr="007E4E30">
        <w:rPr>
          <w:color w:val="000000"/>
          <w:shd w:val="clear" w:color="auto" w:fill="FFFFFF"/>
        </w:rPr>
        <w:t xml:space="preserve"> коммуникационных технологий. Активно используютс</w:t>
      </w:r>
      <w:r w:rsidR="002A25A9" w:rsidRPr="007E4E30">
        <w:rPr>
          <w:color w:val="000000"/>
          <w:shd w:val="clear" w:color="auto" w:fill="FFFFFF"/>
        </w:rPr>
        <w:t xml:space="preserve">я </w:t>
      </w:r>
      <w:r w:rsidR="00D40D6A" w:rsidRPr="007E4E30">
        <w:rPr>
          <w:color w:val="000000"/>
          <w:shd w:val="clear" w:color="auto" w:fill="FFFFFF"/>
        </w:rPr>
        <w:t>компьютерные приложения, которые позволяют делать учебный процесс более увлекательным и доступным.</w:t>
      </w:r>
    </w:p>
    <w:p w:rsidR="002A25A9" w:rsidRPr="007E4E30" w:rsidRDefault="00D40D6A" w:rsidP="007F49BD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7E4E30">
        <w:rPr>
          <w:b/>
          <w:i/>
          <w:color w:val="000000"/>
        </w:rPr>
        <w:t>Вывод:</w:t>
      </w:r>
      <w:r w:rsidRPr="007E4E30">
        <w:rPr>
          <w:color w:val="000000"/>
        </w:rPr>
        <w:t xml:space="preserve"> все применяемые в Учреждении технологии, в первую очередь ориентированы на детей с умственной отсталостью (интеллектуальными нарушениями), создают специальные условия для их образования. </w:t>
      </w:r>
    </w:p>
    <w:p w:rsidR="00501EC4" w:rsidRPr="007E4E30" w:rsidRDefault="002F04A8" w:rsidP="007F49BD">
      <w:pPr>
        <w:pStyle w:val="a6"/>
        <w:widowControl w:val="0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EC4" w:rsidRPr="007E4E30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учебных планов</w:t>
      </w:r>
    </w:p>
    <w:p w:rsidR="00EF5E6A" w:rsidRPr="007E4E30" w:rsidRDefault="00EF5E6A" w:rsidP="009421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Учебный план учреждения разработан на основе действующего законодательства Российской Федерации в области образования, обеспечивает введение в действие и реализацию требований ФГОС для детей с умственной отсталостью, а так же выполнение гигиенических требований к режиму образовательного процесса, установленных действующим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и выступает в качестве одного из основных механизмов реализации содержания образования.</w:t>
      </w:r>
    </w:p>
    <w:p w:rsidR="00EF5E6A" w:rsidRPr="007E4E30" w:rsidRDefault="00EF5E6A" w:rsidP="00EF5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Уче6ный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F5E6A" w:rsidRPr="007E4E30" w:rsidRDefault="00EF5E6A" w:rsidP="00EF5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учебном плане представлены предметные области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обучающихся.</w:t>
      </w:r>
    </w:p>
    <w:p w:rsidR="00EF5E6A" w:rsidRPr="007E4E30" w:rsidRDefault="00EF5E6A" w:rsidP="00EF5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EF5E6A" w:rsidRPr="007E4E30" w:rsidRDefault="00606163" w:rsidP="00606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EF5E6A" w:rsidRPr="007E4E30">
        <w:rPr>
          <w:rFonts w:ascii="Times New Roman" w:hAnsi="Times New Roman" w:cs="Times New Roman"/>
          <w:sz w:val="24"/>
          <w:szCs w:val="24"/>
        </w:rPr>
        <w:t>Обучение д</w:t>
      </w:r>
      <w:r w:rsidRPr="007E4E30">
        <w:rPr>
          <w:rFonts w:ascii="Times New Roman" w:hAnsi="Times New Roman" w:cs="Times New Roman"/>
          <w:sz w:val="24"/>
          <w:szCs w:val="24"/>
        </w:rPr>
        <w:t>етей с   умственной отсталостью</w:t>
      </w:r>
      <w:r w:rsidR="00EF5E6A" w:rsidRPr="007E4E30">
        <w:rPr>
          <w:rFonts w:ascii="Times New Roman" w:hAnsi="Times New Roman" w:cs="Times New Roman"/>
          <w:sz w:val="24"/>
          <w:szCs w:val="24"/>
        </w:rPr>
        <w:t xml:space="preserve"> осуществляется в объеме начального и основного общего образования Продолжительность обучения в начальной школе – 4-5 лет, в основной школе -5 лет.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hAnsi="Times New Roman" w:cs="Times New Roman"/>
          <w:sz w:val="24"/>
          <w:szCs w:val="24"/>
        </w:rPr>
        <w:t>В 2018 году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реализовывало следующие учебные планы:</w:t>
      </w:r>
    </w:p>
    <w:p w:rsidR="00501EC4" w:rsidRPr="007E4E30" w:rsidRDefault="00501EC4" w:rsidP="00501E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1.Учебный план для обучающихся 1 дополнительного, 1 (второго года обучения), 2 классов, реализующих ФГОС образования обучающихся с умственной отсталостью (интеллектуальными нарушениями).  </w:t>
      </w:r>
    </w:p>
    <w:p w:rsidR="00501EC4" w:rsidRPr="007E4E30" w:rsidRDefault="00501EC4" w:rsidP="00501EC4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Данный учебный план состоит из двух частей — обязательной части и части, формируемой участниками образовательных отношений.</w:t>
      </w:r>
    </w:p>
    <w:p w:rsidR="00501EC4" w:rsidRPr="007E4E30" w:rsidRDefault="00F26D24" w:rsidP="0094214A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4E3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 xml:space="preserve"> </w:t>
      </w:r>
      <w:r w:rsidR="00501EC4"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</w:t>
      </w:r>
      <w:r w:rsidR="00501EC4" w:rsidRPr="007E4E3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коррекционно-развивающей области</w:t>
      </w:r>
      <w:r w:rsidR="00501EC4"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="00501EC4"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="00501EC4"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неделю: логопедические занятия (4 часа</w:t>
      </w:r>
      <w:proofErr w:type="gramStart"/>
      <w:r w:rsidR="00501EC4"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)</w:t>
      </w:r>
      <w:proofErr w:type="gramEnd"/>
      <w:r w:rsidR="00501EC4"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развитие психомоторики и сенсорных процессов (1 час), ритмика (1 час). Занятия проводятся в соответствии с расписанием.</w:t>
      </w:r>
    </w:p>
    <w:p w:rsidR="00501EC4" w:rsidRPr="007E4E30" w:rsidRDefault="0094214A" w:rsidP="009421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501EC4"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 направлений внеурочной деятельности и распределение на них  часов самостоятельно осуществляется Учреждением в рамках общего количества часов, предусмотренных примерным учебным планом (4 часа).  Внеурочная деятельность осуществлялась по следующим программ</w:t>
      </w:r>
      <w:r w:rsidR="00606163"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ам: </w:t>
      </w:r>
      <w:r w:rsidR="002F04A8"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Логопедические занятия «Говори правильно», Занятия психолога «Развитие психомоторики и сенсорных процессов», </w:t>
      </w:r>
      <w:r w:rsidR="00606163" w:rsidRPr="007E4E3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Элементарная математика</w:t>
      </w:r>
      <w:r w:rsidR="002F04A8" w:rsidRPr="007E4E3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«Волшебная математика», «как хорошо уметь считать»</w:t>
      </w:r>
      <w:r w:rsidR="00501EC4" w:rsidRPr="007E4E3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</w:t>
      </w:r>
      <w:r w:rsidR="002F04A8" w:rsidRPr="007E4E3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Основы безопасности жизнедеятельности «Школа безопасности», ЛФК - лечебная физическая культура,  </w:t>
      </w:r>
      <w:r w:rsidR="00501EC4" w:rsidRPr="007E4E3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="002F04A8" w:rsidRPr="007E4E3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Пластилинография</w:t>
      </w:r>
      <w:proofErr w:type="spellEnd"/>
      <w:r w:rsidR="002F04A8" w:rsidRPr="007E4E3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«Чудеса в ладошке», «Пластилиновое чудо».</w:t>
      </w:r>
      <w:r w:rsidR="002F04A8" w:rsidRPr="007E4E30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</w:p>
    <w:p w:rsidR="00501EC4" w:rsidRPr="007E4E30" w:rsidRDefault="00501EC4" w:rsidP="00501EC4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Чередование учебной и внеурочной деятельности в рамках реализации АООП определяет ГКОУ для детей-сирот с</w:t>
      </w:r>
      <w:proofErr w:type="gramStart"/>
      <w:r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.К</w:t>
      </w:r>
      <w:proofErr w:type="gramEnd"/>
      <w:r w:rsidRPr="007E4E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амышла .</w:t>
      </w:r>
    </w:p>
    <w:p w:rsidR="00501EC4" w:rsidRPr="007E4E30" w:rsidRDefault="00501EC4" w:rsidP="007F49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7E4E3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Учебный план для </w:t>
      </w:r>
      <w:proofErr w:type="gramStart"/>
      <w:r w:rsidRPr="007E4E3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обучающихся</w:t>
      </w:r>
      <w:proofErr w:type="gramEnd"/>
      <w:r w:rsidRPr="007E4E3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="00606163" w:rsidRPr="007E4E3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7E4E3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4 класс</w:t>
      </w:r>
      <w:r w:rsidR="00606163" w:rsidRPr="007E4E3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а</w:t>
      </w:r>
      <w:r w:rsidRPr="007E4E30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.</w:t>
      </w:r>
    </w:p>
    <w:p w:rsidR="00501EC4" w:rsidRPr="007E4E30" w:rsidRDefault="00606163" w:rsidP="006061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01EC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разработан в соответствии с требованиями нормативных документов: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606163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МО РФ от 10.04.2002 г. № 29/2065 - </w:t>
      </w:r>
      <w:proofErr w:type="spellStart"/>
      <w:proofErr w:type="gramStart"/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spellEnd"/>
      <w:proofErr w:type="gramEnd"/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учебных планов специальных /коррекционных/ образовательных учреждений для обучающихся, воспитанников с отклонениями в развитии»;</w:t>
      </w:r>
    </w:p>
    <w:p w:rsidR="00501EC4" w:rsidRPr="007E4E30" w:rsidRDefault="00501EC4" w:rsidP="00501EC4">
      <w:pPr>
        <w:pStyle w:val="a6"/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606163" w:rsidRPr="007E4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СанПи</w:t>
      </w:r>
      <w:r w:rsidR="00915A7A" w:rsidRPr="007E4E3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 санитарного врача Российской Федерации от 10 июля 2015 года №26</w:t>
      </w:r>
      <w:r w:rsidR="00606163" w:rsidRPr="007E4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Учебный план составлен</w:t>
      </w:r>
      <w:r w:rsidRPr="007E4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 основе  1 варианта базисного учебного плана  для</w:t>
      </w:r>
      <w:r w:rsidRPr="007E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специальных (коррекционных) образовательных учреждений</w:t>
      </w:r>
      <w:r w:rsidRPr="007E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VIII</w:t>
      </w:r>
      <w:r w:rsidRPr="007E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вида,</w:t>
      </w:r>
      <w:r w:rsidRPr="007E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7E4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который предусматривает обязательный срок обучения, как наиболее оптимальный для получения 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интеллектуальной недостаточностью общего образования и профессионально - трудовой подготовки, необходимый для социальной адаптации и реабилитации  выпускников.</w:t>
      </w:r>
      <w:r w:rsidRPr="007E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F49BD" w:rsidRPr="007E4E30" w:rsidRDefault="007F49BD" w:rsidP="000737B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EC4" w:rsidRPr="007E4E30" w:rsidRDefault="00F26D24" w:rsidP="007F49BD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01EC4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Общеобразовательные курсы.</w:t>
      </w:r>
    </w:p>
    <w:p w:rsidR="00501EC4" w:rsidRPr="007E4E30" w:rsidRDefault="00606163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="00501EC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 изучаются обязательные общеобразовательные курсы: родной язык и литература: чтение и развитие речи, письмо и развитие речи; математика, (5 класс), биология (6-9 классы), история Отечества (7-9 классы), обществознание (8, 9 класс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ы), изобразительное искусство (4-7 классы), физкультура (4</w:t>
      </w:r>
      <w:r w:rsidR="00501EC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классы). </w:t>
      </w:r>
      <w:proofErr w:type="gramEnd"/>
    </w:p>
    <w:p w:rsidR="00501EC4" w:rsidRPr="007E4E30" w:rsidRDefault="00F26D2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F49BD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501EC4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Трудовая подготовка.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содержит предметы трудовой п</w:t>
      </w:r>
      <w:r w:rsidR="00606163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одготовки: трудовое обучение (4 класс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профессионально-трудовое обучение (5-9 классы), углубленная трудовая подготовка (10 </w:t>
      </w:r>
      <w:r w:rsidR="00606163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606163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6163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EC4" w:rsidRPr="007E4E30" w:rsidRDefault="00606163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C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трудового обучения в 4 классе имеет общетехнический характер,  является переходной ступенью от ручного труда к профессиональному, разработано применительно к каждому профилю трудового обучения. Трудовое обучение проводится на базе учебных мастерских, предусматривает изготовление несложных изделий с использованием элементарных трудовых приемов.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- трудовое обучение в 5-9, 10-11 классах осуществляется в учебных мастерских по следующим направлениям:</w:t>
      </w:r>
    </w:p>
    <w:p w:rsidR="00501EC4" w:rsidRPr="007E4E30" w:rsidRDefault="00501EC4" w:rsidP="00777F4D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швейное дело</w:t>
      </w:r>
    </w:p>
    <w:p w:rsidR="00501EC4" w:rsidRPr="007E4E30" w:rsidRDefault="00501EC4" w:rsidP="00777F4D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столярное дело </w:t>
      </w:r>
    </w:p>
    <w:p w:rsidR="00501EC4" w:rsidRPr="007E4E30" w:rsidRDefault="00501EC4" w:rsidP="00777F4D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обувное дело</w:t>
      </w:r>
    </w:p>
    <w:p w:rsidR="00501EC4" w:rsidRPr="007E4E30" w:rsidRDefault="00501EC4" w:rsidP="00777F4D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труд.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7B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7B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по т</w:t>
      </w:r>
      <w:r w:rsidR="00606163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рудовому обучению учащиеся 5,6,7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,9 классов делятся на группы. Комплектование групп осуществляется с учётом познавательных, психофизических особенностей учащихся и рекомендаций врача.</w:t>
      </w:r>
    </w:p>
    <w:p w:rsidR="00606163" w:rsidRPr="007E4E30" w:rsidRDefault="00606163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737B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9 класса</w:t>
      </w:r>
      <w:r w:rsidR="00501EC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сдают экзамены по профессионально-трудовому обучению и получают документ установленного образца об окончании школы (свидетельство об образовании). </w:t>
      </w:r>
    </w:p>
    <w:p w:rsidR="00501EC4" w:rsidRPr="007E4E30" w:rsidRDefault="00F26D2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01EC4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F49BD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501EC4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Коррекционная подготовка.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0737B9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Специальная задача </w:t>
      </w:r>
      <w:r w:rsidR="000737B9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коррекционных курсов - коррекция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специфических нарушений, трудностей формирования жизненно необходимых знаний, умений и навыков, имеющихся у учащихся.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коррекционным курсам в </w:t>
      </w:r>
      <w:r w:rsidR="00606163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4классе 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относятся</w:t>
      </w:r>
      <w:r w:rsidRPr="007E4E3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 </w:t>
      </w:r>
      <w:r w:rsidRPr="007E4E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развитие устной речи на основе изучения предметов и явлений окружающей действительности, ритмика. </w:t>
      </w:r>
    </w:p>
    <w:p w:rsidR="00501EC4" w:rsidRPr="007E4E30" w:rsidRDefault="00501EC4" w:rsidP="00501EC4">
      <w:pPr>
        <w:spacing w:after="0" w:line="36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</w:t>
      </w:r>
      <w:r w:rsidR="003A1563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737B9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3A1563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старших классах (5,6,7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,9,10-11) к коррекционным курсам относится </w:t>
      </w:r>
      <w:r w:rsidRPr="007E4E3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социально – бытовая ориентировка</w:t>
      </w:r>
      <w:r w:rsidRPr="007E4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7E4E3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(СБО).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силу особенностей своего психофизического развития школьники нуждаются в целенаправленном обучении и воспитании. </w:t>
      </w:r>
      <w:r w:rsidR="000737B9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01EC4" w:rsidRPr="007E4E30" w:rsidRDefault="00501EC4" w:rsidP="00501EC4">
      <w:pPr>
        <w:spacing w:after="0" w:line="360" w:lineRule="auto"/>
        <w:ind w:right="-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Специфической формой организации учебных занятий являются коррекционные (индивидуальные и групповые) логопедические занятия (</w:t>
      </w:r>
      <w:r w:rsidR="003A1563"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 классы), ЛФК </w:t>
      </w:r>
      <w:proofErr w:type="gramStart"/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класс) и занятия по развитию психомоторики и сенсорных процессов (4 класс) для детей с выраженными речевыми, двигательными или другими нарушениями. </w:t>
      </w:r>
    </w:p>
    <w:p w:rsidR="00501EC4" w:rsidRPr="007E4E30" w:rsidRDefault="00501EC4" w:rsidP="007F49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Компонент образовательного учреждения (обязательные занятия).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Часы, предусмотренные компонентом образовательного учреждения (в </w:t>
      </w:r>
      <w:r w:rsidR="003A1563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 классе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2 часа в неделю, в 5-6 классах по 1 часу в неделю), введены в обязательную нагрузку и распределены с учетом потребностей обучающихся.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Это утверж</w:t>
      </w:r>
      <w:r w:rsidR="003A1563"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дено педсоветом </w:t>
      </w:r>
      <w:r w:rsidR="003A1563" w:rsidRPr="007E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№1 от 30.08.2018</w:t>
      </w:r>
      <w:r w:rsidRPr="007E4E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г.</w:t>
      </w:r>
    </w:p>
    <w:p w:rsidR="00501EC4" w:rsidRPr="007E4E30" w:rsidRDefault="00501EC4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proofErr w:type="gramStart"/>
      <w:r w:rsidRPr="007E4E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Факультативные занятия</w:t>
      </w:r>
      <w:r w:rsidRPr="007E4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5, 6, </w:t>
      </w:r>
      <w:r w:rsidR="003A1563"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7-х</w:t>
      </w:r>
      <w:r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9</w:t>
      </w:r>
      <w:r w:rsidR="003A1563"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-х, 10-11 классах</w:t>
      </w:r>
      <w:r w:rsidRPr="007E4E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(2 часа в неделю) 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предназначены для получения учащимися дополнительных жизненно необходимых знаний и умений, дающих возможность для более широкого выбора профессии, свободной ориентировки в современном обществе и быту и реализуются по программе «Основы компьютерной грамотности» в 5,</w:t>
      </w:r>
      <w:r w:rsidR="003A1563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6,</w:t>
      </w:r>
      <w:r w:rsidR="003A1563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7-х, 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="003A1563"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-х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10-11 классах по 1 часу,  «Физкультура» -  1 час.</w:t>
      </w:r>
      <w:proofErr w:type="gramEnd"/>
    </w:p>
    <w:p w:rsidR="007F49BD" w:rsidRPr="007E4E30" w:rsidRDefault="007F49BD" w:rsidP="00501E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E0F56" w:rsidRPr="007E4E30" w:rsidRDefault="004E0F56" w:rsidP="007F49BD">
      <w:pPr>
        <w:pStyle w:val="21"/>
        <w:numPr>
          <w:ilvl w:val="0"/>
          <w:numId w:val="11"/>
        </w:numPr>
        <w:shd w:val="clear" w:color="auto" w:fill="auto"/>
        <w:spacing w:before="0" w:line="418" w:lineRule="exact"/>
        <w:jc w:val="center"/>
        <w:rPr>
          <w:b/>
          <w:color w:val="000000"/>
          <w:sz w:val="24"/>
          <w:szCs w:val="24"/>
          <w:lang w:eastAsia="ru-RU" w:bidi="ru-RU"/>
        </w:rPr>
      </w:pPr>
      <w:r w:rsidRPr="007E4E30">
        <w:rPr>
          <w:b/>
          <w:color w:val="000000"/>
          <w:sz w:val="24"/>
          <w:szCs w:val="24"/>
          <w:lang w:eastAsia="ru-RU" w:bidi="ru-RU"/>
        </w:rPr>
        <w:t>Организация текущего контроля.</w:t>
      </w:r>
    </w:p>
    <w:p w:rsidR="000737B9" w:rsidRPr="007E4E30" w:rsidRDefault="000737B9" w:rsidP="004E0F56">
      <w:pPr>
        <w:pStyle w:val="21"/>
        <w:shd w:val="clear" w:color="auto" w:fill="auto"/>
        <w:spacing w:before="0" w:line="418" w:lineRule="exact"/>
        <w:ind w:firstLine="0"/>
        <w:rPr>
          <w:color w:val="000000"/>
          <w:sz w:val="24"/>
          <w:szCs w:val="24"/>
          <w:lang w:eastAsia="ru-RU" w:bidi="ru-RU"/>
        </w:rPr>
      </w:pPr>
      <w:r w:rsidRPr="007E4E30">
        <w:rPr>
          <w:color w:val="000000"/>
          <w:sz w:val="24"/>
          <w:szCs w:val="24"/>
          <w:lang w:eastAsia="ru-RU" w:bidi="ru-RU"/>
        </w:rPr>
        <w:t xml:space="preserve"> Для отслеживания процесса обучения организован и проводится внутренний мониторинг качества образования по следующим вопросам: </w:t>
      </w:r>
    </w:p>
    <w:p w:rsidR="000737B9" w:rsidRPr="007E4E30" w:rsidRDefault="000737B9" w:rsidP="00777F4D">
      <w:pPr>
        <w:pStyle w:val="21"/>
        <w:numPr>
          <w:ilvl w:val="0"/>
          <w:numId w:val="13"/>
        </w:numPr>
        <w:shd w:val="clear" w:color="auto" w:fill="auto"/>
        <w:spacing w:before="0" w:line="418" w:lineRule="exact"/>
        <w:rPr>
          <w:color w:val="000000"/>
          <w:sz w:val="24"/>
          <w:szCs w:val="24"/>
          <w:lang w:eastAsia="ru-RU" w:bidi="ru-RU"/>
        </w:rPr>
      </w:pPr>
      <w:r w:rsidRPr="007E4E30">
        <w:rPr>
          <w:color w:val="000000"/>
          <w:sz w:val="24"/>
          <w:szCs w:val="24"/>
          <w:lang w:eastAsia="ru-RU" w:bidi="ru-RU"/>
        </w:rPr>
        <w:t xml:space="preserve">уровень знаний, умений и навыков по классам; </w:t>
      </w:r>
    </w:p>
    <w:p w:rsidR="000737B9" w:rsidRPr="007E4E30" w:rsidRDefault="000737B9" w:rsidP="00777F4D">
      <w:pPr>
        <w:pStyle w:val="21"/>
        <w:numPr>
          <w:ilvl w:val="0"/>
          <w:numId w:val="13"/>
        </w:numPr>
        <w:shd w:val="clear" w:color="auto" w:fill="auto"/>
        <w:spacing w:before="0" w:line="418" w:lineRule="exact"/>
        <w:rPr>
          <w:color w:val="000000"/>
          <w:sz w:val="24"/>
          <w:szCs w:val="24"/>
          <w:lang w:eastAsia="ru-RU" w:bidi="ru-RU"/>
        </w:rPr>
      </w:pPr>
      <w:r w:rsidRPr="007E4E30">
        <w:rPr>
          <w:color w:val="000000"/>
          <w:sz w:val="24"/>
          <w:szCs w:val="24"/>
          <w:lang w:eastAsia="ru-RU" w:bidi="ru-RU"/>
        </w:rPr>
        <w:t xml:space="preserve">качество формирования ведущих знаний и способов деятельности; </w:t>
      </w:r>
    </w:p>
    <w:p w:rsidR="000737B9" w:rsidRPr="007E4E30" w:rsidRDefault="000737B9" w:rsidP="00777F4D">
      <w:pPr>
        <w:pStyle w:val="21"/>
        <w:numPr>
          <w:ilvl w:val="0"/>
          <w:numId w:val="13"/>
        </w:numPr>
        <w:shd w:val="clear" w:color="auto" w:fill="auto"/>
        <w:spacing w:before="0" w:line="418" w:lineRule="exact"/>
        <w:rPr>
          <w:color w:val="000000"/>
          <w:sz w:val="24"/>
          <w:szCs w:val="24"/>
          <w:lang w:eastAsia="ru-RU" w:bidi="ru-RU"/>
        </w:rPr>
      </w:pPr>
      <w:r w:rsidRPr="007E4E30">
        <w:rPr>
          <w:color w:val="000000"/>
          <w:sz w:val="24"/>
          <w:szCs w:val="24"/>
          <w:lang w:eastAsia="ru-RU" w:bidi="ru-RU"/>
        </w:rPr>
        <w:t xml:space="preserve">качественные характеристики ЗУН учащихся на основе итоговых </w:t>
      </w:r>
      <w:proofErr w:type="spellStart"/>
      <w:r w:rsidRPr="007E4E30">
        <w:rPr>
          <w:color w:val="000000"/>
          <w:sz w:val="24"/>
          <w:szCs w:val="24"/>
          <w:lang w:eastAsia="ru-RU" w:bidi="ru-RU"/>
        </w:rPr>
        <w:t>срезовых</w:t>
      </w:r>
      <w:proofErr w:type="spellEnd"/>
      <w:r w:rsidRPr="007E4E30">
        <w:rPr>
          <w:color w:val="000000"/>
          <w:sz w:val="24"/>
          <w:szCs w:val="24"/>
          <w:lang w:eastAsia="ru-RU" w:bidi="ru-RU"/>
        </w:rPr>
        <w:t xml:space="preserve"> работ; </w:t>
      </w:r>
    </w:p>
    <w:p w:rsidR="000737B9" w:rsidRPr="007E4E30" w:rsidRDefault="000737B9" w:rsidP="00777F4D">
      <w:pPr>
        <w:pStyle w:val="21"/>
        <w:numPr>
          <w:ilvl w:val="0"/>
          <w:numId w:val="13"/>
        </w:numPr>
        <w:shd w:val="clear" w:color="auto" w:fill="auto"/>
        <w:spacing w:before="0" w:line="418" w:lineRule="exact"/>
        <w:rPr>
          <w:color w:val="000000"/>
          <w:sz w:val="24"/>
          <w:szCs w:val="24"/>
          <w:lang w:eastAsia="ru-RU" w:bidi="ru-RU"/>
        </w:rPr>
      </w:pPr>
      <w:r w:rsidRPr="007E4E30">
        <w:rPr>
          <w:color w:val="000000"/>
          <w:sz w:val="24"/>
          <w:szCs w:val="24"/>
          <w:lang w:eastAsia="ru-RU" w:bidi="ru-RU"/>
        </w:rPr>
        <w:t xml:space="preserve">качество </w:t>
      </w:r>
      <w:proofErr w:type="spellStart"/>
      <w:r w:rsidRPr="007E4E30"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7E4E30">
        <w:rPr>
          <w:color w:val="000000"/>
          <w:sz w:val="24"/>
          <w:szCs w:val="24"/>
          <w:lang w:eastAsia="ru-RU" w:bidi="ru-RU"/>
        </w:rPr>
        <w:t xml:space="preserve"> умений и навыков на основе анализа промежуточной и итоговой аттестации учащихся.</w:t>
      </w:r>
    </w:p>
    <w:p w:rsidR="000737B9" w:rsidRPr="007E4E30" w:rsidRDefault="000737B9" w:rsidP="000737B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7B9" w:rsidRPr="007E4E30" w:rsidRDefault="000737B9" w:rsidP="00777F4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Формы контроля, используемые в ГКОУ для детей-сирот </w:t>
      </w:r>
      <w:proofErr w:type="gramStart"/>
      <w:r w:rsidRPr="007E4E30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Pr="007E4E30">
        <w:rPr>
          <w:rFonts w:ascii="Times New Roman" w:hAnsi="Times New Roman" w:cs="Times New Roman"/>
          <w:b/>
          <w:i/>
          <w:iCs/>
          <w:sz w:val="24"/>
          <w:szCs w:val="24"/>
        </w:rPr>
        <w:t>. Камышла: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классно-обобщающий контроль 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тематический контроль - охват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начальным образованием, обеспеченность обучающихся учебной литературой, состояние школьной документации,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состояние учебных кабинетов на начало учебного года, 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календарно-тематического планирования и программ, выполнение программ и минимума контрольных работ по всем предметам, 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ведение тетрадей для контрольных работ, посещаемость занятий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>.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организация физкультурно-оздоровительной работы, состояние охраны труда и техники безопасности, 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уровнем знаний и умений по предметам /стартовый контроль, промежуточный контроль/. </w:t>
      </w:r>
    </w:p>
    <w:p w:rsidR="000737B9" w:rsidRPr="007E4E30" w:rsidRDefault="000737B9" w:rsidP="00777F4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iCs/>
          <w:sz w:val="24"/>
          <w:szCs w:val="24"/>
        </w:rPr>
        <w:t>Методы контроля: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Наблюдение, посещение уроков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Изучение документации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Проверка знаний (срезы)</w:t>
      </w:r>
    </w:p>
    <w:p w:rsidR="000737B9" w:rsidRPr="007E4E30" w:rsidRDefault="000737B9" w:rsidP="00777F4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Анализ</w:t>
      </w:r>
    </w:p>
    <w:p w:rsidR="000737B9" w:rsidRPr="007E4E30" w:rsidRDefault="000737B9" w:rsidP="007F4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и проведение текущего контроля.</w:t>
      </w:r>
    </w:p>
    <w:p w:rsidR="000737B9" w:rsidRPr="007E4E30" w:rsidRDefault="000737B9" w:rsidP="000737B9">
      <w:pPr>
        <w:pStyle w:val="21"/>
        <w:shd w:val="clear" w:color="auto" w:fill="auto"/>
        <w:spacing w:before="0" w:line="418" w:lineRule="exact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 </w:t>
      </w:r>
      <w:r w:rsidRPr="007E4E30">
        <w:rPr>
          <w:sz w:val="24"/>
          <w:szCs w:val="24"/>
          <w:lang w:eastAsia="ru-RU"/>
        </w:rPr>
        <w:t xml:space="preserve">Текущий контроль  усвоения программного материала проводится  по письму и развитию речи, математике, профессионально – трудовому  обучению  в  следующих формах: контрольные, самостоятельные  работы, диктанты, тестовые задания, практическая работа. Форму проведения выбирает учитель в зависимости от цели контроля, специфики изучаемых тем, индивидуальных особенностей обучающихся. </w:t>
      </w:r>
      <w:r w:rsidRPr="007E4E30">
        <w:rPr>
          <w:sz w:val="24"/>
          <w:szCs w:val="24"/>
        </w:rPr>
        <w:t>Вопросы осуществления контроля текущей успеваемости обучающихся рассматриваются на заседаниях педагогического совета, совещаниях при заместителе директора, заседаниях методических объединений в соответствии с планом работы школы.</w:t>
      </w:r>
    </w:p>
    <w:p w:rsidR="000737B9" w:rsidRPr="007E4E30" w:rsidRDefault="000737B9" w:rsidP="000737B9">
      <w:pPr>
        <w:pStyle w:val="21"/>
        <w:shd w:val="clear" w:color="auto" w:fill="auto"/>
        <w:spacing w:before="0" w:line="418" w:lineRule="exact"/>
        <w:ind w:firstLine="567"/>
        <w:rPr>
          <w:sz w:val="24"/>
          <w:szCs w:val="24"/>
        </w:rPr>
      </w:pPr>
      <w:r w:rsidRPr="007E4E30">
        <w:rPr>
          <w:sz w:val="24"/>
          <w:szCs w:val="24"/>
        </w:rPr>
        <w:t xml:space="preserve">Четвертная промежуточная аттестация (2-9 </w:t>
      </w:r>
      <w:proofErr w:type="spellStart"/>
      <w:r w:rsidRPr="007E4E30">
        <w:rPr>
          <w:sz w:val="24"/>
          <w:szCs w:val="24"/>
        </w:rPr>
        <w:t>кл</w:t>
      </w:r>
      <w:proofErr w:type="spellEnd"/>
      <w:r w:rsidRPr="007E4E30">
        <w:rPr>
          <w:sz w:val="24"/>
          <w:szCs w:val="24"/>
        </w:rPr>
        <w:t xml:space="preserve">.) проводится с целью определения качества освоения </w:t>
      </w:r>
      <w:proofErr w:type="gramStart"/>
      <w:r w:rsidRPr="007E4E30">
        <w:rPr>
          <w:sz w:val="24"/>
          <w:szCs w:val="24"/>
        </w:rPr>
        <w:t>обучающимися</w:t>
      </w:r>
      <w:proofErr w:type="gramEnd"/>
      <w:r w:rsidRPr="007E4E30">
        <w:rPr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0737B9" w:rsidRPr="007E4E30" w:rsidRDefault="002A25A9" w:rsidP="000737B9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ru-RU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ab/>
      </w:r>
      <w:r w:rsidR="000737B9" w:rsidRPr="007E4E30">
        <w:rPr>
          <w:rFonts w:ascii="Times New Roman" w:hAnsi="Times New Roman" w:cs="Times New Roman"/>
          <w:sz w:val="24"/>
          <w:szCs w:val="24"/>
          <w:lang w:eastAsia="ru-RU"/>
        </w:rPr>
        <w:t>Итоговый контроль проводится</w:t>
      </w:r>
      <w:r w:rsidR="000737B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учебного года в форме контрольных работ</w:t>
      </w:r>
      <w:r w:rsidR="000737B9" w:rsidRPr="007E4E30">
        <w:rPr>
          <w:rFonts w:ascii="Times New Roman" w:hAnsi="Times New Roman" w:cs="Times New Roman"/>
          <w:sz w:val="24"/>
          <w:szCs w:val="24"/>
        </w:rPr>
        <w:t xml:space="preserve">  и проверки техники чтения.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7B9" w:rsidRPr="007E4E30" w:rsidRDefault="000737B9" w:rsidP="000737B9">
      <w:pPr>
        <w:pStyle w:val="21"/>
        <w:shd w:val="clear" w:color="auto" w:fill="auto"/>
        <w:spacing w:before="0" w:line="418" w:lineRule="exact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 Годовые отметки выставляются на основе четвертных отметок</w:t>
      </w:r>
      <w:r w:rsidR="002A25A9" w:rsidRPr="007E4E30">
        <w:rPr>
          <w:sz w:val="24"/>
          <w:szCs w:val="24"/>
        </w:rPr>
        <w:t>.</w:t>
      </w:r>
    </w:p>
    <w:p w:rsidR="000737B9" w:rsidRPr="007E4E30" w:rsidRDefault="000737B9" w:rsidP="000737B9">
      <w:pPr>
        <w:pStyle w:val="21"/>
        <w:shd w:val="clear" w:color="auto" w:fill="auto"/>
        <w:spacing w:before="0" w:line="418" w:lineRule="exact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 xml:space="preserve"> 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7E4E30">
        <w:rPr>
          <w:sz w:val="24"/>
          <w:szCs w:val="24"/>
        </w:rPr>
        <w:t>перевода</w:t>
      </w:r>
      <w:proofErr w:type="gramEnd"/>
      <w:r w:rsidRPr="007E4E30">
        <w:rPr>
          <w:sz w:val="24"/>
          <w:szCs w:val="24"/>
        </w:rPr>
        <w:t xml:space="preserve"> обучающегося в следующий класс, а для учащихся 9 класса - для допуска к государственной (итоговой) аттестации.</w:t>
      </w:r>
    </w:p>
    <w:p w:rsidR="000737B9" w:rsidRPr="007E4E30" w:rsidRDefault="000737B9" w:rsidP="000737B9">
      <w:pPr>
        <w:pStyle w:val="21"/>
        <w:shd w:val="clear" w:color="auto" w:fill="auto"/>
        <w:spacing w:before="0" w:line="418" w:lineRule="exact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t>Обучающиеся, освоившие в полном объёме учебные программы соответствующего уровня переводятся в следующий класс.</w:t>
      </w:r>
    </w:p>
    <w:p w:rsidR="000737B9" w:rsidRPr="007E4E30" w:rsidRDefault="000737B9" w:rsidP="000737B9">
      <w:pPr>
        <w:pStyle w:val="21"/>
        <w:shd w:val="clear" w:color="auto" w:fill="auto"/>
        <w:spacing w:before="0" w:line="418" w:lineRule="exact"/>
        <w:ind w:firstLine="0"/>
        <w:rPr>
          <w:sz w:val="24"/>
          <w:szCs w:val="24"/>
        </w:rPr>
      </w:pPr>
      <w:r w:rsidRPr="007E4E30">
        <w:rPr>
          <w:sz w:val="24"/>
          <w:szCs w:val="24"/>
        </w:rPr>
        <w:lastRenderedPageBreak/>
        <w:t>Перевод обучающегося в следующий класс осуществляется по решению педагогического совета</w:t>
      </w:r>
      <w:r w:rsidR="007F49BD" w:rsidRPr="007E4E30">
        <w:rPr>
          <w:sz w:val="24"/>
          <w:szCs w:val="24"/>
        </w:rPr>
        <w:t>.</w:t>
      </w:r>
    </w:p>
    <w:p w:rsidR="007F49BD" w:rsidRPr="007E4E30" w:rsidRDefault="007F49BD" w:rsidP="000737B9">
      <w:pPr>
        <w:pStyle w:val="21"/>
        <w:shd w:val="clear" w:color="auto" w:fill="auto"/>
        <w:spacing w:before="0" w:line="418" w:lineRule="exact"/>
        <w:ind w:firstLine="0"/>
        <w:rPr>
          <w:sz w:val="24"/>
          <w:szCs w:val="24"/>
        </w:rPr>
      </w:pPr>
    </w:p>
    <w:p w:rsidR="00626466" w:rsidRPr="007E4E30" w:rsidRDefault="002A25A9" w:rsidP="00626466">
      <w:pPr>
        <w:pStyle w:val="ae"/>
        <w:tabs>
          <w:tab w:val="left" w:pos="-360"/>
        </w:tabs>
        <w:ind w:left="0" w:firstLine="567"/>
        <w:jc w:val="center"/>
        <w:rPr>
          <w:b/>
          <w:i/>
        </w:rPr>
      </w:pPr>
      <w:r w:rsidRPr="007E4E30">
        <w:rPr>
          <w:b/>
        </w:rPr>
        <w:t xml:space="preserve"> </w:t>
      </w:r>
      <w:r w:rsidR="0021745D" w:rsidRPr="007E4E30">
        <w:rPr>
          <w:b/>
        </w:rPr>
        <w:t xml:space="preserve"> </w:t>
      </w:r>
      <w:r w:rsidR="0021745D" w:rsidRPr="007E4E30">
        <w:rPr>
          <w:b/>
          <w:i/>
        </w:rPr>
        <w:t>Уровень обученн</w:t>
      </w:r>
      <w:r w:rsidR="00674136" w:rsidRPr="007E4E30">
        <w:rPr>
          <w:b/>
          <w:i/>
        </w:rPr>
        <w:t>ости за 2017-2018</w:t>
      </w:r>
      <w:r w:rsidR="00626466" w:rsidRPr="007E4E30">
        <w:rPr>
          <w:b/>
          <w:i/>
        </w:rPr>
        <w:t xml:space="preserve"> учебный год учащихся 2-11 классов:</w:t>
      </w:r>
    </w:p>
    <w:p w:rsidR="0021745D" w:rsidRPr="007E4E30" w:rsidRDefault="0021745D" w:rsidP="002174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 xml:space="preserve">Успеваемость на уровне начального общего образования – </w:t>
      </w:r>
      <w:r w:rsidRPr="007E4E30">
        <w:rPr>
          <w:rFonts w:ascii="Times New Roman" w:hAnsi="Times New Roman" w:cs="Times New Roman"/>
          <w:b/>
          <w:bCs/>
          <w:sz w:val="24"/>
          <w:szCs w:val="24"/>
        </w:rPr>
        <w:t>100%</w:t>
      </w:r>
    </w:p>
    <w:p w:rsidR="0021745D" w:rsidRPr="007E4E30" w:rsidRDefault="0021745D" w:rsidP="00217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Успеваемость на уровне основного общего образования - </w:t>
      </w:r>
      <w:r w:rsidRPr="007E4E30">
        <w:rPr>
          <w:rFonts w:ascii="Times New Roman" w:hAnsi="Times New Roman" w:cs="Times New Roman"/>
          <w:b/>
          <w:bCs/>
          <w:sz w:val="24"/>
          <w:szCs w:val="24"/>
        </w:rPr>
        <w:t>100%</w:t>
      </w:r>
    </w:p>
    <w:tbl>
      <w:tblPr>
        <w:tblStyle w:val="a3"/>
        <w:tblW w:w="0" w:type="auto"/>
        <w:tblLook w:val="04A0"/>
      </w:tblPr>
      <w:tblGrid>
        <w:gridCol w:w="1948"/>
        <w:gridCol w:w="1713"/>
        <w:gridCol w:w="2401"/>
        <w:gridCol w:w="1984"/>
        <w:gridCol w:w="1191"/>
      </w:tblGrid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Отличники и хорошисты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36,4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Cs/>
                <w:sz w:val="24"/>
                <w:szCs w:val="24"/>
              </w:rPr>
              <w:t>46,2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61,1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35,7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</w:tbl>
    <w:p w:rsidR="0021745D" w:rsidRPr="007E4E30" w:rsidRDefault="0021745D" w:rsidP="002174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49BD" w:rsidRPr="007E4E30" w:rsidRDefault="007F49BD" w:rsidP="007F4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45D" w:rsidRPr="007E4E30" w:rsidRDefault="0021745D" w:rsidP="007F4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учебной деятельности  за </w:t>
      </w:r>
      <w:r w:rsidRPr="007E4E3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4E30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2018-2019 </w:t>
      </w:r>
      <w:r w:rsidRPr="007E4E30">
        <w:rPr>
          <w:rFonts w:ascii="Times New Roman" w:hAnsi="Times New Roman" w:cs="Times New Roman"/>
          <w:sz w:val="24"/>
          <w:szCs w:val="24"/>
        </w:rPr>
        <w:t>учебного года свидетельствуют о следующем:</w:t>
      </w:r>
    </w:p>
    <w:p w:rsidR="0021745D" w:rsidRPr="007E4E30" w:rsidRDefault="0021745D" w:rsidP="00217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Успеваемость на уровне начального общего образования – </w:t>
      </w:r>
      <w:r w:rsidRPr="007E4E30">
        <w:rPr>
          <w:rFonts w:ascii="Times New Roman" w:hAnsi="Times New Roman" w:cs="Times New Roman"/>
          <w:b/>
          <w:bCs/>
          <w:sz w:val="24"/>
          <w:szCs w:val="24"/>
        </w:rPr>
        <w:t>100%</w:t>
      </w:r>
    </w:p>
    <w:p w:rsidR="0021745D" w:rsidRPr="007E4E30" w:rsidRDefault="0021745D" w:rsidP="00217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Успеваемость на уровне основного общего образования - </w:t>
      </w:r>
      <w:r w:rsidRPr="007E4E30">
        <w:rPr>
          <w:rFonts w:ascii="Times New Roman" w:hAnsi="Times New Roman" w:cs="Times New Roman"/>
          <w:b/>
          <w:bCs/>
          <w:sz w:val="24"/>
          <w:szCs w:val="24"/>
        </w:rPr>
        <w:t>100%</w:t>
      </w:r>
    </w:p>
    <w:tbl>
      <w:tblPr>
        <w:tblStyle w:val="a3"/>
        <w:tblW w:w="0" w:type="auto"/>
        <w:tblLook w:val="04A0"/>
      </w:tblPr>
      <w:tblGrid>
        <w:gridCol w:w="1948"/>
        <w:gridCol w:w="1713"/>
        <w:gridCol w:w="2401"/>
        <w:gridCol w:w="1559"/>
        <w:gridCol w:w="1949"/>
      </w:tblGrid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 и хорошисты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75,0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27,3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ind w:left="8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33,3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22,2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33,3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50,0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33.3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20,0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33,3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21745D" w:rsidRPr="007E4E30" w:rsidTr="007C0E37">
        <w:tc>
          <w:tcPr>
            <w:tcW w:w="1948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3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401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49" w:type="dxa"/>
          </w:tcPr>
          <w:p w:rsidR="0021745D" w:rsidRPr="007E4E30" w:rsidRDefault="0021745D" w:rsidP="007C0E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>40,2</w:t>
            </w:r>
          </w:p>
        </w:tc>
      </w:tr>
    </w:tbl>
    <w:p w:rsidR="0021745D" w:rsidRPr="007E4E30" w:rsidRDefault="0021745D" w:rsidP="00217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B45" w:rsidRPr="007E4E30" w:rsidRDefault="00CF7B45" w:rsidP="00626466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6466" w:rsidRPr="007E4E30" w:rsidRDefault="00626466" w:rsidP="0062646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 xml:space="preserve">Диаграмма уровня обученности за </w:t>
      </w:r>
      <w:r w:rsidR="00674136" w:rsidRPr="007E4E30">
        <w:rPr>
          <w:rFonts w:ascii="Times New Roman" w:hAnsi="Times New Roman" w:cs="Times New Roman"/>
          <w:b/>
          <w:sz w:val="24"/>
          <w:szCs w:val="24"/>
        </w:rPr>
        <w:t xml:space="preserve">2017-2018 учебный год и за </w:t>
      </w:r>
      <w:r w:rsidR="00674136" w:rsidRPr="007E4E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74136" w:rsidRPr="007E4E30">
        <w:rPr>
          <w:rFonts w:ascii="Times New Roman" w:hAnsi="Times New Roman" w:cs="Times New Roman"/>
          <w:b/>
          <w:sz w:val="24"/>
          <w:szCs w:val="24"/>
        </w:rPr>
        <w:t xml:space="preserve"> полугодие 2018-2019 учебного года</w:t>
      </w:r>
      <w:r w:rsidRPr="007E4E30">
        <w:rPr>
          <w:rFonts w:ascii="Times New Roman" w:hAnsi="Times New Roman" w:cs="Times New Roman"/>
          <w:b/>
          <w:sz w:val="24"/>
          <w:szCs w:val="24"/>
        </w:rPr>
        <w:t>:</w:t>
      </w:r>
    </w:p>
    <w:p w:rsidR="00626466" w:rsidRPr="007E4E30" w:rsidRDefault="00626466" w:rsidP="0062646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95140" cy="2604770"/>
            <wp:effectExtent l="19050" t="0" r="10160" b="5080"/>
            <wp:docPr id="5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6466" w:rsidRPr="007E4E30" w:rsidRDefault="00626466" w:rsidP="006264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745D" w:rsidRPr="007E4E30" w:rsidRDefault="0021745D" w:rsidP="00217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7E4E30">
        <w:rPr>
          <w:rFonts w:ascii="Times New Roman" w:hAnsi="Times New Roman" w:cs="Times New Roman"/>
          <w:sz w:val="24"/>
          <w:szCs w:val="24"/>
        </w:rPr>
        <w:t xml:space="preserve"> Общая успеваемость на май 2018г, на декабрь 2018 г.  составляет 100%</w:t>
      </w:r>
    </w:p>
    <w:p w:rsidR="0021745D" w:rsidRPr="007E4E30" w:rsidRDefault="0021745D" w:rsidP="002174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Численность  обучающихся, успевающих на «4» и «5» по результатам промежуточной аттестации 2018-2019 учебного года в общей численности учащихся (2-10-11 классы) составляет 30,8 %, что на 2,8 % больше по сравнению с результатами итоговой аттестации </w:t>
      </w:r>
      <w:proofErr w:type="gramStart"/>
      <w:r w:rsidRPr="007E4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7E4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27,27) 2017-2018 учебный года. Положительная динамика стала </w:t>
      </w:r>
      <w:proofErr w:type="gramStart"/>
      <w:r w:rsidRPr="007E4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возможным</w:t>
      </w:r>
      <w:proofErr w:type="gramEnd"/>
      <w:r w:rsidRPr="007E4E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благодаря правильно организованной коррекционной работе с обучающимися, имеющими одну «3»</w:t>
      </w:r>
    </w:p>
    <w:p w:rsidR="00626466" w:rsidRPr="007E4E30" w:rsidRDefault="0021745D" w:rsidP="0021745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="00626466" w:rsidRPr="007E4E30">
        <w:rPr>
          <w:rFonts w:ascii="Times New Roman" w:hAnsi="Times New Roman" w:cs="Times New Roman"/>
          <w:sz w:val="24"/>
          <w:szCs w:val="24"/>
        </w:rPr>
        <w:t xml:space="preserve">оказатель качества обученности в коррекционной школе </w:t>
      </w:r>
      <w:r w:rsidR="00626466" w:rsidRPr="007E4E3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C0E37" w:rsidRPr="007E4E30">
        <w:rPr>
          <w:rFonts w:ascii="Times New Roman" w:hAnsi="Times New Roman" w:cs="Times New Roman"/>
          <w:sz w:val="24"/>
          <w:szCs w:val="24"/>
        </w:rPr>
        <w:t xml:space="preserve"> вида</w:t>
      </w:r>
      <w:r w:rsidR="00626466" w:rsidRPr="007E4E30">
        <w:rPr>
          <w:rFonts w:ascii="Times New Roman" w:hAnsi="Times New Roman" w:cs="Times New Roman"/>
          <w:sz w:val="24"/>
          <w:szCs w:val="24"/>
        </w:rPr>
        <w:t xml:space="preserve"> не всегда даёт объективную оценку работы учителей – предметников, классных руководителей, т.к. 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626466" w:rsidRPr="007E4E30">
        <w:rPr>
          <w:rFonts w:ascii="Times New Roman" w:hAnsi="Times New Roman" w:cs="Times New Roman"/>
          <w:sz w:val="24"/>
          <w:szCs w:val="24"/>
        </w:rPr>
        <w:t xml:space="preserve"> большое значение 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626466" w:rsidRPr="007E4E30">
        <w:rPr>
          <w:rFonts w:ascii="Times New Roman" w:hAnsi="Times New Roman" w:cs="Times New Roman"/>
          <w:sz w:val="24"/>
          <w:szCs w:val="24"/>
        </w:rPr>
        <w:t>приобре</w:t>
      </w:r>
      <w:r w:rsidR="007C0E37" w:rsidRPr="007E4E30">
        <w:rPr>
          <w:rFonts w:ascii="Times New Roman" w:hAnsi="Times New Roman" w:cs="Times New Roman"/>
          <w:sz w:val="24"/>
          <w:szCs w:val="24"/>
        </w:rPr>
        <w:t>тает степень тяжести дефекта</w:t>
      </w:r>
      <w:r w:rsidR="00626466" w:rsidRPr="007E4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466" w:rsidRPr="007E4E30" w:rsidRDefault="00626466" w:rsidP="006264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Отчисленных без получения свидетельства об  образования за 201</w:t>
      </w:r>
      <w:r w:rsidR="0021745D" w:rsidRPr="007E4E30">
        <w:rPr>
          <w:rFonts w:ascii="Times New Roman" w:hAnsi="Times New Roman" w:cs="Times New Roman"/>
          <w:sz w:val="24"/>
          <w:szCs w:val="24"/>
        </w:rPr>
        <w:t>7</w:t>
      </w:r>
      <w:r w:rsidRPr="007E4E30">
        <w:rPr>
          <w:rFonts w:ascii="Times New Roman" w:hAnsi="Times New Roman" w:cs="Times New Roman"/>
          <w:sz w:val="24"/>
          <w:szCs w:val="24"/>
        </w:rPr>
        <w:t>-201</w:t>
      </w:r>
      <w:r w:rsidR="0021745D" w:rsidRPr="007E4E30">
        <w:rPr>
          <w:rFonts w:ascii="Times New Roman" w:hAnsi="Times New Roman" w:cs="Times New Roman"/>
          <w:sz w:val="24"/>
          <w:szCs w:val="24"/>
        </w:rPr>
        <w:t>8</w:t>
      </w:r>
      <w:r w:rsidRPr="007E4E30">
        <w:rPr>
          <w:rFonts w:ascii="Times New Roman" w:hAnsi="Times New Roman" w:cs="Times New Roman"/>
          <w:sz w:val="24"/>
          <w:szCs w:val="24"/>
        </w:rPr>
        <w:t xml:space="preserve"> учебный год нет, не аттестованных учащихся  за год -  нет.</w:t>
      </w:r>
    </w:p>
    <w:p w:rsidR="000737B9" w:rsidRPr="007E4E30" w:rsidRDefault="007D7DAB" w:rsidP="000737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5.1.</w:t>
      </w:r>
      <w:r w:rsidRPr="007E4E3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0737B9" w:rsidRPr="007E4E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Государственная итоговая аттестация</w:t>
      </w:r>
      <w:r w:rsidR="000737B9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выпускников 9 класса по профессионально - трудовому обучению показала следующее: все обучающиеся (17 человек) успешно справились с теоретической и практической частью. На  итоговой аттестации по профессионально – трудовому </w:t>
      </w:r>
      <w:proofErr w:type="gramStart"/>
      <w:r w:rsidR="000737B9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обучению, по профилям</w:t>
      </w:r>
      <w:proofErr w:type="gramEnd"/>
      <w:r w:rsidR="000737B9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«сельскохозяйственный труд», «швейное дело» и «столярное дело», все учащиеся   получили удовлетворительные отметки.</w:t>
      </w:r>
      <w:r w:rsidR="000737B9" w:rsidRPr="007E4E30">
        <w:rPr>
          <w:sz w:val="24"/>
          <w:szCs w:val="24"/>
        </w:rPr>
        <w:t xml:space="preserve"> </w:t>
      </w:r>
      <w:r w:rsidR="000737B9" w:rsidRPr="007E4E30">
        <w:rPr>
          <w:rFonts w:ascii="Times New Roman" w:eastAsia="Calibri" w:hAnsi="Times New Roman" w:cs="Times New Roman"/>
          <w:sz w:val="24"/>
          <w:szCs w:val="24"/>
        </w:rPr>
        <w:t xml:space="preserve">Итоговые аттестационные результаты соответствовали годовым оценкам. </w:t>
      </w:r>
    </w:p>
    <w:p w:rsidR="000737B9" w:rsidRPr="007E4E30" w:rsidRDefault="000737B9" w:rsidP="000737B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Результатом образовательной деятельности являются основные учебные результаты выпускников 9 класса (</w:t>
      </w:r>
      <w:proofErr w:type="gramStart"/>
      <w:r w:rsidRPr="007E4E30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последние 3 года).</w:t>
      </w:r>
    </w:p>
    <w:p w:rsidR="000737B9" w:rsidRPr="007E4E30" w:rsidRDefault="000737B9" w:rsidP="000737B9">
      <w:pPr>
        <w:pStyle w:val="30"/>
        <w:rPr>
          <w:b/>
          <w:i/>
          <w:sz w:val="24"/>
          <w:szCs w:val="24"/>
        </w:rPr>
      </w:pPr>
      <w:r w:rsidRPr="007E4E30">
        <w:rPr>
          <w:b/>
          <w:i/>
          <w:sz w:val="24"/>
          <w:szCs w:val="24"/>
        </w:rPr>
        <w:t>Технология (9 классы)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1134"/>
        <w:gridCol w:w="851"/>
        <w:gridCol w:w="895"/>
        <w:gridCol w:w="1089"/>
        <w:gridCol w:w="1134"/>
        <w:gridCol w:w="1134"/>
        <w:gridCol w:w="1134"/>
        <w:gridCol w:w="851"/>
      </w:tblGrid>
      <w:tr w:rsidR="000737B9" w:rsidRPr="007E4E30" w:rsidTr="003706CB">
        <w:trPr>
          <w:trHeight w:val="760"/>
        </w:trPr>
        <w:tc>
          <w:tcPr>
            <w:tcW w:w="710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0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Кол-во  уч-ся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сдавших</w:t>
            </w:r>
            <w:proofErr w:type="gram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851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95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получивших «2»</w:t>
            </w:r>
          </w:p>
        </w:tc>
        <w:tc>
          <w:tcPr>
            <w:tcW w:w="1089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получивших «3»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получивших «4»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получивших «5»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0737B9" w:rsidRPr="007E4E30" w:rsidRDefault="000737B9" w:rsidP="003706C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0737B9" w:rsidRPr="007E4E30" w:rsidTr="003706CB">
        <w:tc>
          <w:tcPr>
            <w:tcW w:w="710" w:type="dxa"/>
          </w:tcPr>
          <w:p w:rsidR="000737B9" w:rsidRPr="007E4E30" w:rsidRDefault="000737B9" w:rsidP="003706C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95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70,8</w:t>
            </w:r>
          </w:p>
        </w:tc>
      </w:tr>
      <w:tr w:rsidR="000737B9" w:rsidRPr="007E4E30" w:rsidTr="003706CB">
        <w:tc>
          <w:tcPr>
            <w:tcW w:w="710" w:type="dxa"/>
          </w:tcPr>
          <w:p w:rsidR="000737B9" w:rsidRPr="007E4E30" w:rsidRDefault="000737B9" w:rsidP="003706C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95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</w:tr>
      <w:tr w:rsidR="000737B9" w:rsidRPr="007E4E30" w:rsidTr="003706CB">
        <w:tc>
          <w:tcPr>
            <w:tcW w:w="710" w:type="dxa"/>
          </w:tcPr>
          <w:p w:rsidR="000737B9" w:rsidRPr="007E4E30" w:rsidRDefault="000737B9" w:rsidP="003706C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95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737B9" w:rsidRPr="007E4E30" w:rsidRDefault="000737B9" w:rsidP="003706C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78,1</w:t>
            </w:r>
          </w:p>
        </w:tc>
      </w:tr>
    </w:tbl>
    <w:p w:rsidR="000737B9" w:rsidRPr="007E4E30" w:rsidRDefault="000737B9" w:rsidP="000737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37B9" w:rsidRPr="007E4E30" w:rsidRDefault="000737B9" w:rsidP="000737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числа выпускников (17 человек) все  обучающиеся получили свидетельства об окончании ГКОУ для детей-сирот </w:t>
      </w:r>
      <w:proofErr w:type="gramStart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Камышла</w:t>
      </w:r>
      <w:proofErr w:type="gramEnd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образца. </w:t>
      </w:r>
    </w:p>
    <w:p w:rsidR="000737B9" w:rsidRPr="007E4E30" w:rsidRDefault="000737B9" w:rsidP="000737B9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7E4E30">
        <w:rPr>
          <w:rFonts w:ascii="Times New Roman" w:hAnsi="Times New Roman" w:cs="Times New Roman"/>
          <w:sz w:val="24"/>
          <w:szCs w:val="24"/>
        </w:rPr>
        <w:t>Качество подготовки выпускников соответствует оптимальному уровню реализуемых программ начального общего и основного общего специального (коррекционного) образования VIII вида и  требованиям  нормативно-правовых актов. Из года в год выпускники показывают достаточные результаты на итоговой аттестации по профессионально-трудовому обучению. Имеющиеся показатели говорят о хорошем уровне учебно-методической работы в школе и профессиональном мастерстве педагогов.</w:t>
      </w:r>
    </w:p>
    <w:p w:rsidR="007F49BD" w:rsidRPr="007E4E30" w:rsidRDefault="007F49BD" w:rsidP="00CF7B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5FE3" w:rsidRPr="007E4E30" w:rsidRDefault="00095FE3" w:rsidP="00CF7B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7B45" w:rsidRPr="007E4E30" w:rsidRDefault="00CF7B45" w:rsidP="00095FE3">
      <w:pPr>
        <w:pStyle w:val="a6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Выполнение рабочих программ отдельных учебных предметов, коррекционных курсов, внеурочной деятельности.</w:t>
      </w:r>
    </w:p>
    <w:p w:rsidR="00CF7B45" w:rsidRPr="007E4E30" w:rsidRDefault="00CF7B45" w:rsidP="00CF7B4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spell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  за 2018 год показал, что все рабочие программы отдельных учебных предметов (курсов), коррекционных курсов, внеурочной деятельности выполнены. Календарно - тематическое планирование во всех классах по всем предметам  реализовано в полном объёме.</w:t>
      </w:r>
    </w:p>
    <w:p w:rsidR="00676522" w:rsidRPr="007E4E30" w:rsidRDefault="00676522" w:rsidP="0067652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6.1. Анализ коррекционной психологической работы</w:t>
      </w:r>
    </w:p>
    <w:p w:rsidR="00CF7B45" w:rsidRPr="007E4E30" w:rsidRDefault="00CF7B45" w:rsidP="00CF7B4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E30">
        <w:rPr>
          <w:rFonts w:ascii="Times New Roman" w:hAnsi="Times New Roman"/>
          <w:sz w:val="24"/>
          <w:szCs w:val="24"/>
        </w:rPr>
        <w:t>В  2018 учебном году  оказывалась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</w:t>
      </w:r>
      <w:r w:rsidRPr="007E4E30">
        <w:rPr>
          <w:rFonts w:ascii="Times New Roman" w:hAnsi="Times New Roman"/>
          <w:sz w:val="24"/>
          <w:szCs w:val="24"/>
        </w:rPr>
        <w:t>ая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помощ</w:t>
      </w:r>
      <w:r w:rsidRPr="007E4E30">
        <w:rPr>
          <w:rFonts w:ascii="Times New Roman" w:hAnsi="Times New Roman"/>
          <w:sz w:val="24"/>
          <w:szCs w:val="24"/>
        </w:rPr>
        <w:t>ь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/>
          <w:sz w:val="24"/>
          <w:szCs w:val="24"/>
        </w:rPr>
        <w:t xml:space="preserve"> 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60 уч-ся. Исходя из выявленных проблем,  все учащиеся были разделены на 4 группы /таблица/. </w:t>
      </w:r>
    </w:p>
    <w:p w:rsidR="00CF7B45" w:rsidRPr="007E4E30" w:rsidRDefault="00CF7B45" w:rsidP="00CF7B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8"/>
        <w:gridCol w:w="970"/>
        <w:gridCol w:w="1425"/>
        <w:gridCol w:w="1425"/>
        <w:gridCol w:w="3111"/>
      </w:tblGrid>
      <w:tr w:rsidR="00CF7B45" w:rsidRPr="007E4E30" w:rsidTr="00487E3D">
        <w:tc>
          <w:tcPr>
            <w:tcW w:w="2958" w:type="dxa"/>
            <w:shd w:val="clear" w:color="auto" w:fill="auto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4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Характер выявленных проблем </w:t>
            </w:r>
          </w:p>
        </w:tc>
        <w:tc>
          <w:tcPr>
            <w:tcW w:w="970" w:type="dxa"/>
            <w:shd w:val="clear" w:color="auto" w:fill="auto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25" w:type="dxa"/>
            <w:shd w:val="clear" w:color="auto" w:fill="auto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учащихся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учащихся</w:t>
            </w:r>
          </w:p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Запланированная работа</w:t>
            </w:r>
          </w:p>
        </w:tc>
      </w:tr>
      <w:tr w:rsidR="00CF7B45" w:rsidRPr="007E4E30" w:rsidTr="00487E3D">
        <w:tc>
          <w:tcPr>
            <w:tcW w:w="2958" w:type="dxa"/>
            <w:vMerge w:val="restart"/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 агрессивности, несдержанность в поведении</w:t>
            </w: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1доп.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по коррекции агрессивного поведения, развитие коммуникативных навыков, умения управлять </w:t>
            </w: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психоэмоциональным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состоянием.</w:t>
            </w: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9889" w:type="dxa"/>
            <w:gridSpan w:val="5"/>
            <w:vAlign w:val="center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наблюдается у 10 учащихся </w:t>
            </w:r>
            <w:proofErr w:type="gram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 w:rsidRPr="007E4E30">
              <w:rPr>
                <w:rFonts w:ascii="Times New Roman" w:hAnsi="Times New Roman"/>
                <w:sz w:val="24"/>
                <w:szCs w:val="24"/>
              </w:rPr>
              <w:t xml:space="preserve">2018 г. 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 w:val="restart"/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Эмоционально-психологическое неблагополучие (зафиксировано пониженное настроение – легкая депрессия ситуативного или невротического характера)</w:t>
            </w: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отслеживание посредством мониторинга эмоционального состояния, индивидуальная коррекция эмоционального состояния, психодиагностика личностной сферы с целью разработки рекомендаций педагогам.</w:t>
            </w: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9889" w:type="dxa"/>
            <w:gridSpan w:val="5"/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наблюдается у 9 учащихся (май </w:t>
            </w:r>
            <w:r w:rsidRPr="007E4E30">
              <w:rPr>
                <w:rFonts w:ascii="Times New Roman" w:hAnsi="Times New Roman"/>
                <w:sz w:val="24"/>
                <w:szCs w:val="24"/>
              </w:rPr>
              <w:t>2018 г.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 w:val="restart"/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 процесса адаптации к условиям обучения и проживания в школе-интернате 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(выявлено чувство дискомфорта)</w:t>
            </w:r>
          </w:p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1доп.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Наблюдение, отслеживание посредством мониторинга степени </w:t>
            </w: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психодиагностика 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личностной сферы с целью разработки рекомендаций педагогам.</w:t>
            </w: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rPr>
          <w:trHeight w:val="1777"/>
        </w:trPr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rPr>
          <w:trHeight w:val="711"/>
        </w:trPr>
        <w:tc>
          <w:tcPr>
            <w:tcW w:w="9889" w:type="dxa"/>
            <w:gridSpan w:val="5"/>
          </w:tcPr>
          <w:p w:rsidR="00CF7B45" w:rsidRPr="007E4E30" w:rsidRDefault="00CF7B45" w:rsidP="00487E3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E30">
              <w:rPr>
                <w:rFonts w:ascii="Times New Roman" w:hAnsi="Times New Roman"/>
                <w:sz w:val="24"/>
                <w:szCs w:val="24"/>
              </w:rPr>
              <w:lastRenderedPageBreak/>
              <w:t>Период адаптации  вновь прибывших учащихся прошел в пределах нормы.</w:t>
            </w:r>
          </w:p>
        </w:tc>
      </w:tr>
      <w:tr w:rsidR="00CF7B45" w:rsidRPr="007E4E30" w:rsidTr="00487E3D">
        <w:tc>
          <w:tcPr>
            <w:tcW w:w="2958" w:type="dxa"/>
            <w:vMerge w:val="restart"/>
            <w:tcBorders>
              <w:top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Девиантные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поведения (нарушение дисциплины, использование в речи нецензурных выражений, пропуски уроков, нарушение взаимоотношений со сверстниками и т.д.)</w:t>
            </w: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и групповая коррекционная работа, психодиагностика личностной сферы с целью разработки рекомендаций педагогам.</w:t>
            </w:r>
          </w:p>
          <w:p w:rsidR="00CF7B45" w:rsidRPr="007E4E30" w:rsidRDefault="00CF7B45" w:rsidP="0048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rPr>
          <w:trHeight w:val="463"/>
        </w:trPr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rPr>
          <w:trHeight w:val="463"/>
        </w:trPr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25" w:type="dxa"/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rPr>
          <w:trHeight w:val="230"/>
        </w:trPr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rPr>
          <w:trHeight w:val="230"/>
        </w:trPr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rPr>
          <w:trHeight w:val="230"/>
        </w:trPr>
        <w:tc>
          <w:tcPr>
            <w:tcW w:w="2958" w:type="dxa"/>
            <w:vMerge/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rPr>
          <w:trHeight w:val="230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CF7B45" w:rsidRPr="007E4E30" w:rsidRDefault="00CF7B45" w:rsidP="00487E3D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Незначительная динамика - у 7 учащихся, положительная динамика – у 8 учащихся  (май </w:t>
            </w:r>
            <w:r w:rsidRPr="007E4E30">
              <w:rPr>
                <w:rFonts w:ascii="Times New Roman" w:hAnsi="Times New Roman"/>
                <w:sz w:val="24"/>
                <w:szCs w:val="24"/>
              </w:rPr>
              <w:t>2018г.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CF7B45" w:rsidRPr="007E4E30" w:rsidRDefault="00CF7B45" w:rsidP="00CF7B45">
      <w:pPr>
        <w:rPr>
          <w:rFonts w:ascii="Calibri" w:eastAsia="Calibri" w:hAnsi="Calibri" w:cs="Times New Roman"/>
          <w:sz w:val="24"/>
          <w:szCs w:val="24"/>
        </w:rPr>
      </w:pPr>
    </w:p>
    <w:p w:rsidR="00CF7B45" w:rsidRPr="007E4E30" w:rsidRDefault="00CF7B45" w:rsidP="00CF7B4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сентябре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2018 года  проведены серии</w:t>
      </w:r>
      <w:r w:rsidRPr="007E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диагностик:</w:t>
      </w:r>
    </w:p>
    <w:p w:rsidR="00CF7B45" w:rsidRPr="007E4E30" w:rsidRDefault="00CF7B45" w:rsidP="00CF7B45">
      <w:pPr>
        <w:widowControl w:val="0"/>
        <w:numPr>
          <w:ilvl w:val="0"/>
          <w:numId w:val="14"/>
        </w:numPr>
        <w:suppressAutoHyphens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Первичная диагностика первоклассников с целью определения уровня школьной готовности,   использовался тест </w:t>
      </w:r>
      <w:proofErr w:type="spellStart"/>
      <w:r w:rsidRPr="007E4E30">
        <w:rPr>
          <w:rFonts w:ascii="Times New Roman" w:eastAsia="Calibri" w:hAnsi="Times New Roman" w:cs="Times New Roman"/>
          <w:color w:val="000000"/>
          <w:sz w:val="24"/>
          <w:szCs w:val="24"/>
        </w:rPr>
        <w:t>Керна-Йирасека</w:t>
      </w:r>
      <w:proofErr w:type="spellEnd"/>
      <w:r w:rsidRPr="007E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(сентябрь).</w:t>
      </w:r>
    </w:p>
    <w:p w:rsidR="00CF7B45" w:rsidRPr="007E4E30" w:rsidRDefault="00CF7B45" w:rsidP="00CF7B4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Результаты исследования:</w:t>
      </w:r>
      <w:r w:rsidRPr="007E4E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слабый уровень 3 </w:t>
      </w:r>
      <w:proofErr w:type="spellStart"/>
      <w:r w:rsidRPr="007E4E30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. (50%), средний уровень 3 </w:t>
      </w:r>
      <w:proofErr w:type="spellStart"/>
      <w:r w:rsidRPr="007E4E30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7E4E30">
        <w:rPr>
          <w:rFonts w:ascii="Times New Roman" w:eastAsia="Calibri" w:hAnsi="Times New Roman" w:cs="Times New Roman"/>
          <w:sz w:val="24"/>
          <w:szCs w:val="24"/>
        </w:rPr>
        <w:t>. (50%).</w:t>
      </w:r>
    </w:p>
    <w:p w:rsidR="00CF7B45" w:rsidRPr="007E4E30" w:rsidRDefault="00CF7B45" w:rsidP="00CF7B4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Таким образом, на основе полученных данных можно выделить первоклассников, которые нуждаются в индивидуальном внимании педагога.</w:t>
      </w:r>
    </w:p>
    <w:p w:rsidR="00CF7B45" w:rsidRPr="007E4E30" w:rsidRDefault="00CF7B45" w:rsidP="00CF7B4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E4E30">
        <w:rPr>
          <w:color w:val="000000"/>
        </w:rPr>
        <w:t xml:space="preserve">2. </w:t>
      </w:r>
      <w:r w:rsidRPr="007E4E30">
        <w:t xml:space="preserve">Среди </w:t>
      </w:r>
      <w:proofErr w:type="gramStart"/>
      <w:r w:rsidRPr="007E4E30">
        <w:t>обучающихся</w:t>
      </w:r>
      <w:proofErr w:type="gramEnd"/>
      <w:r w:rsidRPr="007E4E30">
        <w:t xml:space="preserve"> 5 класса была проведена психолого-педагогическая диагностика уровня адаптации и развития.   </w:t>
      </w:r>
    </w:p>
    <w:p w:rsidR="00CF7B45" w:rsidRPr="007E4E30" w:rsidRDefault="00487E3D" w:rsidP="00CF7B4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F7B45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уровня школьной тревожности показывают:</w:t>
      </w:r>
    </w:p>
    <w:p w:rsidR="00CF7B45" w:rsidRPr="007E4E30" w:rsidRDefault="00CF7B45" w:rsidP="00CF7B45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25% </w:t>
      </w:r>
      <w:proofErr w:type="gramStart"/>
      <w:r w:rsidRPr="007E4E3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повышенной тревожностью </w:t>
      </w:r>
    </w:p>
    <w:p w:rsidR="00CF7B45" w:rsidRPr="007E4E30" w:rsidRDefault="00CF7B45" w:rsidP="00CF7B45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для 25% </w:t>
      </w:r>
      <w:proofErr w:type="gramStart"/>
      <w:r w:rsidRPr="007E4E3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тревожность не характерна </w:t>
      </w:r>
    </w:p>
    <w:p w:rsidR="00CF7B45" w:rsidRPr="007E4E30" w:rsidRDefault="00CF7B45" w:rsidP="00CF7B45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у 50% </w:t>
      </w:r>
      <w:proofErr w:type="gramStart"/>
      <w:r w:rsidRPr="007E4E3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состояние оптимальное</w:t>
      </w:r>
    </w:p>
    <w:p w:rsidR="00CF7B45" w:rsidRPr="007E4E30" w:rsidRDefault="00487E3D" w:rsidP="00CF7B4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E4E30">
        <w:lastRenderedPageBreak/>
        <w:t xml:space="preserve"> </w:t>
      </w:r>
      <w:r w:rsidR="00CF7B45" w:rsidRPr="007E4E30">
        <w:t xml:space="preserve">Анализ полученных результатов свидетельствует о том, что процесс адаптации, в основном, проходит в пределах нормы. Таким образом, можно сделать вывод о средней  степени адаптации </w:t>
      </w:r>
      <w:proofErr w:type="gramStart"/>
      <w:r w:rsidR="00CF7B45" w:rsidRPr="007E4E30">
        <w:t>обучающихся</w:t>
      </w:r>
      <w:proofErr w:type="gramEnd"/>
      <w:r w:rsidR="00CF7B45" w:rsidRPr="007E4E30">
        <w:t xml:space="preserve"> 5 класса.</w:t>
      </w:r>
    </w:p>
    <w:p w:rsidR="00CF7B45" w:rsidRPr="007E4E30" w:rsidRDefault="00487E3D" w:rsidP="00CF7B4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3</w:t>
      </w:r>
      <w:r w:rsidR="00CF7B45" w:rsidRPr="007E4E30">
        <w:rPr>
          <w:rFonts w:ascii="Times New Roman" w:eastAsia="Calibri" w:hAnsi="Times New Roman" w:cs="Times New Roman"/>
          <w:sz w:val="24"/>
          <w:szCs w:val="24"/>
        </w:rPr>
        <w:t>. В октябре-ноябре в школе проходила проверка 9-х классов по адаптации обучающихся к условиям обучения с целью учёта индивидуальных особенностей и личностных качеств обучающихся.</w:t>
      </w:r>
    </w:p>
    <w:p w:rsidR="00CF7B45" w:rsidRPr="007E4E30" w:rsidRDefault="00CF7B45" w:rsidP="00CF7B45">
      <w:pPr>
        <w:pStyle w:val="a7"/>
        <w:spacing w:before="0" w:beforeAutospacing="0" w:after="0" w:afterAutospacing="0" w:line="360" w:lineRule="auto"/>
        <w:ind w:firstLine="567"/>
        <w:jc w:val="both"/>
      </w:pPr>
      <w:r w:rsidRPr="007E4E30">
        <w:t xml:space="preserve">Анализ результатов диагностики определения психологического климата в классном коллективе показывает: </w:t>
      </w:r>
    </w:p>
    <w:p w:rsidR="00CF7B45" w:rsidRPr="007E4E30" w:rsidRDefault="00CF7B45" w:rsidP="00CF7B45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50% обучающихся 9-х классов высоко оценивают психологический климат в классе, им нравятся люди, с которыми они учатся; </w:t>
      </w:r>
    </w:p>
    <w:p w:rsidR="00CF7B45" w:rsidRPr="007E4E30" w:rsidRDefault="00CF7B45" w:rsidP="00CF7B45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для 37,5% - психологический климат класса, скорее безразличен, у </w:t>
      </w:r>
      <w:proofErr w:type="gramStart"/>
      <w:r w:rsidRPr="007E4E30">
        <w:rPr>
          <w:rFonts w:ascii="Times New Roman" w:eastAsia="Calibri" w:hAnsi="Times New Roman" w:cs="Times New Roman"/>
          <w:sz w:val="24"/>
          <w:szCs w:val="24"/>
        </w:rPr>
        <w:t>них</w:t>
      </w:r>
      <w:proofErr w:type="gram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вероятно, есть другая группа, общение с которой для них более значимо;</w:t>
      </w:r>
    </w:p>
    <w:p w:rsidR="00CF7B45" w:rsidRPr="007E4E30" w:rsidRDefault="00CF7B45" w:rsidP="00CF7B45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12,5% - оценивает психологический климат в классе, как очень плохой.</w:t>
      </w:r>
    </w:p>
    <w:p w:rsidR="00CF7B45" w:rsidRPr="007E4E30" w:rsidRDefault="00CF7B45" w:rsidP="00CF7B4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4E30">
        <w:rPr>
          <w:rFonts w:ascii="Times New Roman" w:eastAsia="Calibri" w:hAnsi="Times New Roman" w:cs="Times New Roman"/>
          <w:bCs/>
          <w:sz w:val="24"/>
          <w:szCs w:val="24"/>
        </w:rPr>
        <w:t>По результатам работы проводились индивидуальные консультации с учениками, классными руководителями.</w:t>
      </w:r>
    </w:p>
    <w:p w:rsidR="00CF7B45" w:rsidRPr="007E4E30" w:rsidRDefault="00CF7B45" w:rsidP="00CF7B4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4E30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Коррекционно-развивающая работа осуществлялась в рамках индивидуальных и групповых занятий. Проводились по плану занятия по курсу «Развитие психомоторики и сенсорных процессов» для обучающихся 1-4 классов.</w:t>
      </w: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87E3D" w:rsidRPr="007E4E30" w:rsidRDefault="00487E3D" w:rsidP="00CF7B4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Занятия по снижению </w:t>
      </w:r>
      <w:proofErr w:type="spellStart"/>
      <w:r w:rsidRPr="007E4E30"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напряжения, развитию эмоционально-волевых процессов личности проводились с учащимися 5-7 классов (14 учащихся). Дети обучались приемам </w:t>
      </w:r>
      <w:proofErr w:type="spellStart"/>
      <w:r w:rsidRPr="007E4E30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7E4E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7E3D" w:rsidRPr="007E4E30" w:rsidRDefault="00487E3D" w:rsidP="00CF7B4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С учащимися 9-10 классов (17 учащихся) проводились </w:t>
      </w:r>
      <w:proofErr w:type="spellStart"/>
      <w:r w:rsidRPr="007E4E30">
        <w:rPr>
          <w:rFonts w:ascii="Times New Roman" w:eastAsia="Calibri" w:hAnsi="Times New Roman" w:cs="Times New Roman"/>
          <w:sz w:val="24"/>
          <w:szCs w:val="24"/>
        </w:rPr>
        <w:t>психокоррекционные</w:t>
      </w:r>
      <w:proofErr w:type="spell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занятия по коррекции эмоционального состояния, где учащимся предлагались упражнения на снижение агрессии, ослабление негативных эмоций. Воспитанники упражнялись в приемах выражения своих чувств и эмоций в социально допустимой форме.</w:t>
      </w:r>
    </w:p>
    <w:p w:rsidR="00CF7B45" w:rsidRPr="007E4E30" w:rsidRDefault="00CF7B45" w:rsidP="00CF7B4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коррекционной работы были решены частично поставленные задачи. Это объясняется тем, что процесс коррекции долгий и не всегда может дать положительный результат сразу.</w:t>
      </w:r>
    </w:p>
    <w:p w:rsidR="00CF7B45" w:rsidRPr="007E4E30" w:rsidRDefault="00CF7B45" w:rsidP="00487E3D">
      <w:pPr>
        <w:pStyle w:val="21"/>
        <w:shd w:val="clear" w:color="auto" w:fill="auto"/>
        <w:spacing w:before="0" w:line="360" w:lineRule="auto"/>
        <w:ind w:firstLine="1100"/>
        <w:rPr>
          <w:color w:val="000000"/>
          <w:sz w:val="24"/>
          <w:szCs w:val="24"/>
          <w:lang w:eastAsia="ru-RU" w:bidi="ru-RU"/>
        </w:rPr>
      </w:pPr>
      <w:r w:rsidRPr="007E4E30">
        <w:rPr>
          <w:b/>
          <w:i/>
          <w:color w:val="000000"/>
          <w:sz w:val="24"/>
          <w:szCs w:val="24"/>
          <w:lang w:eastAsia="ru-RU" w:bidi="ru-RU"/>
        </w:rPr>
        <w:t xml:space="preserve">Вывод: </w:t>
      </w:r>
      <w:r w:rsidRPr="007E4E30">
        <w:rPr>
          <w:color w:val="000000"/>
          <w:sz w:val="24"/>
          <w:szCs w:val="24"/>
          <w:lang w:eastAsia="ru-RU" w:bidi="ru-RU"/>
        </w:rPr>
        <w:t xml:space="preserve">В  </w:t>
      </w:r>
      <w:r w:rsidR="00487E3D" w:rsidRPr="007E4E30">
        <w:rPr>
          <w:color w:val="000000"/>
          <w:sz w:val="24"/>
          <w:szCs w:val="24"/>
          <w:lang w:eastAsia="ru-RU" w:bidi="ru-RU"/>
        </w:rPr>
        <w:t>дальнейшем</w:t>
      </w:r>
      <w:r w:rsidRPr="007E4E30">
        <w:rPr>
          <w:color w:val="000000"/>
          <w:sz w:val="24"/>
          <w:szCs w:val="24"/>
          <w:lang w:eastAsia="ru-RU" w:bidi="ru-RU"/>
        </w:rPr>
        <w:t xml:space="preserve"> необходимо продолжить индивидуальную коррекционно-</w:t>
      </w:r>
      <w:r w:rsidRPr="007E4E30">
        <w:rPr>
          <w:color w:val="000000"/>
          <w:sz w:val="24"/>
          <w:szCs w:val="24"/>
          <w:lang w:eastAsia="ru-RU" w:bidi="ru-RU"/>
        </w:rPr>
        <w:softHyphen/>
        <w:t>развивающую работу по реализации индивидуальных программ развития детей, продолжить групповую коррекционно-развивающую работу с учащимися</w:t>
      </w:r>
      <w:r w:rsidR="00487E3D" w:rsidRPr="007E4E30">
        <w:rPr>
          <w:color w:val="000000"/>
          <w:sz w:val="24"/>
          <w:szCs w:val="24"/>
          <w:lang w:eastAsia="ru-RU" w:bidi="ru-RU"/>
        </w:rPr>
        <w:t>.</w:t>
      </w:r>
      <w:r w:rsidRPr="007E4E30">
        <w:rPr>
          <w:color w:val="000000"/>
          <w:sz w:val="24"/>
          <w:szCs w:val="24"/>
          <w:lang w:eastAsia="ru-RU" w:bidi="ru-RU"/>
        </w:rPr>
        <w:t xml:space="preserve"> </w:t>
      </w:r>
      <w:r w:rsidR="00487E3D" w:rsidRPr="007E4E30">
        <w:rPr>
          <w:color w:val="000000"/>
          <w:sz w:val="24"/>
          <w:szCs w:val="24"/>
          <w:lang w:eastAsia="ru-RU" w:bidi="ru-RU"/>
        </w:rPr>
        <w:t xml:space="preserve"> </w:t>
      </w:r>
    </w:p>
    <w:p w:rsidR="00487E3D" w:rsidRPr="007E4E30" w:rsidRDefault="00487E3D" w:rsidP="00CF7B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B45" w:rsidRPr="007E4E30" w:rsidRDefault="00676522" w:rsidP="00676522">
      <w:pPr>
        <w:spacing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6.2. </w:t>
      </w:r>
      <w:r w:rsidR="00CF7B45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Обзор результатов </w:t>
      </w:r>
      <w:r w:rsidR="00CF7B45" w:rsidRPr="007E4E30">
        <w:rPr>
          <w:rFonts w:ascii="Times New Roman" w:eastAsia="Calibri" w:hAnsi="Times New Roman" w:cs="Times New Roman"/>
          <w:b/>
          <w:i/>
          <w:sz w:val="24"/>
          <w:szCs w:val="24"/>
        </w:rPr>
        <w:t>логопедической службы</w:t>
      </w:r>
      <w:r w:rsidR="00CF7B45" w:rsidRPr="007E4E30">
        <w:rPr>
          <w:rFonts w:ascii="Times New Roman" w:hAnsi="Times New Roman" w:cs="Times New Roman"/>
          <w:i/>
          <w:sz w:val="24"/>
          <w:szCs w:val="24"/>
        </w:rPr>
        <w:t xml:space="preserve"> в 2017-2018 </w:t>
      </w:r>
      <w:proofErr w:type="spellStart"/>
      <w:r w:rsidR="00CF7B45" w:rsidRPr="007E4E30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="00CF7B45" w:rsidRPr="007E4E30">
        <w:rPr>
          <w:rFonts w:ascii="Times New Roman" w:hAnsi="Times New Roman" w:cs="Times New Roman"/>
          <w:i/>
          <w:sz w:val="24"/>
          <w:szCs w:val="24"/>
        </w:rPr>
        <w:t>. г.</w:t>
      </w:r>
    </w:p>
    <w:tbl>
      <w:tblPr>
        <w:tblStyle w:val="a3"/>
        <w:tblW w:w="5074" w:type="pct"/>
        <w:tblInd w:w="-593" w:type="dxa"/>
        <w:tblLayout w:type="fixed"/>
        <w:tblLook w:val="04A0"/>
      </w:tblPr>
      <w:tblGrid>
        <w:gridCol w:w="2403"/>
        <w:gridCol w:w="1702"/>
        <w:gridCol w:w="1422"/>
        <w:gridCol w:w="1989"/>
        <w:gridCol w:w="1272"/>
        <w:gridCol w:w="925"/>
      </w:tblGrid>
      <w:tr w:rsidR="00CF7B45" w:rsidRPr="007E4E30" w:rsidTr="00487E3D">
        <w:trPr>
          <w:trHeight w:val="840"/>
        </w:trPr>
        <w:tc>
          <w:tcPr>
            <w:tcW w:w="1237" w:type="pct"/>
            <w:vMerge w:val="restar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876" w:type="pct"/>
            <w:vMerge w:val="restar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756" w:type="pct"/>
            <w:gridSpan w:val="2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Нарушение процессов чтения и письма (групповые занятия)</w:t>
            </w:r>
          </w:p>
        </w:tc>
        <w:tc>
          <w:tcPr>
            <w:tcW w:w="655" w:type="pct"/>
            <w:vMerge w:val="restar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Заикание</w:t>
            </w:r>
          </w:p>
        </w:tc>
        <w:tc>
          <w:tcPr>
            <w:tcW w:w="476" w:type="pct"/>
            <w:vMerge w:val="restar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F7B45" w:rsidRPr="007E4E30" w:rsidTr="00487E3D">
        <w:tc>
          <w:tcPr>
            <w:tcW w:w="1237" w:type="pct"/>
            <w:vMerge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1024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1 класс профилактика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</w:p>
        </w:tc>
        <w:tc>
          <w:tcPr>
            <w:tcW w:w="655" w:type="pct"/>
            <w:vMerge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B45" w:rsidRPr="007E4E30" w:rsidTr="00487E3D">
        <w:tc>
          <w:tcPr>
            <w:tcW w:w="1237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Принято на занятия</w:t>
            </w:r>
          </w:p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4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F7B45" w:rsidRPr="007E4E30" w:rsidTr="00487E3D">
        <w:trPr>
          <w:trHeight w:val="608"/>
        </w:trPr>
        <w:tc>
          <w:tcPr>
            <w:tcW w:w="1237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Прибыло в течение года</w:t>
            </w:r>
          </w:p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B45" w:rsidRPr="007E4E30" w:rsidTr="00487E3D">
        <w:tc>
          <w:tcPr>
            <w:tcW w:w="1237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7B45" w:rsidRPr="007E4E30" w:rsidTr="00487E3D">
        <w:tc>
          <w:tcPr>
            <w:tcW w:w="1237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Незначительная динамика</w:t>
            </w:r>
          </w:p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F7B45" w:rsidRPr="007E4E30" w:rsidTr="00487E3D">
        <w:tc>
          <w:tcPr>
            <w:tcW w:w="1237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Выпущено</w:t>
            </w:r>
          </w:p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B45" w:rsidRPr="007E4E30" w:rsidTr="00487E3D">
        <w:tc>
          <w:tcPr>
            <w:tcW w:w="1237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Оставлено</w:t>
            </w:r>
          </w:p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для продолжен.</w:t>
            </w:r>
          </w:p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4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F7B45" w:rsidRPr="007E4E30" w:rsidTr="00487E3D">
        <w:tc>
          <w:tcPr>
            <w:tcW w:w="1237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vAlign w:val="center"/>
          </w:tcPr>
          <w:p w:rsidR="00CF7B45" w:rsidRPr="007E4E30" w:rsidRDefault="00CF7B45" w:rsidP="004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7B45" w:rsidRPr="007E4E30" w:rsidRDefault="00CF7B45" w:rsidP="00CF7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B45" w:rsidRPr="007E4E30" w:rsidRDefault="00CF7B45" w:rsidP="00CF7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первом полугодии 2018 - 2019 учебного года коррекционно-логопедическая работа строилась на основе программы по преодолению нарушений письма у младших школьников, а также на основе перспективного планирования для детей с системным нарушением речи и интеллектуальным недоразвитием согласно результатам проведённого первичного обследования.</w:t>
      </w:r>
    </w:p>
    <w:p w:rsidR="00CF7B45" w:rsidRPr="007E4E30" w:rsidRDefault="00CF7B45" w:rsidP="00CF7B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результате  среди 1-7 классов выявлено с нарушениями речи 34 обучающихся, на занятия было зачислено 34 обучающихся, из них:</w:t>
      </w:r>
    </w:p>
    <w:p w:rsidR="00CF7B45" w:rsidRPr="007E4E30" w:rsidRDefault="00CF7B45" w:rsidP="00CF7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    - с нарушениями письменной речи - 22,</w:t>
      </w:r>
    </w:p>
    <w:p w:rsidR="00CF7B45" w:rsidRPr="007E4E30" w:rsidRDefault="00CF7B45" w:rsidP="00CF7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    - СНР - (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- 12 , дизартрия – 5, алалия – 3, РАС - 2) </w:t>
      </w:r>
    </w:p>
    <w:p w:rsidR="00CF7B45" w:rsidRPr="007E4E30" w:rsidRDefault="00CF7B45" w:rsidP="00CF7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    - с нарушением чтения - 7.</w:t>
      </w:r>
    </w:p>
    <w:p w:rsidR="00CF7B45" w:rsidRPr="007E4E30" w:rsidRDefault="00CF7B45" w:rsidP="00CF7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Из зачисленных детей было сформировано 5 групп, индивидуальные занятия по коррекции произношения посещало 19 человек.</w:t>
      </w:r>
    </w:p>
    <w:p w:rsidR="00CF7B45" w:rsidRPr="007E4E30" w:rsidRDefault="00CF7B45" w:rsidP="00CF7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>Таким образом</w:t>
      </w:r>
      <w:r w:rsidRPr="007E4E3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E4E30">
        <w:rPr>
          <w:rFonts w:ascii="Times New Roman" w:hAnsi="Times New Roman" w:cs="Times New Roman"/>
          <w:sz w:val="24"/>
          <w:szCs w:val="24"/>
        </w:rPr>
        <w:t xml:space="preserve"> программа, методика и приемы, применяемые учителем-логопедом, свидетельствуют о положительных результатах в коррекции речевого развития.  </w:t>
      </w:r>
    </w:p>
    <w:p w:rsidR="00CF7B45" w:rsidRPr="007E4E30" w:rsidRDefault="006D31FD" w:rsidP="00CF7B45">
      <w:pPr>
        <w:widowControl w:val="0"/>
        <w:tabs>
          <w:tab w:val="left" w:pos="1436"/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</w:t>
      </w:r>
      <w:r w:rsidR="00CF7B45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сихологическая, педагогическая, логопедическая и медицинская  работа, организованная в школе, способствует  </w:t>
      </w:r>
      <w:proofErr w:type="spellStart"/>
      <w:r w:rsidR="00CF7B45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коррегированию</w:t>
      </w:r>
      <w:proofErr w:type="spellEnd"/>
      <w:r w:rsidR="00CF7B45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психофизических и поведенческих особенностей </w:t>
      </w:r>
      <w:r w:rsidR="00CF7B45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 xml:space="preserve">обучающихся и воспитанников,  </w:t>
      </w:r>
      <w:proofErr w:type="spellStart"/>
      <w:r w:rsidR="00CF7B45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здоровьесбережению</w:t>
      </w:r>
      <w:proofErr w:type="spellEnd"/>
      <w:r w:rsidR="00CF7B45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, социализации.</w:t>
      </w:r>
    </w:p>
    <w:p w:rsidR="00626466" w:rsidRPr="007E4E30" w:rsidRDefault="00626466" w:rsidP="00676522">
      <w:pPr>
        <w:pStyle w:val="a6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pacing w:val="-1"/>
          <w:sz w:val="24"/>
          <w:szCs w:val="24"/>
        </w:rPr>
        <w:t>Полнота освоения учебных программ</w:t>
      </w:r>
    </w:p>
    <w:p w:rsidR="00626466" w:rsidRPr="007E4E30" w:rsidRDefault="00626466" w:rsidP="00487E3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Начало и продолжительность 201</w:t>
      </w:r>
      <w:r w:rsidR="0021745D" w:rsidRPr="007E4E30">
        <w:rPr>
          <w:rFonts w:ascii="Times New Roman" w:hAnsi="Times New Roman" w:cs="Times New Roman"/>
          <w:sz w:val="24"/>
          <w:szCs w:val="24"/>
        </w:rPr>
        <w:t>7</w:t>
      </w:r>
      <w:r w:rsidRPr="007E4E30">
        <w:rPr>
          <w:rFonts w:ascii="Times New Roman" w:hAnsi="Times New Roman" w:cs="Times New Roman"/>
          <w:sz w:val="24"/>
          <w:szCs w:val="24"/>
        </w:rPr>
        <w:t>-201</w:t>
      </w:r>
      <w:r w:rsidR="0021745D" w:rsidRPr="007E4E30">
        <w:rPr>
          <w:rFonts w:ascii="Times New Roman" w:hAnsi="Times New Roman" w:cs="Times New Roman"/>
          <w:sz w:val="24"/>
          <w:szCs w:val="24"/>
        </w:rPr>
        <w:t>8</w:t>
      </w:r>
      <w:r w:rsidRPr="007E4E30">
        <w:rPr>
          <w:rFonts w:ascii="Times New Roman" w:hAnsi="Times New Roman" w:cs="Times New Roman"/>
          <w:sz w:val="24"/>
          <w:szCs w:val="24"/>
        </w:rPr>
        <w:t xml:space="preserve"> учебного года и каникул устанавливались в соответствии с годовым календарным учебным графиком на 201</w:t>
      </w:r>
      <w:r w:rsidR="0021745D" w:rsidRPr="007E4E30">
        <w:rPr>
          <w:rFonts w:ascii="Times New Roman" w:hAnsi="Times New Roman" w:cs="Times New Roman"/>
          <w:sz w:val="24"/>
          <w:szCs w:val="24"/>
        </w:rPr>
        <w:t>7</w:t>
      </w:r>
      <w:r w:rsidRPr="007E4E30">
        <w:rPr>
          <w:rFonts w:ascii="Times New Roman" w:hAnsi="Times New Roman" w:cs="Times New Roman"/>
          <w:sz w:val="24"/>
          <w:szCs w:val="24"/>
        </w:rPr>
        <w:t>-201</w:t>
      </w:r>
      <w:r w:rsidR="0021745D" w:rsidRPr="007E4E30">
        <w:rPr>
          <w:rFonts w:ascii="Times New Roman" w:hAnsi="Times New Roman" w:cs="Times New Roman"/>
          <w:sz w:val="24"/>
          <w:szCs w:val="24"/>
        </w:rPr>
        <w:t>8</w:t>
      </w:r>
      <w:r w:rsidRPr="007E4E30">
        <w:rPr>
          <w:rFonts w:ascii="Times New Roman" w:hAnsi="Times New Roman" w:cs="Times New Roman"/>
          <w:sz w:val="24"/>
          <w:szCs w:val="24"/>
        </w:rPr>
        <w:t xml:space="preserve"> учебный год. Продолжительность учебного года в 1-х классах составила 33 недели, во 2-х-11-х классах - 34 недели. </w:t>
      </w:r>
    </w:p>
    <w:p w:rsidR="00626466" w:rsidRPr="007E4E30" w:rsidRDefault="00626466" w:rsidP="00487E3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Обучение велось по учебникам для специальных (коррекционных) школ VIII вида в соответствии с Федеральным перечнем учебников,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государственную аккредитацию (приказ Министерства образования и науки РФ от 19.12.2012 г. № 1067). </w:t>
      </w:r>
    </w:p>
    <w:p w:rsidR="00626466" w:rsidRPr="007E4E30" w:rsidRDefault="00626466" w:rsidP="00487E3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7E4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Содержание образовательных программ и максимальный объем учебной нагрузки соответствовал требованиям. Образовательные программы реализованы на 100%</w:t>
      </w:r>
      <w:r w:rsidR="002A25A9" w:rsidRPr="007E4E30">
        <w:rPr>
          <w:rFonts w:ascii="Times New Roman" w:hAnsi="Times New Roman" w:cs="Times New Roman"/>
          <w:sz w:val="24"/>
          <w:szCs w:val="24"/>
        </w:rPr>
        <w:t xml:space="preserve">. </w:t>
      </w:r>
      <w:r w:rsidRPr="007E4E30">
        <w:rPr>
          <w:rFonts w:ascii="Times New Roman" w:hAnsi="Times New Roman" w:cs="Times New Roman"/>
          <w:sz w:val="24"/>
          <w:szCs w:val="24"/>
        </w:rPr>
        <w:t>Текущий контроль успеваемости, уровней ЗУН, прохождения программы,  проведение итоговой аттестации показали, что требования выполнялись в полном объеме.</w:t>
      </w:r>
    </w:p>
    <w:p w:rsidR="00BF3756" w:rsidRPr="007E4E30" w:rsidRDefault="00400002" w:rsidP="0000238C">
      <w:pPr>
        <w:pStyle w:val="21"/>
        <w:shd w:val="clear" w:color="auto" w:fill="auto"/>
        <w:spacing w:before="0" w:line="418" w:lineRule="exact"/>
        <w:ind w:firstLine="567"/>
        <w:rPr>
          <w:sz w:val="24"/>
          <w:szCs w:val="24"/>
        </w:rPr>
      </w:pPr>
      <w:r w:rsidRPr="007E4E30">
        <w:rPr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095FE3" w:rsidRPr="007E4E30" w:rsidRDefault="006C589C" w:rsidP="00095FE3">
      <w:pPr>
        <w:pStyle w:val="a6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состояния здоровья </w:t>
      </w:r>
      <w:proofErr w:type="gramStart"/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6C589C" w:rsidRPr="007E4E30" w:rsidRDefault="006C589C" w:rsidP="00095FE3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proofErr w:type="spellStart"/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</w:t>
      </w:r>
      <w:proofErr w:type="spellEnd"/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среды.</w:t>
      </w:r>
    </w:p>
    <w:p w:rsidR="007C0EC5" w:rsidRPr="007E4E30" w:rsidRDefault="007C0EC5" w:rsidP="006C58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Большое внимание уделяется состоянию здоровья обучающихся и воспитанников. </w:t>
      </w:r>
      <w:r w:rsidRPr="007E4E30">
        <w:rPr>
          <w:rFonts w:ascii="Times New Roman" w:hAnsi="Times New Roman" w:cs="Times New Roman"/>
          <w:sz w:val="24"/>
          <w:szCs w:val="24"/>
        </w:rPr>
        <w:t>Условия обучения и воспитания соответствуют санитарному законодательству.</w:t>
      </w:r>
    </w:p>
    <w:p w:rsidR="007C0EC5" w:rsidRPr="007E4E30" w:rsidRDefault="007C0EC5" w:rsidP="007C0E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Медицинская деятельность осуществляется на основании лицензии (Лицензия на осуществление медицинской деятельности  </w:t>
      </w: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16.12.2016 года № ЛО-63-01-004068, </w:t>
      </w:r>
      <w:proofErr w:type="gramStart"/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</w:t>
      </w:r>
      <w:proofErr w:type="gramEnd"/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1026303656576,бессрочная)</w:t>
      </w:r>
    </w:p>
    <w:p w:rsidR="006C589C" w:rsidRPr="007E4E30" w:rsidRDefault="006C589C" w:rsidP="00777F4D">
      <w:pPr>
        <w:pStyle w:val="ae"/>
        <w:numPr>
          <w:ilvl w:val="0"/>
          <w:numId w:val="18"/>
        </w:numPr>
        <w:suppressAutoHyphens w:val="0"/>
        <w:spacing w:after="0" w:line="360" w:lineRule="auto"/>
        <w:jc w:val="both"/>
      </w:pPr>
      <w:r w:rsidRPr="007E4E30">
        <w:t>Медкабинет оснащен веса</w:t>
      </w:r>
      <w:r w:rsidR="00AC4F98" w:rsidRPr="007E4E30">
        <w:t>ми, ростомером, тонометром, медицинской</w:t>
      </w:r>
      <w:r w:rsidRPr="007E4E30">
        <w:t xml:space="preserve"> мебелью, инстр</w:t>
      </w:r>
      <w:r w:rsidR="00AC4F98" w:rsidRPr="007E4E30">
        <w:t xml:space="preserve">ументарием, </w:t>
      </w:r>
      <w:r w:rsidRPr="007E4E30">
        <w:t>одноразовыми шприцами, перевязочным материалом и необходимыми медика</w:t>
      </w:r>
      <w:r w:rsidR="00AC4F98" w:rsidRPr="007E4E30">
        <w:t>ментами. Имеется кабинет врача,</w:t>
      </w:r>
      <w:r w:rsidRPr="007E4E30">
        <w:t xml:space="preserve"> стоматологический, физиотерапевтический, процедурный кабинеты, оснащенные всем необходимым</w:t>
      </w:r>
      <w:r w:rsidR="00AC4F98" w:rsidRPr="007E4E30">
        <w:t>, а также</w:t>
      </w:r>
      <w:r w:rsidRPr="007E4E30">
        <w:t xml:space="preserve"> изолятор на 8 коек.</w:t>
      </w:r>
    </w:p>
    <w:p w:rsidR="006C589C" w:rsidRPr="007E4E30" w:rsidRDefault="006C589C" w:rsidP="00777F4D">
      <w:pPr>
        <w:pStyle w:val="ae"/>
        <w:numPr>
          <w:ilvl w:val="0"/>
          <w:numId w:val="18"/>
        </w:numPr>
        <w:suppressAutoHyphens w:val="0"/>
        <w:spacing w:after="0" w:line="360" w:lineRule="auto"/>
        <w:jc w:val="both"/>
      </w:pPr>
      <w:r w:rsidRPr="007E4E30">
        <w:t>Штаты.</w:t>
      </w:r>
    </w:p>
    <w:p w:rsidR="006C589C" w:rsidRPr="007E4E30" w:rsidRDefault="006C589C" w:rsidP="006C589C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в/ средний мед</w:t>
      </w:r>
      <w:proofErr w:type="gramStart"/>
      <w:r w:rsidRPr="007E4E3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E4E3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E4E30">
        <w:rPr>
          <w:rFonts w:ascii="Times New Roman" w:eastAsia="Calibri" w:hAnsi="Times New Roman" w:cs="Times New Roman"/>
          <w:sz w:val="24"/>
          <w:szCs w:val="24"/>
        </w:rPr>
        <w:t>ерсонал – 2,0 ставки;</w:t>
      </w:r>
    </w:p>
    <w:p w:rsidR="006C589C" w:rsidRPr="007E4E30" w:rsidRDefault="00AC4F98" w:rsidP="006C589C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6C589C" w:rsidRPr="007E4E30">
        <w:rPr>
          <w:rFonts w:ascii="Times New Roman" w:eastAsia="Calibri" w:hAnsi="Times New Roman" w:cs="Times New Roman"/>
          <w:sz w:val="24"/>
          <w:szCs w:val="24"/>
        </w:rPr>
        <w:t>имеют квалификационную категорию – 2чел.;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6C589C" w:rsidRPr="007E4E30">
        <w:rPr>
          <w:rFonts w:ascii="Times New Roman" w:eastAsia="Calibri" w:hAnsi="Times New Roman" w:cs="Times New Roman"/>
          <w:sz w:val="24"/>
          <w:szCs w:val="24"/>
        </w:rPr>
        <w:t>имеют сертификат – 2чел.</w:t>
      </w:r>
    </w:p>
    <w:p w:rsidR="006C589C" w:rsidRPr="007E4E30" w:rsidRDefault="006C589C" w:rsidP="00777F4D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4E30">
        <w:rPr>
          <w:rFonts w:ascii="Times New Roman" w:hAnsi="Times New Roman" w:cs="Times New Roman"/>
          <w:sz w:val="24"/>
          <w:szCs w:val="24"/>
          <w:u w:val="single"/>
        </w:rPr>
        <w:lastRenderedPageBreak/>
        <w:t>Информация о заб</w:t>
      </w:r>
      <w:r w:rsidRPr="007E4E30">
        <w:rPr>
          <w:rFonts w:ascii="Times New Roman" w:eastAsia="Calibri" w:hAnsi="Times New Roman" w:cs="Times New Roman"/>
          <w:sz w:val="24"/>
          <w:szCs w:val="24"/>
          <w:u w:val="single"/>
        </w:rPr>
        <w:t>оле</w:t>
      </w:r>
      <w:r w:rsidRPr="007E4E30">
        <w:rPr>
          <w:rFonts w:ascii="Times New Roman" w:hAnsi="Times New Roman" w:cs="Times New Roman"/>
          <w:sz w:val="24"/>
          <w:szCs w:val="24"/>
          <w:u w:val="single"/>
        </w:rPr>
        <w:t>ваниях</w:t>
      </w:r>
      <w:r w:rsidRPr="007E4E3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эндокринной системы, расстройства питания и нарушения обмена веществ: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Диффузное увеличение щитовидной железы -1</w:t>
      </w:r>
      <w:r w:rsidR="00AC4F98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AC4F98" w:rsidRPr="007E4E30">
        <w:rPr>
          <w:rFonts w:ascii="Times New Roman" w:eastAsia="Calibri" w:hAnsi="Times New Roman" w:cs="Times New Roman"/>
          <w:sz w:val="24"/>
          <w:szCs w:val="24"/>
        </w:rPr>
        <w:t>чел</w:t>
      </w:r>
      <w:r w:rsidR="00AC4F98" w:rsidRPr="007E4E30">
        <w:rPr>
          <w:rFonts w:ascii="Times New Roman" w:hAnsi="Times New Roman" w:cs="Times New Roman"/>
          <w:sz w:val="24"/>
          <w:szCs w:val="24"/>
        </w:rPr>
        <w:t>.</w:t>
      </w:r>
    </w:p>
    <w:p w:rsidR="006C589C" w:rsidRPr="007E4E30" w:rsidRDefault="006C589C" w:rsidP="00777F4D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4E3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Заболевания </w:t>
      </w:r>
      <w:proofErr w:type="spellStart"/>
      <w:r w:rsidRPr="007E4E30">
        <w:rPr>
          <w:rFonts w:ascii="Times New Roman" w:eastAsia="Calibri" w:hAnsi="Times New Roman" w:cs="Times New Roman"/>
          <w:sz w:val="24"/>
          <w:szCs w:val="24"/>
          <w:u w:val="single"/>
        </w:rPr>
        <w:t>ЛОР-органов</w:t>
      </w:r>
      <w:proofErr w:type="spellEnd"/>
      <w:r w:rsidRPr="007E4E30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хр. тонзиллит – 2</w:t>
      </w:r>
      <w:r w:rsidR="00AC4F98" w:rsidRPr="007E4E30">
        <w:rPr>
          <w:rFonts w:ascii="Times New Roman" w:hAnsi="Times New Roman" w:cs="Times New Roman"/>
          <w:sz w:val="24"/>
          <w:szCs w:val="24"/>
        </w:rPr>
        <w:t>чел.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хр. ринит -1чел.</w:t>
      </w:r>
      <w:r w:rsidR="00AC4F98"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хр. отит – 1 чел.</w:t>
      </w:r>
      <w:r w:rsidR="00AC4F98"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4E30">
        <w:rPr>
          <w:rFonts w:ascii="Times New Roman" w:eastAsia="Calibri" w:hAnsi="Times New Roman" w:cs="Times New Roman"/>
          <w:sz w:val="24"/>
          <w:szCs w:val="24"/>
        </w:rPr>
        <w:t>нейросенсорная</w:t>
      </w:r>
      <w:proofErr w:type="spell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потеря слуха -3чел.</w:t>
      </w:r>
      <w:r w:rsidR="00AC4F98" w:rsidRPr="007E4E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89C" w:rsidRPr="007E4E30" w:rsidRDefault="006C589C" w:rsidP="00777F4D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4E30">
        <w:rPr>
          <w:rFonts w:ascii="Times New Roman" w:eastAsia="Calibri" w:hAnsi="Times New Roman" w:cs="Times New Roman"/>
          <w:sz w:val="24"/>
          <w:szCs w:val="24"/>
          <w:u w:val="single"/>
        </w:rPr>
        <w:t>Заболевания нервной системы:</w:t>
      </w:r>
    </w:p>
    <w:p w:rsidR="006C589C" w:rsidRPr="007E4E30" w:rsidRDefault="00AC4F98" w:rsidP="00AC4F98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6C589C" w:rsidRPr="007E4E30">
        <w:rPr>
          <w:rFonts w:ascii="Times New Roman" w:eastAsia="Calibri" w:hAnsi="Times New Roman" w:cs="Times New Roman"/>
          <w:sz w:val="24"/>
          <w:szCs w:val="24"/>
        </w:rPr>
        <w:t>последств</w:t>
      </w:r>
      <w:r w:rsidRPr="007E4E30">
        <w:rPr>
          <w:rFonts w:ascii="Times New Roman" w:hAnsi="Times New Roman" w:cs="Times New Roman"/>
          <w:sz w:val="24"/>
          <w:szCs w:val="24"/>
        </w:rPr>
        <w:t>ие</w:t>
      </w:r>
      <w:r w:rsidR="006C589C" w:rsidRPr="007E4E30">
        <w:rPr>
          <w:rFonts w:ascii="Times New Roman" w:eastAsia="Calibri" w:hAnsi="Times New Roman" w:cs="Times New Roman"/>
          <w:sz w:val="24"/>
          <w:szCs w:val="24"/>
        </w:rPr>
        <w:t xml:space="preserve"> ПЭП – </w:t>
      </w:r>
      <w:r w:rsidRPr="007E4E30">
        <w:rPr>
          <w:rFonts w:ascii="Times New Roman" w:hAnsi="Times New Roman" w:cs="Times New Roman"/>
          <w:sz w:val="24"/>
          <w:szCs w:val="24"/>
        </w:rPr>
        <w:t>88</w:t>
      </w:r>
      <w:r w:rsidR="006C589C" w:rsidRPr="007E4E30">
        <w:rPr>
          <w:rFonts w:ascii="Times New Roman" w:eastAsia="Calibri" w:hAnsi="Times New Roman" w:cs="Times New Roman"/>
          <w:sz w:val="24"/>
          <w:szCs w:val="24"/>
        </w:rPr>
        <w:t>чел.;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6C589C" w:rsidRPr="007E4E30">
        <w:rPr>
          <w:rFonts w:ascii="Times New Roman" w:eastAsia="Calibri" w:hAnsi="Times New Roman" w:cs="Times New Roman"/>
          <w:sz w:val="24"/>
          <w:szCs w:val="24"/>
        </w:rPr>
        <w:t>впервые-5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эпилепсия -3</w:t>
      </w:r>
      <w:r w:rsidR="00AC4F98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eastAsia="Calibri" w:hAnsi="Times New Roman" w:cs="Times New Roman"/>
          <w:sz w:val="24"/>
          <w:szCs w:val="24"/>
        </w:rPr>
        <w:t>чел.;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ДЦП– 2 чел.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4E30">
        <w:rPr>
          <w:rFonts w:ascii="Times New Roman" w:eastAsia="Calibri" w:hAnsi="Times New Roman" w:cs="Times New Roman"/>
          <w:sz w:val="24"/>
          <w:szCs w:val="24"/>
        </w:rPr>
        <w:t>Энурез</w:t>
      </w:r>
      <w:proofErr w:type="spell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-2</w:t>
      </w:r>
      <w:r w:rsidR="00AC4F98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AC4F98" w:rsidRPr="007E4E30">
        <w:rPr>
          <w:rFonts w:ascii="Times New Roman" w:eastAsia="Calibri" w:hAnsi="Times New Roman" w:cs="Times New Roman"/>
          <w:sz w:val="24"/>
          <w:szCs w:val="24"/>
        </w:rPr>
        <w:t>чел.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4E30">
        <w:rPr>
          <w:rFonts w:ascii="Times New Roman" w:eastAsia="Calibri" w:hAnsi="Times New Roman" w:cs="Times New Roman"/>
          <w:sz w:val="24"/>
          <w:szCs w:val="24"/>
        </w:rPr>
        <w:t>Элькопрез</w:t>
      </w:r>
      <w:proofErr w:type="spellEnd"/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-1</w:t>
      </w:r>
      <w:r w:rsidR="00AC4F98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AC4F98" w:rsidRPr="007E4E30">
        <w:rPr>
          <w:rFonts w:ascii="Times New Roman" w:eastAsia="Calibri" w:hAnsi="Times New Roman" w:cs="Times New Roman"/>
          <w:sz w:val="24"/>
          <w:szCs w:val="24"/>
        </w:rPr>
        <w:t>чел.</w:t>
      </w:r>
    </w:p>
    <w:p w:rsidR="006C589C" w:rsidRPr="007E4E30" w:rsidRDefault="006C589C" w:rsidP="00777F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>Задержка физического развития – 1</w:t>
      </w:r>
      <w:r w:rsidR="00AC4F98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AC4F98" w:rsidRPr="007E4E30">
        <w:rPr>
          <w:rFonts w:ascii="Times New Roman" w:eastAsia="Calibri" w:hAnsi="Times New Roman" w:cs="Times New Roman"/>
          <w:sz w:val="24"/>
          <w:szCs w:val="24"/>
        </w:rPr>
        <w:t>чел.</w:t>
      </w:r>
    </w:p>
    <w:p w:rsidR="006C589C" w:rsidRPr="007E4E30" w:rsidRDefault="006C589C" w:rsidP="00AC4F98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4E30">
        <w:rPr>
          <w:rFonts w:ascii="Times New Roman" w:eastAsia="Calibri" w:hAnsi="Times New Roman" w:cs="Times New Roman"/>
          <w:sz w:val="24"/>
          <w:szCs w:val="24"/>
        </w:rPr>
        <w:t xml:space="preserve">   -    ВСД 1</w:t>
      </w:r>
      <w:r w:rsidR="00AC4F98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AC4F98" w:rsidRPr="007E4E30">
        <w:rPr>
          <w:rFonts w:ascii="Times New Roman" w:eastAsia="Calibri" w:hAnsi="Times New Roman" w:cs="Times New Roman"/>
          <w:sz w:val="24"/>
          <w:szCs w:val="24"/>
        </w:rPr>
        <w:t>чел.</w:t>
      </w:r>
    </w:p>
    <w:p w:rsidR="006C589C" w:rsidRPr="007E4E30" w:rsidRDefault="00AC4F98" w:rsidP="00487E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589C" w:rsidRPr="007E4E30" w:rsidRDefault="00AC4F98" w:rsidP="00AC4F98">
      <w:pPr>
        <w:pStyle w:val="ae"/>
        <w:suppressAutoHyphens w:val="0"/>
        <w:spacing w:after="0"/>
        <w:ind w:left="928"/>
        <w:jc w:val="both"/>
        <w:rPr>
          <w:b/>
          <w:i/>
        </w:rPr>
      </w:pPr>
      <w:r w:rsidRPr="007E4E30">
        <w:rPr>
          <w:b/>
          <w:i/>
        </w:rPr>
        <w:t>Мероприятия, проведенные по о</w:t>
      </w:r>
      <w:r w:rsidR="006C589C" w:rsidRPr="007E4E30">
        <w:rPr>
          <w:b/>
          <w:i/>
        </w:rPr>
        <w:t>здоровлени</w:t>
      </w:r>
      <w:r w:rsidRPr="007E4E30">
        <w:rPr>
          <w:b/>
          <w:i/>
        </w:rPr>
        <w:t>ю</w:t>
      </w:r>
      <w:r w:rsidR="006C589C" w:rsidRPr="007E4E30">
        <w:rPr>
          <w:b/>
          <w:i/>
        </w:rPr>
        <w:t>.</w:t>
      </w:r>
    </w:p>
    <w:p w:rsidR="006C589C" w:rsidRPr="007E4E30" w:rsidRDefault="006C589C" w:rsidP="006C589C">
      <w:pPr>
        <w:pStyle w:val="ae"/>
        <w:ind w:left="928"/>
        <w:rPr>
          <w:b/>
          <w:i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269"/>
        <w:gridCol w:w="1701"/>
        <w:gridCol w:w="1701"/>
        <w:gridCol w:w="1417"/>
      </w:tblGrid>
      <w:tr w:rsidR="00321F24" w:rsidRPr="007E4E30" w:rsidTr="00FD71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Нозология.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Всего больных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321F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латорно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321F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Стацио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нарно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AC4F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Санаторий</w:t>
            </w:r>
          </w:p>
        </w:tc>
      </w:tr>
      <w:tr w:rsidR="00321F24" w:rsidRPr="007E4E30" w:rsidTr="00487E3D">
        <w:trPr>
          <w:trHeight w:val="1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ЖКТ,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321F24" w:rsidRPr="007E4E30" w:rsidRDefault="00487E3D" w:rsidP="00487E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F24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ДЖВП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487E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E3D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487E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E3D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21F24" w:rsidRPr="007E4E30" w:rsidRDefault="00487E3D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1F24" w:rsidRPr="007E4E30" w:rsidRDefault="00321F24" w:rsidP="00487E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87E3D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487E3D" w:rsidP="00487E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F24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1F24" w:rsidRPr="007E4E30" w:rsidTr="00FD71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1F24" w:rsidRPr="007E4E30" w:rsidTr="00FD71E0">
        <w:trPr>
          <w:trHeight w:val="7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ССЗ, в том числе: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ВПС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1F24" w:rsidRPr="007E4E30" w:rsidTr="00FD71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Психоневрологич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заб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энурез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ДЦП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Последствие ПЭП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эпилепсия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    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321F24" w:rsidRPr="007E4E30" w:rsidTr="00FD71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Лор-заболевания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хр. тонзиллиты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хр. отит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хр. ринит</w:t>
            </w: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нейросенс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 потеря слуха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9E793D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F24" w:rsidRPr="007E4E30" w:rsidTr="00FD71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F24" w:rsidRPr="007E4E30" w:rsidTr="00FD71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Тубинфицирование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24" w:rsidRPr="007E4E30" w:rsidRDefault="00321F24" w:rsidP="001521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E793D" w:rsidRPr="007E4E30" w:rsidRDefault="00321F24" w:rsidP="00321F2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1E0" w:rsidRPr="007E4E30" w:rsidRDefault="00FD71E0" w:rsidP="00FD71E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школе обучаются и воспитываются 40 воспитанников со сложными дефектами в развитии.</w:t>
      </w:r>
    </w:p>
    <w:p w:rsidR="006C589C" w:rsidRPr="007E4E30" w:rsidRDefault="00321F24" w:rsidP="00095FE3">
      <w:pPr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</w:t>
      </w:r>
      <w:proofErr w:type="gramStart"/>
      <w:r w:rsidRPr="007E4E30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6C589C" w:rsidRPr="007E4E30">
        <w:rPr>
          <w:rFonts w:ascii="Times New Roman" w:eastAsia="Calibri" w:hAnsi="Times New Roman" w:cs="Times New Roman"/>
          <w:b/>
          <w:i/>
          <w:sz w:val="24"/>
          <w:szCs w:val="24"/>
        </w:rPr>
        <w:t>нвалид</w:t>
      </w:r>
      <w:r w:rsidRPr="007E4E30">
        <w:rPr>
          <w:rFonts w:ascii="Times New Roman" w:hAnsi="Times New Roman" w:cs="Times New Roman"/>
          <w:b/>
          <w:i/>
          <w:sz w:val="24"/>
          <w:szCs w:val="24"/>
        </w:rPr>
        <w:t>ах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217"/>
        <w:gridCol w:w="1217"/>
        <w:gridCol w:w="1217"/>
        <w:gridCol w:w="1217"/>
        <w:gridCol w:w="1217"/>
        <w:gridCol w:w="2020"/>
      </w:tblGrid>
      <w:tr w:rsidR="006C589C" w:rsidRPr="007E4E30" w:rsidTr="00321F2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6C589C" w:rsidRPr="007E4E30" w:rsidTr="00321F2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6C589C" w:rsidRPr="007E4E30" w:rsidTr="00321F24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в т.ч.</w:t>
            </w:r>
          </w:p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C" w:rsidRPr="007E4E30" w:rsidRDefault="006C589C" w:rsidP="00152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в т.ч. впервые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89C" w:rsidRPr="007E4E30" w:rsidRDefault="006C589C" w:rsidP="00152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21F24" w:rsidRPr="007E4E30" w:rsidRDefault="00321F24" w:rsidP="006C5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589C" w:rsidRPr="007E4E30" w:rsidRDefault="006C589C" w:rsidP="006C5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Проведены следующие мероприятия:</w:t>
      </w:r>
    </w:p>
    <w:p w:rsidR="006C589C" w:rsidRPr="007E4E30" w:rsidRDefault="006C589C" w:rsidP="006C5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медицинские осмотры, диспансеризация и выполнение рекомендаций врачей;</w:t>
      </w:r>
    </w:p>
    <w:p w:rsidR="006C589C" w:rsidRPr="007E4E30" w:rsidRDefault="006C589C" w:rsidP="006C5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вакцинация;</w:t>
      </w:r>
    </w:p>
    <w:p w:rsidR="006C589C" w:rsidRPr="007E4E30" w:rsidRDefault="006C589C" w:rsidP="006C5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витаминизированное, сбалансированное питание;</w:t>
      </w:r>
    </w:p>
    <w:p w:rsidR="006C589C" w:rsidRPr="007E4E30" w:rsidRDefault="006C589C" w:rsidP="006C5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выполнение ИПРА (в части, адресованной образовательной организации);</w:t>
      </w:r>
    </w:p>
    <w:p w:rsidR="006C589C" w:rsidRPr="007E4E30" w:rsidRDefault="006C589C" w:rsidP="006C5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F4651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</w:t>
      </w:r>
      <w:proofErr w:type="spellStart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</w:t>
      </w:r>
      <w:proofErr w:type="gramStart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воспитательного проце</w:t>
      </w:r>
      <w:r w:rsidR="00962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сса с учетом требований </w:t>
      </w:r>
      <w:proofErr w:type="spellStart"/>
      <w:r w:rsidR="00962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="00962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2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уроков, перемен, прогулки, высота  парт и стульев, световой и температурный режимы, гигиеническое состояние классных комнат  и помещений интерната);</w:t>
      </w:r>
    </w:p>
    <w:p w:rsidR="006C589C" w:rsidRPr="007E4E30" w:rsidRDefault="006C589C" w:rsidP="006C58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применение </w:t>
      </w:r>
      <w:proofErr w:type="spellStart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технологий.</w:t>
      </w:r>
    </w:p>
    <w:p w:rsidR="006C589C" w:rsidRPr="007E4E30" w:rsidRDefault="006C589C" w:rsidP="006C5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0604BA" w:rsidRPr="007E4E30">
        <w:rPr>
          <w:rFonts w:ascii="Times New Roman" w:hAnsi="Times New Roman" w:cs="Times New Roman"/>
          <w:sz w:val="24"/>
          <w:szCs w:val="24"/>
        </w:rPr>
        <w:tab/>
      </w:r>
      <w:r w:rsidRPr="007E4E30">
        <w:rPr>
          <w:rFonts w:ascii="Times New Roman" w:hAnsi="Times New Roman" w:cs="Times New Roman"/>
          <w:sz w:val="24"/>
          <w:szCs w:val="24"/>
        </w:rPr>
        <w:t xml:space="preserve">В рамках формирования здорового образа жизни у воспитанников в течение года были проведены следующие мероприятия: Дни здоровья, классные и воспитательные </w:t>
      </w:r>
      <w:r w:rsidRPr="007E4E30">
        <w:rPr>
          <w:rFonts w:ascii="Times New Roman" w:hAnsi="Times New Roman" w:cs="Times New Roman"/>
          <w:sz w:val="24"/>
          <w:szCs w:val="24"/>
        </w:rPr>
        <w:lastRenderedPageBreak/>
        <w:t xml:space="preserve">часы по тематике ЗОЖ, лекции медицинских работников, велось взаимодействие с  волонтерами из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>. Тольятти, которые проводили совместные мероприятия</w:t>
      </w:r>
      <w:r w:rsidR="000604BA" w:rsidRPr="007E4E30">
        <w:rPr>
          <w:rFonts w:ascii="Times New Roman" w:hAnsi="Times New Roman" w:cs="Times New Roman"/>
          <w:sz w:val="24"/>
          <w:szCs w:val="24"/>
        </w:rPr>
        <w:t>,</w:t>
      </w:r>
      <w:r w:rsidRPr="007E4E30">
        <w:rPr>
          <w:rFonts w:ascii="Times New Roman" w:hAnsi="Times New Roman" w:cs="Times New Roman"/>
          <w:sz w:val="24"/>
          <w:szCs w:val="24"/>
        </w:rPr>
        <w:t xml:space="preserve"> направленные на профилактику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и употребление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психотропноактивных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веществ. В школе прошёл конкурс рисунков «Мы за здоровый образ жизни». А также прошли воспитательные часы по формированию культуры здоровья детей и цикл воспитательных часов «Разговор о правильном питании».</w:t>
      </w:r>
    </w:p>
    <w:p w:rsidR="007C0EC5" w:rsidRPr="007E4E30" w:rsidRDefault="007C0EC5" w:rsidP="007C0EC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заболеваемости </w:t>
      </w:r>
      <w:proofErr w:type="gramStart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отражен в следующей таблице.</w:t>
      </w:r>
    </w:p>
    <w:tbl>
      <w:tblPr>
        <w:tblStyle w:val="2"/>
        <w:tblW w:w="0" w:type="auto"/>
        <w:tblLook w:val="04A0"/>
      </w:tblPr>
      <w:tblGrid>
        <w:gridCol w:w="3227"/>
        <w:gridCol w:w="2835"/>
        <w:gridCol w:w="3260"/>
      </w:tblGrid>
      <w:tr w:rsidR="007C0EC5" w:rsidRPr="007E4E30" w:rsidTr="00152179">
        <w:tc>
          <w:tcPr>
            <w:tcW w:w="3227" w:type="dxa"/>
          </w:tcPr>
          <w:p w:rsidR="007C0EC5" w:rsidRPr="007E4E30" w:rsidRDefault="007C0EC5" w:rsidP="001521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35" w:type="dxa"/>
          </w:tcPr>
          <w:p w:rsidR="007C0EC5" w:rsidRPr="007E4E30" w:rsidRDefault="007C0EC5" w:rsidP="001521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260" w:type="dxa"/>
          </w:tcPr>
          <w:p w:rsidR="007C0EC5" w:rsidRPr="007E4E30" w:rsidRDefault="007C0EC5" w:rsidP="001521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</w:tr>
      <w:tr w:rsidR="007C0EC5" w:rsidRPr="007E4E30" w:rsidTr="00152179">
        <w:tc>
          <w:tcPr>
            <w:tcW w:w="3227" w:type="dxa"/>
          </w:tcPr>
          <w:p w:rsidR="007C0EC5" w:rsidRPr="007E4E30" w:rsidRDefault="007C0EC5" w:rsidP="001521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835" w:type="dxa"/>
          </w:tcPr>
          <w:p w:rsidR="007C0EC5" w:rsidRPr="007E4E30" w:rsidRDefault="009E793D" w:rsidP="001521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21F24" w:rsidRPr="007E4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7C0EC5" w:rsidRPr="007E4E30" w:rsidRDefault="00321F24" w:rsidP="001521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</w:tbl>
    <w:p w:rsidR="007C0EC5" w:rsidRPr="007E4E30" w:rsidRDefault="007C0EC5" w:rsidP="007C0E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EC5" w:rsidRPr="007E4E30" w:rsidRDefault="007C0EC5" w:rsidP="007C0E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16FE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6C46" w:rsidRPr="007E4E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Вывод:</w:t>
      </w:r>
      <w:r w:rsidR="00706C46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16FE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Положительная</w:t>
      </w: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динамик</w:t>
      </w:r>
      <w:r w:rsidR="002116FE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свидетельствует о </w:t>
      </w:r>
      <w:r w:rsidR="002116FE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грамотно </w:t>
      </w: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организованной работе по сохранению и укреплению здоровья </w:t>
      </w:r>
      <w:proofErr w:type="gramStart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C0EC5" w:rsidRPr="007E4E30" w:rsidRDefault="007C0EC5" w:rsidP="007C0EC5">
      <w:pPr>
        <w:rPr>
          <w:sz w:val="24"/>
          <w:szCs w:val="24"/>
        </w:rPr>
      </w:pPr>
    </w:p>
    <w:p w:rsidR="00272E27" w:rsidRPr="007E4E30" w:rsidRDefault="00272E27" w:rsidP="00095FE3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sz w:val="24"/>
          <w:szCs w:val="24"/>
        </w:rPr>
        <w:t>Анализ методической работы в образовательном учреждении</w:t>
      </w:r>
      <w:r w:rsidR="00095FE3" w:rsidRPr="007E4E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2E27" w:rsidRPr="007E4E30" w:rsidRDefault="00272E27" w:rsidP="00272E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i/>
          <w:sz w:val="24"/>
          <w:szCs w:val="24"/>
        </w:rPr>
        <w:t>Цель анализа</w:t>
      </w:r>
      <w:r w:rsidRPr="007E4E30">
        <w:rPr>
          <w:rFonts w:ascii="Times New Roman" w:hAnsi="Times New Roman" w:cs="Times New Roman"/>
          <w:sz w:val="24"/>
          <w:szCs w:val="24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272E27" w:rsidRPr="007E4E30" w:rsidRDefault="00272E27" w:rsidP="00272E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Методическая работа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272E27" w:rsidRPr="007E4E30" w:rsidRDefault="00272E27" w:rsidP="00272E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Единая методическая тема ОУ:</w:t>
      </w:r>
    </w:p>
    <w:p w:rsidR="00272E27" w:rsidRPr="007E4E30" w:rsidRDefault="00272E27" w:rsidP="00272E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4E30">
        <w:rPr>
          <w:rStyle w:val="af3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</w:t>
      </w:r>
    </w:p>
    <w:p w:rsidR="00272E27" w:rsidRPr="007E4E30" w:rsidRDefault="00272E27" w:rsidP="00272E2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Цель</w:t>
      </w: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E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личностных качеств с учетом психофизических особенностей детей  с умственной отсталостью.</w:t>
      </w:r>
    </w:p>
    <w:p w:rsidR="00272E27" w:rsidRPr="007E4E30" w:rsidRDefault="00272E27" w:rsidP="00272E2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  ОУ:</w:t>
      </w:r>
    </w:p>
    <w:p w:rsidR="00272E27" w:rsidRPr="007E4E30" w:rsidRDefault="00272E27" w:rsidP="00777F4D">
      <w:pPr>
        <w:numPr>
          <w:ilvl w:val="0"/>
          <w:numId w:val="10"/>
        </w:numPr>
        <w:tabs>
          <w:tab w:val="num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уровень образования обучающихся с умственной отсталостью в соответствии с требованиями ФГОС НОО на основе личностно-ориентированного подхода с использованием инновационных технологий;</w:t>
      </w:r>
    </w:p>
    <w:p w:rsidR="00272E27" w:rsidRPr="007E4E30" w:rsidRDefault="00272E27" w:rsidP="00777F4D">
      <w:pPr>
        <w:numPr>
          <w:ilvl w:val="0"/>
          <w:numId w:val="10"/>
        </w:numPr>
        <w:tabs>
          <w:tab w:val="num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работу по созданию коррекционно-развивающей образовательной среды, способствующей социализации  </w:t>
      </w:r>
      <w:proofErr w:type="gramStart"/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умственной отсталостью;</w:t>
      </w:r>
    </w:p>
    <w:p w:rsidR="00272E27" w:rsidRPr="007E4E30" w:rsidRDefault="00272E27" w:rsidP="00777F4D">
      <w:pPr>
        <w:numPr>
          <w:ilvl w:val="0"/>
          <w:numId w:val="10"/>
        </w:numPr>
        <w:tabs>
          <w:tab w:val="num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Обеспечить формирование коммуникативных и трудовых навыков как основы самореализации личности обучающихся;</w:t>
      </w:r>
    </w:p>
    <w:p w:rsidR="00272E27" w:rsidRPr="007E4E30" w:rsidRDefault="00272E27" w:rsidP="00777F4D">
      <w:pPr>
        <w:numPr>
          <w:ilvl w:val="0"/>
          <w:numId w:val="10"/>
        </w:numPr>
        <w:tabs>
          <w:tab w:val="num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работу по формированию, сохранению и укреплению здоровья обучающихся через внедрение в учебно-воспитательный процесс </w:t>
      </w:r>
      <w:proofErr w:type="spellStart"/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технологий. </w:t>
      </w:r>
    </w:p>
    <w:p w:rsidR="00795507" w:rsidRPr="007E4E30" w:rsidRDefault="00272E27" w:rsidP="00272E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соответствии с поставленными целями и задачами, методическая работа традиционно осуществлялась по следующим направлениям деятельности:</w:t>
      </w:r>
    </w:p>
    <w:p w:rsidR="00B55612" w:rsidRPr="007E4E30" w:rsidRDefault="00B55612" w:rsidP="000604BA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через работу школьных методических объединений. В этом учебном году в школе работали методические объединения:</w:t>
      </w:r>
    </w:p>
    <w:p w:rsidR="00B55612" w:rsidRPr="007E4E30" w:rsidRDefault="00B55612" w:rsidP="000604B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учителей начальной школы (председатель МО учитель высшей категории Садыкова А.М.) </w:t>
      </w:r>
    </w:p>
    <w:p w:rsidR="00B55612" w:rsidRPr="007E4E30" w:rsidRDefault="00B55612" w:rsidP="000604B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- специалистов коррекционной педагогики (председатель МО учитель-логопед высшей категории 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Раянова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Э.М.)</w:t>
      </w:r>
    </w:p>
    <w:p w:rsidR="00B55612" w:rsidRPr="007E4E30" w:rsidRDefault="00B55612" w:rsidP="000604B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учителей трудового обучения (председатель МО учитель высшей категории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Л.М.)</w:t>
      </w:r>
    </w:p>
    <w:p w:rsidR="00B55612" w:rsidRPr="007E4E30" w:rsidRDefault="00B55612" w:rsidP="000604B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воспитателей (председатель МО воспитатель высшей категории Насырова Г.Р.) </w:t>
      </w:r>
    </w:p>
    <w:p w:rsidR="00B55612" w:rsidRPr="007E4E30" w:rsidRDefault="00B55612" w:rsidP="000604BA">
      <w:pPr>
        <w:pStyle w:val="af0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через организацию предметных недель</w:t>
      </w:r>
      <w:r w:rsidR="000478E5" w:rsidRPr="007E4E30">
        <w:rPr>
          <w:rFonts w:ascii="Times New Roman" w:hAnsi="Times New Roman" w:cs="Times New Roman"/>
          <w:bCs/>
          <w:sz w:val="24"/>
          <w:szCs w:val="24"/>
        </w:rPr>
        <w:t>. Запланированы и проведены предметные недели:</w:t>
      </w:r>
    </w:p>
    <w:p w:rsidR="000478E5" w:rsidRPr="007E4E30" w:rsidRDefault="000478E5" w:rsidP="000604BA">
      <w:pPr>
        <w:pStyle w:val="af0"/>
        <w:spacing w:line="360" w:lineRule="auto"/>
        <w:ind w:left="13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- по математике и ИКТ;</w:t>
      </w:r>
    </w:p>
    <w:p w:rsidR="000478E5" w:rsidRPr="007E4E30" w:rsidRDefault="000478E5" w:rsidP="000604BA">
      <w:pPr>
        <w:pStyle w:val="af0"/>
        <w:spacing w:line="360" w:lineRule="auto"/>
        <w:ind w:left="13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- по русскому языку и литературе;</w:t>
      </w:r>
    </w:p>
    <w:p w:rsidR="000478E5" w:rsidRPr="007E4E30" w:rsidRDefault="000478E5" w:rsidP="000604BA">
      <w:pPr>
        <w:pStyle w:val="af0"/>
        <w:spacing w:line="360" w:lineRule="auto"/>
        <w:ind w:left="13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- по технологии;</w:t>
      </w:r>
    </w:p>
    <w:p w:rsidR="000478E5" w:rsidRPr="007E4E30" w:rsidRDefault="000478E5" w:rsidP="000478E5">
      <w:pPr>
        <w:pStyle w:val="af0"/>
        <w:ind w:left="13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- по географии и биологии;</w:t>
      </w:r>
    </w:p>
    <w:p w:rsidR="000478E5" w:rsidRPr="007E4E30" w:rsidRDefault="000478E5" w:rsidP="000478E5">
      <w:pPr>
        <w:pStyle w:val="af0"/>
        <w:ind w:left="13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- в начальной школе;</w:t>
      </w:r>
    </w:p>
    <w:p w:rsidR="000478E5" w:rsidRPr="007E4E30" w:rsidRDefault="000478E5" w:rsidP="000478E5">
      <w:pPr>
        <w:pStyle w:val="af0"/>
        <w:ind w:left="13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- по коррекционной педагогике;</w:t>
      </w:r>
    </w:p>
    <w:p w:rsidR="000478E5" w:rsidRPr="007E4E30" w:rsidRDefault="000478E5" w:rsidP="000478E5">
      <w:pPr>
        <w:pStyle w:val="af0"/>
        <w:ind w:left="13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E30">
        <w:rPr>
          <w:rFonts w:ascii="Times New Roman" w:hAnsi="Times New Roman" w:cs="Times New Roman"/>
          <w:bCs/>
          <w:sz w:val="24"/>
          <w:szCs w:val="24"/>
        </w:rPr>
        <w:t>- по физкультуре.</w:t>
      </w:r>
    </w:p>
    <w:p w:rsidR="00B55612" w:rsidRPr="007E4E30" w:rsidRDefault="00B55612" w:rsidP="00272E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E27" w:rsidRPr="007E4E30" w:rsidRDefault="00676522" w:rsidP="00095FE3">
      <w:pPr>
        <w:pStyle w:val="a6"/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кадрового обеспечения.</w:t>
      </w:r>
    </w:p>
    <w:p w:rsidR="00272E27" w:rsidRPr="007E4E30" w:rsidRDefault="00272E27" w:rsidP="00095FE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укомплектовано всеми необходимыми кадрами: руководящими,  педагогическими, </w:t>
      </w:r>
      <w:proofErr w:type="spell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вспомогательными</w:t>
      </w:r>
      <w:r w:rsidR="00E41A78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0002" w:rsidRPr="007E4E30" w:rsidRDefault="00272E27" w:rsidP="007A57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ГКОУ для детей-сирот с. Камышла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2018 учебном году педагогических работников:  35 человек.  Из 35 человек: 1</w:t>
      </w:r>
      <w:r w:rsidR="001249A7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  <w:r w:rsidR="001249A7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 2 учителя работают по совместительству)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, 8  воспитателей, 5 специалистов, директор, заместитель директора по УВР, заместитель директора по ВР</w:t>
      </w:r>
      <w:r w:rsidR="001249A7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72D" w:rsidRPr="007E4E30" w:rsidRDefault="00676522" w:rsidP="00095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10.1. </w:t>
      </w:r>
      <w:r w:rsidR="007A572D" w:rsidRPr="007E4E30">
        <w:rPr>
          <w:rFonts w:ascii="Times New Roman" w:hAnsi="Times New Roman" w:cs="Times New Roman"/>
          <w:b/>
          <w:i/>
          <w:sz w:val="24"/>
          <w:szCs w:val="24"/>
        </w:rPr>
        <w:t>Уровень образования и квалификации педагогических кадров.</w:t>
      </w:r>
    </w:p>
    <w:p w:rsidR="007A572D" w:rsidRPr="007E4E30" w:rsidRDefault="007A572D" w:rsidP="00095FE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E4E30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Анализ кадрового обеспечения </w:t>
      </w:r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ГКОУ для детей сирот с</w:t>
      </w:r>
      <w:proofErr w:type="gramStart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.К</w:t>
      </w:r>
      <w:proofErr w:type="gramEnd"/>
      <w:r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амышла</w:t>
      </w:r>
      <w:r w:rsidR="00095FE3" w:rsidRPr="007E4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95FE3" w:rsidRPr="007E4E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отражена в следующей таблице:</w:t>
      </w:r>
    </w:p>
    <w:p w:rsidR="00095FE3" w:rsidRPr="007E4E30" w:rsidRDefault="00095FE3" w:rsidP="007A572D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1418"/>
        <w:gridCol w:w="1701"/>
        <w:gridCol w:w="1559"/>
        <w:gridCol w:w="2126"/>
      </w:tblGrid>
      <w:tr w:rsidR="007A572D" w:rsidRPr="007E4E30" w:rsidTr="00611C97">
        <w:tc>
          <w:tcPr>
            <w:tcW w:w="568" w:type="dxa"/>
          </w:tcPr>
          <w:p w:rsidR="007A572D" w:rsidRPr="007E4E30" w:rsidRDefault="007A572D" w:rsidP="007A57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4E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E4E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7A572D" w:rsidRPr="007E4E30" w:rsidRDefault="00611C97" w:rsidP="007A572D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4"/>
                <w:szCs w:val="24"/>
              </w:rPr>
              <w:t>ФИО педагога</w:t>
            </w:r>
          </w:p>
          <w:p w:rsidR="007A572D" w:rsidRPr="007E4E30" w:rsidRDefault="007A572D" w:rsidP="007A572D">
            <w:pPr>
              <w:widowControl w:val="0"/>
              <w:shd w:val="clear" w:color="auto" w:fill="FFFFFF"/>
              <w:tabs>
                <w:tab w:val="left" w:pos="257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72D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Д</w:t>
            </w:r>
            <w:r w:rsidR="007A572D" w:rsidRPr="007E4E30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</w:rPr>
              <w:t>олжность</w:t>
            </w:r>
          </w:p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72D" w:rsidRPr="007E4E30" w:rsidRDefault="007A572D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pacing w:val="-16"/>
                <w:sz w:val="24"/>
                <w:szCs w:val="24"/>
              </w:rPr>
              <w:t>Образо</w:t>
            </w:r>
            <w:r w:rsidRPr="007E4E30">
              <w:rPr>
                <w:rFonts w:ascii="Times New Roman" w:eastAsia="Calibri" w:hAnsi="Times New Roman" w:cs="Times New Roman"/>
                <w:b/>
                <w:color w:val="000000"/>
                <w:spacing w:val="-16"/>
                <w:sz w:val="24"/>
                <w:szCs w:val="24"/>
              </w:rPr>
              <w:softHyphen/>
            </w:r>
            <w:r w:rsidRPr="007E4E30">
              <w:rPr>
                <w:rFonts w:ascii="Times New Roman" w:eastAsia="Calibri" w:hAnsi="Times New Roman" w:cs="Times New Roman"/>
                <w:b/>
                <w:color w:val="000000"/>
                <w:spacing w:val="-9"/>
                <w:sz w:val="24"/>
                <w:szCs w:val="24"/>
              </w:rPr>
              <w:t>вание</w:t>
            </w:r>
          </w:p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72D" w:rsidRPr="007E4E30" w:rsidRDefault="007A572D" w:rsidP="007A572D">
            <w:pPr>
              <w:shd w:val="clear" w:color="auto" w:fill="FFFFFF"/>
              <w:spacing w:after="0" w:line="259" w:lineRule="exact"/>
              <w:rPr>
                <w:rFonts w:ascii="Times New Roman" w:eastAsia="Calibri" w:hAnsi="Times New Roman" w:cs="Times New Roman"/>
                <w:b/>
                <w:color w:val="000000"/>
                <w:spacing w:val="-9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pacing w:val="-9"/>
                <w:sz w:val="24"/>
                <w:szCs w:val="24"/>
              </w:rPr>
              <w:t xml:space="preserve">Категория. </w:t>
            </w:r>
          </w:p>
          <w:p w:rsidR="007A572D" w:rsidRPr="007E4E30" w:rsidRDefault="007A572D" w:rsidP="007A572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pacing w:val="-9"/>
                <w:sz w:val="24"/>
                <w:szCs w:val="24"/>
              </w:rPr>
              <w:t>Когда пройдена аттестация.</w:t>
            </w:r>
          </w:p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572D" w:rsidRPr="007E4E30" w:rsidRDefault="007A572D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Какое учебное заведение закончил, год </w:t>
            </w:r>
            <w:r w:rsidRPr="007E4E30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  <w:t>окончания.</w:t>
            </w:r>
          </w:p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572D" w:rsidRPr="007E4E30" w:rsidTr="00611C97">
        <w:tc>
          <w:tcPr>
            <w:tcW w:w="568" w:type="dxa"/>
          </w:tcPr>
          <w:p w:rsidR="007A572D" w:rsidRPr="007E4E30" w:rsidRDefault="007A572D" w:rsidP="007A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7A572D" w:rsidRPr="007E4E30" w:rsidRDefault="007A572D" w:rsidP="007A572D">
            <w:pPr>
              <w:shd w:val="clear" w:color="auto" w:fill="FFFFFF"/>
              <w:tabs>
                <w:tab w:val="left" w:pos="257"/>
              </w:tabs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Садриев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7A572D" w:rsidRPr="007E4E30" w:rsidRDefault="007A572D" w:rsidP="007A572D">
            <w:pPr>
              <w:shd w:val="clear" w:color="auto" w:fill="FFFFFF"/>
              <w:tabs>
                <w:tab w:val="left" w:pos="257"/>
              </w:tabs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Замил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Габдулхакович</w:t>
            </w:r>
            <w:proofErr w:type="spellEnd"/>
          </w:p>
        </w:tc>
        <w:tc>
          <w:tcPr>
            <w:tcW w:w="1418" w:type="dxa"/>
          </w:tcPr>
          <w:p w:rsidR="007A572D" w:rsidRPr="007E4E30" w:rsidRDefault="007A572D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Директор       </w:t>
            </w:r>
          </w:p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72D" w:rsidRPr="007E4E30" w:rsidRDefault="007A572D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 высшее</w:t>
            </w:r>
          </w:p>
          <w:p w:rsidR="007A572D" w:rsidRPr="007E4E30" w:rsidRDefault="007A572D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72D" w:rsidRPr="007E4E30" w:rsidRDefault="007A572D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31.03.2015 г.</w:t>
            </w:r>
          </w:p>
        </w:tc>
        <w:tc>
          <w:tcPr>
            <w:tcW w:w="2126" w:type="dxa"/>
          </w:tcPr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Куйбышевский </w:t>
            </w:r>
          </w:p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,1978 г.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</w:tr>
      <w:tr w:rsidR="007A572D" w:rsidRPr="007E4E30" w:rsidTr="00611C97">
        <w:trPr>
          <w:trHeight w:val="1639"/>
        </w:trPr>
        <w:tc>
          <w:tcPr>
            <w:tcW w:w="568" w:type="dxa"/>
          </w:tcPr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7A572D" w:rsidRPr="007E4E30" w:rsidRDefault="007A572D" w:rsidP="007A572D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Аглиуллина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 xml:space="preserve"> </w:t>
            </w:r>
          </w:p>
          <w:p w:rsidR="007A572D" w:rsidRPr="007E4E30" w:rsidRDefault="007A572D" w:rsidP="00611C97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Гулия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Ахметшарифовна</w:t>
            </w:r>
            <w:proofErr w:type="spellEnd"/>
          </w:p>
        </w:tc>
        <w:tc>
          <w:tcPr>
            <w:tcW w:w="1418" w:type="dxa"/>
          </w:tcPr>
          <w:p w:rsidR="007A572D" w:rsidRPr="007E4E30" w:rsidRDefault="007A572D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Зам. директора по УВР</w:t>
            </w:r>
          </w:p>
          <w:p w:rsidR="007A572D" w:rsidRPr="007E4E30" w:rsidRDefault="007A572D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учитель - логопед</w:t>
            </w:r>
          </w:p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572D" w:rsidRPr="007E4E30" w:rsidRDefault="007A572D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7A572D" w:rsidRPr="007E4E30" w:rsidRDefault="007A572D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72D" w:rsidRPr="007E4E30" w:rsidRDefault="007A572D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572D" w:rsidRPr="007E4E30" w:rsidRDefault="007A572D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572D" w:rsidRPr="007E4E30" w:rsidRDefault="007A572D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572D" w:rsidRPr="007E4E30" w:rsidRDefault="0099771D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27</w:t>
            </w:r>
            <w:r w:rsidR="007A572D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.12.2018 г.</w:t>
            </w:r>
          </w:p>
        </w:tc>
        <w:tc>
          <w:tcPr>
            <w:tcW w:w="2126" w:type="dxa"/>
          </w:tcPr>
          <w:p w:rsidR="007A572D" w:rsidRPr="007E4E30" w:rsidRDefault="007A572D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   Санкт - Петербургский институт </w:t>
            </w:r>
          </w:p>
          <w:p w:rsidR="007A572D" w:rsidRPr="007E4E30" w:rsidRDefault="007A572D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специальной педагогики и психологии, 2006 г.</w:t>
            </w:r>
          </w:p>
          <w:p w:rsidR="007A572D" w:rsidRPr="007E4E30" w:rsidRDefault="007A572D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C97" w:rsidRPr="007E4E30" w:rsidTr="00611C97">
        <w:trPr>
          <w:trHeight w:val="1639"/>
        </w:trPr>
        <w:tc>
          <w:tcPr>
            <w:tcW w:w="568" w:type="dxa"/>
          </w:tcPr>
          <w:p w:rsidR="00611C97" w:rsidRPr="007E4E30" w:rsidRDefault="00611C97" w:rsidP="002222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611C97" w:rsidRPr="007E4E30" w:rsidRDefault="00611C97" w:rsidP="00222228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Юлия </w:t>
            </w:r>
          </w:p>
          <w:p w:rsidR="00611C97" w:rsidRPr="007E4E30" w:rsidRDefault="00611C97" w:rsidP="00222228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222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 xml:space="preserve">  зам. директора по ВР, соц. педагог</w:t>
            </w:r>
          </w:p>
        </w:tc>
        <w:tc>
          <w:tcPr>
            <w:tcW w:w="1701" w:type="dxa"/>
          </w:tcPr>
          <w:p w:rsidR="00611C97" w:rsidRPr="007E4E30" w:rsidRDefault="00611C97" w:rsidP="00222228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высшее</w:t>
            </w:r>
          </w:p>
          <w:p w:rsidR="00611C97" w:rsidRPr="007E4E30" w:rsidRDefault="00611C97" w:rsidP="00222228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22222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22222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11C97" w:rsidRPr="007E4E30" w:rsidRDefault="00611C97" w:rsidP="00222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</w:t>
            </w:r>
          </w:p>
          <w:p w:rsidR="00611C97" w:rsidRPr="007E4E30" w:rsidRDefault="00BB0317" w:rsidP="0022222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14.09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.2017 г.</w:t>
            </w:r>
          </w:p>
        </w:tc>
        <w:tc>
          <w:tcPr>
            <w:tcW w:w="2126" w:type="dxa"/>
          </w:tcPr>
          <w:p w:rsidR="00611C97" w:rsidRPr="007E4E30" w:rsidRDefault="00611C97" w:rsidP="00222228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2012 г. </w:t>
            </w:r>
          </w:p>
          <w:p w:rsidR="00611C97" w:rsidRPr="007E4E30" w:rsidRDefault="00611C97" w:rsidP="00222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shd w:val="clear" w:color="auto" w:fill="FFFFFF"/>
              <w:tabs>
                <w:tab w:val="left" w:pos="257"/>
              </w:tabs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Минахметова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                 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Альфия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             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учитель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-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Бугульминское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педагогическое училище, 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1990 г.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Рамзия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Агтасовна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26.06.2014 г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1993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tabs>
                <w:tab w:val="left" w:pos="257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Мингатинова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                 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Лилия              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 xml:space="preserve">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Нагимулловна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Педаго</w:t>
            </w: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>г-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</w:rPr>
              <w:t xml:space="preserve"> психолог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611C97" w:rsidRPr="007E4E30" w:rsidRDefault="0099771D" w:rsidP="00997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.2017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</w:t>
            </w: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2011 г. </w:t>
            </w:r>
          </w:p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</w:p>
        </w:tc>
      </w:tr>
      <w:tr w:rsidR="00611C97" w:rsidRPr="007E4E30" w:rsidTr="00611C97">
        <w:trPr>
          <w:trHeight w:val="1354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shd w:val="clear" w:color="auto" w:fill="FFFFFF"/>
              <w:tabs>
                <w:tab w:val="left" w:pos="25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Раянова</w:t>
            </w:r>
            <w:proofErr w:type="spellEnd"/>
          </w:p>
          <w:p w:rsidR="00611C97" w:rsidRPr="007E4E30" w:rsidRDefault="00611C97" w:rsidP="007A572D">
            <w:pPr>
              <w:shd w:val="clear" w:color="auto" w:fill="FFFFFF"/>
              <w:tabs>
                <w:tab w:val="left" w:pos="25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Эльвира</w:t>
            </w:r>
          </w:p>
          <w:p w:rsidR="00611C97" w:rsidRPr="007E4E30" w:rsidRDefault="00611C97" w:rsidP="007A572D">
            <w:pPr>
              <w:shd w:val="clear" w:color="auto" w:fill="FFFFFF"/>
              <w:tabs>
                <w:tab w:val="left" w:pos="25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Миргабитзяновна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 - логопед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611C97" w:rsidRPr="007E4E30" w:rsidRDefault="0099771D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14.09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.2017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</w:rPr>
              <w:t>Хайруллина</w:t>
            </w:r>
            <w:proofErr w:type="spellEnd"/>
          </w:p>
          <w:p w:rsidR="00611C97" w:rsidRPr="007E4E30" w:rsidRDefault="00611C97" w:rsidP="007A572D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8"/>
                <w:w w:val="105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5"/>
                <w:sz w:val="24"/>
                <w:szCs w:val="24"/>
              </w:rPr>
              <w:t>Мухтаряма</w:t>
            </w:r>
            <w:proofErr w:type="spellEnd"/>
          </w:p>
          <w:p w:rsidR="00611C97" w:rsidRPr="007E4E30" w:rsidRDefault="00611C97" w:rsidP="00611C97">
            <w:pPr>
              <w:shd w:val="clear" w:color="auto" w:fill="FFFFFF"/>
              <w:tabs>
                <w:tab w:val="left" w:pos="257"/>
              </w:tabs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</w:rPr>
              <w:t>учитель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611C97" w:rsidRPr="007E4E30" w:rsidRDefault="0099771D" w:rsidP="0099771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Куйбышевский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1981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Фатхутдинова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Ильсияр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Ильгизяровна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18.01.2017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2011 г. 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611C97" w:rsidRPr="007E4E30" w:rsidTr="00611C97">
        <w:trPr>
          <w:trHeight w:val="1000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Садыкова</w:t>
            </w:r>
          </w:p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Алися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Магдановна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="0099771D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08.04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.2015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Бугурусланское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училище,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611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1984г.</w:t>
            </w:r>
          </w:p>
        </w:tc>
      </w:tr>
      <w:tr w:rsidR="00611C97" w:rsidRPr="007E4E30" w:rsidTr="006D31FD">
        <w:trPr>
          <w:trHeight w:val="274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Родионова  Любовь </w:t>
            </w:r>
          </w:p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611C97" w:rsidRDefault="00611C97" w:rsidP="006D31F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lastRenderedPageBreak/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6D31FD" w:rsidRPr="007E4E30" w:rsidRDefault="006D31FD" w:rsidP="006D31F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 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Самарский государственный 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колледж 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Шавалиева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Гульнара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Масхутовна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 xml:space="preserve">Учитель  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611C97" w:rsidRPr="007E4E30" w:rsidRDefault="00BB0317" w:rsidP="00BB031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611C97" w:rsidRPr="007E4E30" w:rsidTr="00611C97">
        <w:trPr>
          <w:trHeight w:val="658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shd w:val="clear" w:color="auto" w:fill="FFFFFF"/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Шайхутдинова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Надия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Мифтаховна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14.03.2019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611C97" w:rsidRPr="007E4E30" w:rsidTr="00611C97">
        <w:trPr>
          <w:trHeight w:val="695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Набиев  </w:t>
            </w:r>
          </w:p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Вазир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Басирович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 1988 г.</w:t>
            </w:r>
          </w:p>
        </w:tc>
      </w:tr>
      <w:tr w:rsidR="00611C97" w:rsidRPr="007E4E30" w:rsidTr="00611C97">
        <w:trPr>
          <w:trHeight w:val="612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Салахова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Гульфия</w:t>
            </w:r>
            <w:proofErr w:type="spellEnd"/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Савиевна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611C97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26.06.2014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университет, 2008 г.</w:t>
            </w:r>
          </w:p>
        </w:tc>
      </w:tr>
      <w:tr w:rsidR="00611C97" w:rsidRPr="007E4E30" w:rsidTr="00611C97">
        <w:trPr>
          <w:trHeight w:val="828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Вайсова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Зулия</w:t>
            </w:r>
            <w:proofErr w:type="spellEnd"/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Ахсановна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99771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="0099771D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08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</w:t>
            </w:r>
            <w:r w:rsidR="0099771D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.2015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Казанский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  1992 г.</w:t>
            </w:r>
          </w:p>
        </w:tc>
      </w:tr>
      <w:tr w:rsidR="00611C97" w:rsidRPr="007E4E30" w:rsidTr="00611C97">
        <w:trPr>
          <w:trHeight w:val="692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Вагазов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18.01.2017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Ульяновская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с\х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 академия,                         2002 г.</w:t>
            </w:r>
            <w:proofErr w:type="gramEnd"/>
          </w:p>
        </w:tc>
      </w:tr>
      <w:tr w:rsidR="00611C97" w:rsidRPr="007E4E30" w:rsidTr="00611C97">
        <w:trPr>
          <w:trHeight w:val="1198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Гараева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Лилия 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14.03.2019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Джамбулский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технологический институт  легкой                      промышленности, 1987 г.</w:t>
            </w:r>
          </w:p>
        </w:tc>
      </w:tr>
      <w:tr w:rsidR="00611C97" w:rsidRPr="007E4E30" w:rsidTr="00611C97">
        <w:trPr>
          <w:trHeight w:val="793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Садриева</w:t>
            </w:r>
            <w:proofErr w:type="spellEnd"/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Римма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Назымовна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611C97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18.01.2017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университет, 1999 г.</w:t>
            </w:r>
          </w:p>
        </w:tc>
      </w:tr>
      <w:tr w:rsidR="00611C97" w:rsidRPr="007E4E30" w:rsidTr="00611C97">
        <w:trPr>
          <w:trHeight w:val="840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Минатдинова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611C9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Гелия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611C97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26.06.2014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университет, 1996 г.</w:t>
            </w:r>
          </w:p>
        </w:tc>
      </w:tr>
      <w:tr w:rsidR="00611C97" w:rsidRPr="007E4E30" w:rsidTr="00611C97">
        <w:trPr>
          <w:trHeight w:val="862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Сабирова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611C9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Талия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Минсахиевна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 – 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611C97" w:rsidRPr="007E4E30" w:rsidRDefault="0099771D" w:rsidP="0099771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2.2016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Куйбышевский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1986 г.</w:t>
            </w:r>
          </w:p>
        </w:tc>
      </w:tr>
      <w:tr w:rsidR="00611C97" w:rsidRPr="007E4E30" w:rsidTr="00611C97">
        <w:trPr>
          <w:trHeight w:val="819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Насибуллин</w:t>
            </w:r>
            <w:proofErr w:type="spellEnd"/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Фагим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Габдулхакович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Куйбышевский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1989 г.</w:t>
            </w:r>
          </w:p>
        </w:tc>
      </w:tr>
      <w:tr w:rsidR="00611C97" w:rsidRPr="007E4E30" w:rsidTr="00611C97">
        <w:trPr>
          <w:trHeight w:val="626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Гарипова 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Руфия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Минугатиевна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pacing w:val="-10"/>
                <w:w w:val="102"/>
                <w:sz w:val="24"/>
                <w:szCs w:val="24"/>
              </w:rPr>
            </w:pP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2011 г. 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</w:tr>
      <w:tr w:rsidR="00611C97" w:rsidRPr="007E4E30" w:rsidTr="00611C97">
        <w:trPr>
          <w:trHeight w:val="823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Кабирова</w:t>
            </w:r>
            <w:proofErr w:type="spellEnd"/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Рамзия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Милавировна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BB0317" w:rsidRPr="007E4E30" w:rsidRDefault="00BB031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18.01.2017г.</w:t>
            </w:r>
          </w:p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Елабужский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институт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1997 г.</w:t>
            </w:r>
          </w:p>
        </w:tc>
      </w:tr>
      <w:tr w:rsidR="00611C97" w:rsidRPr="007E4E30" w:rsidTr="00611C97">
        <w:trPr>
          <w:trHeight w:val="772"/>
        </w:trPr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Мингазова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Гульнария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Атласовна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w w:val="102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18.01.2017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Самарский</w:t>
            </w: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университет, 1997 г.</w:t>
            </w:r>
          </w:p>
        </w:tc>
      </w:tr>
      <w:tr w:rsidR="00611C97" w:rsidRPr="007E4E30" w:rsidTr="00611C97">
        <w:tc>
          <w:tcPr>
            <w:tcW w:w="9781" w:type="dxa"/>
            <w:gridSpan w:val="6"/>
          </w:tcPr>
          <w:p w:rsidR="007D7DAB" w:rsidRPr="007E4E30" w:rsidRDefault="007D7DAB" w:rsidP="007A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D7DAB" w:rsidRPr="007E4E30" w:rsidRDefault="007D7DAB" w:rsidP="007A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1C97" w:rsidRPr="007E4E30" w:rsidRDefault="00611C97" w:rsidP="007A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Воспитатели.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Насырова 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Гульнара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611C9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      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611C97" w:rsidRPr="007E4E30" w:rsidRDefault="0099771D" w:rsidP="007A572D">
            <w:pPr>
              <w:shd w:val="clear" w:color="auto" w:fill="FFFFFF"/>
              <w:spacing w:after="0" w:line="254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.02.2017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Хисматова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Альбина Альбертовна</w:t>
            </w:r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 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29.05.2014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Губернский колледж                                     </w:t>
            </w: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Похвистнево. 2017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Мазюкова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  <w:p w:rsidR="00611C97" w:rsidRPr="007E4E30" w:rsidRDefault="0099771D" w:rsidP="0099771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Куйбышевское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училище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1990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Бикмухаметова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611C9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Эльвира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  <w:p w:rsidR="00611C97" w:rsidRPr="007E4E30" w:rsidRDefault="0099771D" w:rsidP="0099771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11.05.2018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Санкт - Петербургский институт специальной педагогики и психологии, 2006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Шайхулисламова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611C9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Аминя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Зяватовна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  <w:p w:rsidR="00611C97" w:rsidRPr="007E4E30" w:rsidRDefault="00BB0317" w:rsidP="00BB031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1.201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Самарское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училище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№2,                    2000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Гатауллина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611C9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  <w:p w:rsidR="00611C97" w:rsidRPr="007E4E30" w:rsidRDefault="0099771D" w:rsidP="0099771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2.2017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Самарское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училище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№2,                    2000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Хисматова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611C9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Лилия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Агтасовна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высшее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Первая</w:t>
            </w:r>
          </w:p>
          <w:p w:rsidR="00611C97" w:rsidRPr="007E4E30" w:rsidRDefault="00BB0317" w:rsidP="00BB031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>Уфимская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pacing w:val="-8"/>
                <w:w w:val="102"/>
                <w:sz w:val="24"/>
                <w:szCs w:val="24"/>
              </w:rPr>
              <w:t xml:space="preserve"> ВЭЮГА, 2011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409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Вафина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11C97" w:rsidRPr="007E4E30" w:rsidRDefault="00611C97" w:rsidP="00611C97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Зяватовна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  <w:p w:rsidR="00611C97" w:rsidRPr="007E4E30" w:rsidRDefault="0099771D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06.06.2018</w:t>
            </w:r>
            <w:r w:rsidR="00611C97"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Губернский колледж                                     </w:t>
            </w: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Похвистнево. 2017 г.</w:t>
            </w:r>
          </w:p>
        </w:tc>
      </w:tr>
      <w:tr w:rsidR="00611C97" w:rsidRPr="007E4E30" w:rsidTr="00611C97">
        <w:tc>
          <w:tcPr>
            <w:tcW w:w="568" w:type="dxa"/>
          </w:tcPr>
          <w:p w:rsidR="00611C97" w:rsidRPr="007E4E30" w:rsidRDefault="00611C97" w:rsidP="007A5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611C97" w:rsidRPr="007E4E30" w:rsidRDefault="00EE0BFD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Егорова Венера </w:t>
            </w:r>
            <w:proofErr w:type="spell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Рашит</w:t>
            </w:r>
            <w:r w:rsidR="00611C97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418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</w:t>
            </w:r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701" w:type="dxa"/>
          </w:tcPr>
          <w:p w:rsidR="00611C97" w:rsidRPr="007E4E30" w:rsidRDefault="00611C97" w:rsidP="007A57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Среднее</w:t>
            </w:r>
          </w:p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 w:rsidRPr="007E4E30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педагогическое</w:t>
            </w:r>
          </w:p>
        </w:tc>
        <w:tc>
          <w:tcPr>
            <w:tcW w:w="1559" w:type="dxa"/>
          </w:tcPr>
          <w:p w:rsidR="0099771D" w:rsidRPr="007E4E30" w:rsidRDefault="00611C97" w:rsidP="0099771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771D"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  <w:p w:rsidR="00611C97" w:rsidRPr="007E4E30" w:rsidRDefault="0099771D" w:rsidP="007A572D">
            <w:pPr>
              <w:tabs>
                <w:tab w:val="left" w:pos="180"/>
              </w:tabs>
              <w:spacing w:after="0" w:line="240" w:lineRule="auto"/>
              <w:ind w:right="-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17.09.2018</w:t>
            </w:r>
          </w:p>
        </w:tc>
        <w:tc>
          <w:tcPr>
            <w:tcW w:w="2126" w:type="dxa"/>
          </w:tcPr>
          <w:p w:rsidR="00611C97" w:rsidRPr="007E4E30" w:rsidRDefault="00611C97" w:rsidP="007A572D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Ташкентское </w:t>
            </w:r>
            <w:proofErr w:type="spellStart"/>
            <w:proofErr w:type="gramStart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училище</w:t>
            </w:r>
            <w:proofErr w:type="gramEnd"/>
            <w:r w:rsidRPr="007E4E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                1984 г.</w:t>
            </w:r>
          </w:p>
        </w:tc>
      </w:tr>
    </w:tbl>
    <w:p w:rsidR="007A572D" w:rsidRPr="007E4E30" w:rsidRDefault="007A572D" w:rsidP="007A572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E27" w:rsidRPr="007E4E30" w:rsidRDefault="00272E27" w:rsidP="00272E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Работа с кадрами осуществлялась через: </w:t>
      </w:r>
      <w:r w:rsidRPr="007E4E30">
        <w:rPr>
          <w:rFonts w:ascii="Times New Roman" w:hAnsi="Times New Roman" w:cs="Times New Roman"/>
          <w:i/>
          <w:sz w:val="24"/>
          <w:szCs w:val="24"/>
        </w:rPr>
        <w:t>повышение квалификации</w:t>
      </w: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с целью совершенствования работы с педагогическими кадрами по повышению профессиональной компетентности.</w:t>
      </w:r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внимание уделялось повышению образовательного потенциала педагогов и школьников. Этому способствовали работа в различных формах повышения квалификации педагогов, развитие практических умений и навыков учащихся на уроках и в объединениях по интересам, участие детей и взрослых в проблемных семинарах, конференциях, организация обмена опытом, аттестация учителей.</w:t>
      </w:r>
    </w:p>
    <w:p w:rsidR="000604BA" w:rsidRPr="007E4E30" w:rsidRDefault="000604BA" w:rsidP="00272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DAB" w:rsidRPr="007E4E30" w:rsidRDefault="007D7DAB" w:rsidP="0067652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D7DAB" w:rsidRPr="007E4E30" w:rsidRDefault="007D7DAB" w:rsidP="0067652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D7DAB" w:rsidRPr="007E4E30" w:rsidRDefault="007D7DAB" w:rsidP="0067652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2E27" w:rsidRPr="007E4E30" w:rsidRDefault="00676522" w:rsidP="0067652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10.2.</w:t>
      </w:r>
      <w:r w:rsidR="00E41A78" w:rsidRPr="007E4E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41A78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499F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</w:t>
      </w:r>
      <w:r w:rsidR="007D7DAB" w:rsidRPr="007E4E30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EA4298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3F499F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3F499F" w:rsidRPr="007E4E3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272E27" w:rsidRPr="007E4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ттестаци</w:t>
      </w:r>
      <w:r w:rsidR="003F499F" w:rsidRPr="007E4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272E27" w:rsidRPr="007E4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педагогических работников</w:t>
      </w:r>
      <w:r w:rsidR="00400002" w:rsidRPr="007E4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5FE3" w:rsidRPr="007E4E30" w:rsidRDefault="00095FE3" w:rsidP="00E41A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5"/>
        <w:gridCol w:w="1876"/>
        <w:gridCol w:w="2878"/>
        <w:gridCol w:w="2693"/>
      </w:tblGrid>
      <w:tr w:rsidR="001249A7" w:rsidRPr="007E4E30" w:rsidTr="001249A7">
        <w:trPr>
          <w:trHeight w:val="859"/>
        </w:trPr>
        <w:tc>
          <w:tcPr>
            <w:tcW w:w="1875" w:type="dxa"/>
            <w:vMerge w:val="restart"/>
          </w:tcPr>
          <w:p w:rsidR="001249A7" w:rsidRPr="007E4E30" w:rsidRDefault="001249A7" w:rsidP="00E4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1249A7" w:rsidRPr="007E4E30" w:rsidRDefault="001249A7" w:rsidP="00E4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1249A7" w:rsidRPr="007E4E30" w:rsidRDefault="001249A7" w:rsidP="00E41A7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</w:tcPr>
          <w:p w:rsidR="001249A7" w:rsidRPr="007E4E30" w:rsidRDefault="001249A7" w:rsidP="00E4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1249A7" w:rsidRPr="007E4E30" w:rsidRDefault="001249A7" w:rsidP="00E4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1249A7" w:rsidRPr="007E4E30" w:rsidRDefault="001249A7" w:rsidP="00E41A7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2"/>
          </w:tcPr>
          <w:p w:rsidR="001249A7" w:rsidRPr="007E4E30" w:rsidRDefault="001249A7" w:rsidP="00E4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Из них имеют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квалификационную</w:t>
            </w:r>
            <w:proofErr w:type="gramEnd"/>
          </w:p>
          <w:p w:rsidR="001249A7" w:rsidRPr="007E4E30" w:rsidRDefault="001249A7" w:rsidP="00E4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1249A7" w:rsidRPr="007E4E30" w:rsidTr="001249A7">
        <w:trPr>
          <w:trHeight w:val="375"/>
        </w:trPr>
        <w:tc>
          <w:tcPr>
            <w:tcW w:w="1875" w:type="dxa"/>
            <w:vMerge/>
          </w:tcPr>
          <w:p w:rsidR="001249A7" w:rsidRPr="007E4E30" w:rsidRDefault="001249A7" w:rsidP="00E4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1249A7" w:rsidRPr="007E4E30" w:rsidRDefault="001249A7" w:rsidP="00E4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249A7" w:rsidRPr="007E4E30" w:rsidRDefault="001249A7" w:rsidP="00E41A7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693" w:type="dxa"/>
          </w:tcPr>
          <w:p w:rsidR="001249A7" w:rsidRPr="007E4E30" w:rsidRDefault="001249A7" w:rsidP="00E41A7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</w:tr>
      <w:tr w:rsidR="001249A7" w:rsidRPr="007E4E30" w:rsidTr="001249A7">
        <w:tc>
          <w:tcPr>
            <w:tcW w:w="1875" w:type="dxa"/>
          </w:tcPr>
          <w:p w:rsidR="001249A7" w:rsidRPr="007E4E30" w:rsidRDefault="001249A7" w:rsidP="00E41A7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76" w:type="dxa"/>
          </w:tcPr>
          <w:p w:rsidR="001249A7" w:rsidRPr="007E4E30" w:rsidRDefault="001249A7" w:rsidP="001249A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1249A7" w:rsidRPr="007E4E30" w:rsidRDefault="001249A7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1249A7" w:rsidRPr="007E4E30" w:rsidRDefault="001249A7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9A7" w:rsidRPr="007E4E30" w:rsidTr="001249A7">
        <w:tc>
          <w:tcPr>
            <w:tcW w:w="1875" w:type="dxa"/>
          </w:tcPr>
          <w:p w:rsidR="001249A7" w:rsidRPr="007E4E30" w:rsidRDefault="001249A7" w:rsidP="00E41A7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76" w:type="dxa"/>
          </w:tcPr>
          <w:p w:rsidR="001249A7" w:rsidRPr="007E4E30" w:rsidRDefault="001249A7" w:rsidP="001249A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8" w:type="dxa"/>
          </w:tcPr>
          <w:p w:rsidR="001249A7" w:rsidRPr="007E4E30" w:rsidRDefault="001249A7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249A7" w:rsidRPr="007E4E30" w:rsidRDefault="001249A7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49A7" w:rsidRPr="007E4E30" w:rsidTr="001249A7">
        <w:tc>
          <w:tcPr>
            <w:tcW w:w="1875" w:type="dxa"/>
          </w:tcPr>
          <w:p w:rsidR="001249A7" w:rsidRPr="007E4E30" w:rsidRDefault="001249A7" w:rsidP="00E41A7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6" w:type="dxa"/>
          </w:tcPr>
          <w:p w:rsidR="001249A7" w:rsidRPr="007E4E30" w:rsidRDefault="001249A7" w:rsidP="001249A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:rsidR="001249A7" w:rsidRPr="007E4E30" w:rsidRDefault="001249A7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249A7" w:rsidRPr="007E4E30" w:rsidRDefault="001249A7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49A7" w:rsidRPr="007E4E30" w:rsidTr="001249A7">
        <w:tc>
          <w:tcPr>
            <w:tcW w:w="1875" w:type="dxa"/>
          </w:tcPr>
          <w:p w:rsidR="001249A7" w:rsidRPr="007E4E30" w:rsidRDefault="001249A7" w:rsidP="00E41A7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76" w:type="dxa"/>
          </w:tcPr>
          <w:p w:rsidR="001249A7" w:rsidRPr="007E4E30" w:rsidRDefault="000C4501" w:rsidP="001249A7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1249A7" w:rsidRPr="007E4E30" w:rsidRDefault="001249A7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249A7" w:rsidRPr="007E4E30" w:rsidRDefault="000C4501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9A7" w:rsidRPr="007E4E30" w:rsidTr="00EA3704">
        <w:trPr>
          <w:trHeight w:val="389"/>
        </w:trPr>
        <w:tc>
          <w:tcPr>
            <w:tcW w:w="1875" w:type="dxa"/>
          </w:tcPr>
          <w:p w:rsidR="001249A7" w:rsidRPr="007E4E30" w:rsidRDefault="001249A7" w:rsidP="00EA3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Итого (чел.) </w:t>
            </w:r>
          </w:p>
        </w:tc>
        <w:tc>
          <w:tcPr>
            <w:tcW w:w="1876" w:type="dxa"/>
          </w:tcPr>
          <w:p w:rsidR="001249A7" w:rsidRPr="007E4E30" w:rsidRDefault="001249A7" w:rsidP="000C4501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1249A7" w:rsidRPr="007E4E30" w:rsidRDefault="001249A7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249A7" w:rsidRPr="007E4E30" w:rsidRDefault="001249A7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9A7" w:rsidRPr="007E4E30" w:rsidTr="001249A7">
        <w:tc>
          <w:tcPr>
            <w:tcW w:w="1875" w:type="dxa"/>
          </w:tcPr>
          <w:p w:rsidR="001249A7" w:rsidRPr="007E4E30" w:rsidRDefault="001249A7" w:rsidP="00E41A7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  <w:p w:rsidR="001249A7" w:rsidRPr="007E4E30" w:rsidRDefault="001249A7" w:rsidP="00E41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1249A7" w:rsidRPr="007E4E30" w:rsidRDefault="001249A7" w:rsidP="00E41A7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1249A7" w:rsidRPr="007E4E30" w:rsidRDefault="000C4501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A3704" w:rsidRPr="007E4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249A7" w:rsidRPr="007E4E30" w:rsidRDefault="000C4501" w:rsidP="0015217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</w:tbl>
    <w:p w:rsidR="00E41A78" w:rsidRPr="007E4E30" w:rsidRDefault="00EA3704" w:rsidP="00E41A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2018 году  аттестацию прошли  8 педагогов.</w:t>
      </w:r>
    </w:p>
    <w:p w:rsidR="003145CB" w:rsidRPr="007E4E30" w:rsidRDefault="003145CB" w:rsidP="006765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F499F" w:rsidRPr="007E4E30" w:rsidRDefault="00676522" w:rsidP="006765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10.3. </w:t>
      </w:r>
      <w:r w:rsidR="003F499F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Распределение педагогических работников по возрасту и стажу</w:t>
      </w:r>
      <w:r w:rsidR="003F499F" w:rsidRPr="007E4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F499F" w:rsidRPr="007E4E30" w:rsidRDefault="003F499F" w:rsidP="003F49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по возрасту.</w:t>
      </w:r>
    </w:p>
    <w:tbl>
      <w:tblPr>
        <w:tblStyle w:val="2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F499F" w:rsidRPr="007E4E30" w:rsidTr="007A572D"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60-64 </w:t>
            </w:r>
          </w:p>
        </w:tc>
        <w:tc>
          <w:tcPr>
            <w:tcW w:w="958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и более</w:t>
            </w:r>
          </w:p>
        </w:tc>
      </w:tr>
      <w:tr w:rsidR="003F499F" w:rsidRPr="007E4E30" w:rsidTr="007A572D"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3F499F" w:rsidRPr="007E4E30" w:rsidRDefault="003F499F" w:rsidP="000C45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F499F" w:rsidRPr="007E4E30" w:rsidRDefault="003F499F" w:rsidP="003F49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по стажу.</w:t>
      </w:r>
    </w:p>
    <w:tbl>
      <w:tblPr>
        <w:tblStyle w:val="2"/>
        <w:tblW w:w="9820" w:type="dxa"/>
        <w:tblLook w:val="04A0"/>
      </w:tblPr>
      <w:tblGrid>
        <w:gridCol w:w="1595"/>
        <w:gridCol w:w="1595"/>
        <w:gridCol w:w="1595"/>
        <w:gridCol w:w="1844"/>
        <w:gridCol w:w="1595"/>
        <w:gridCol w:w="1596"/>
      </w:tblGrid>
      <w:tr w:rsidR="003F499F" w:rsidRPr="007E4E30" w:rsidTr="007A572D">
        <w:tc>
          <w:tcPr>
            <w:tcW w:w="1595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1595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до5</w:t>
            </w:r>
          </w:p>
        </w:tc>
        <w:tc>
          <w:tcPr>
            <w:tcW w:w="1595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5до 10</w:t>
            </w:r>
          </w:p>
        </w:tc>
        <w:tc>
          <w:tcPr>
            <w:tcW w:w="1844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</w:t>
            </w:r>
          </w:p>
        </w:tc>
        <w:tc>
          <w:tcPr>
            <w:tcW w:w="1595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от15 до 20</w:t>
            </w:r>
          </w:p>
        </w:tc>
        <w:tc>
          <w:tcPr>
            <w:tcW w:w="1596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</w:tr>
      <w:tr w:rsidR="003F499F" w:rsidRPr="007E4E30" w:rsidTr="007A572D">
        <w:tc>
          <w:tcPr>
            <w:tcW w:w="1595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3F499F" w:rsidRPr="007E4E30" w:rsidRDefault="000C4501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3F499F" w:rsidRPr="007E4E30" w:rsidRDefault="003F499F" w:rsidP="007A57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6630CD" w:rsidRPr="007E4E30" w:rsidRDefault="006630CD" w:rsidP="003F4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99F" w:rsidRPr="007E4E30" w:rsidRDefault="003F499F" w:rsidP="003F49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специалистов в  2018году не поступало.</w:t>
      </w:r>
    </w:p>
    <w:p w:rsidR="00F73147" w:rsidRPr="007E4E30" w:rsidRDefault="00F73147" w:rsidP="00F731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В </w:t>
      </w:r>
      <w:r w:rsidR="00E41A78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7E4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обобщения и распространения педагогического опыта </w:t>
      </w:r>
      <w:r w:rsidRPr="007E4E30">
        <w:rPr>
          <w:rFonts w:ascii="Times New Roman" w:hAnsi="Times New Roman" w:cs="Times New Roman"/>
          <w:sz w:val="24"/>
          <w:szCs w:val="24"/>
        </w:rPr>
        <w:t xml:space="preserve">в ГКОУ для детей-сирот </w:t>
      </w:r>
      <w:proofErr w:type="gramStart"/>
      <w:r w:rsidR="003F499F" w:rsidRPr="007E4E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499F" w:rsidRPr="007E4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99F" w:rsidRPr="007E4E30">
        <w:rPr>
          <w:rFonts w:ascii="Times New Roman" w:hAnsi="Times New Roman" w:cs="Times New Roman"/>
          <w:sz w:val="24"/>
          <w:szCs w:val="24"/>
        </w:rPr>
        <w:t>Камышл</w:t>
      </w:r>
      <w:r w:rsidR="00152179" w:rsidRPr="007E4E3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F73147" w:rsidRPr="007E4E30" w:rsidRDefault="00F73147" w:rsidP="00F73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sz w:val="24"/>
          <w:szCs w:val="24"/>
        </w:rPr>
        <w:t>16 мая 2018</w:t>
      </w:r>
      <w:r w:rsidRPr="007E4E30">
        <w:rPr>
          <w:rFonts w:ascii="Times New Roman" w:hAnsi="Times New Roman" w:cs="Times New Roman"/>
          <w:sz w:val="24"/>
          <w:szCs w:val="24"/>
        </w:rPr>
        <w:t xml:space="preserve"> года в целях повышения методического и профессионального мастерства педагогов был проведен окружной единый методический день </w:t>
      </w:r>
      <w:r w:rsidR="003F499F" w:rsidRPr="007E4E30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 xml:space="preserve">«Современные технологии в 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 работе с обучающимися с интеллектуальными нарушениями».</w:t>
      </w:r>
      <w:proofErr w:type="gramEnd"/>
    </w:p>
    <w:p w:rsidR="007C29FB" w:rsidRPr="007E4E30" w:rsidRDefault="00E41A78" w:rsidP="007C29F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7C29FB" w:rsidRPr="007E4E30">
        <w:rPr>
          <w:rFonts w:ascii="Times New Roman" w:hAnsi="Times New Roman" w:cs="Times New Roman"/>
          <w:b/>
          <w:bCs/>
          <w:sz w:val="24"/>
          <w:szCs w:val="24"/>
        </w:rPr>
        <w:t>27 апреля 2018г</w:t>
      </w:r>
      <w:r w:rsidR="007C29FB" w:rsidRPr="007E4E30">
        <w:rPr>
          <w:rFonts w:ascii="Times New Roman" w:hAnsi="Times New Roman" w:cs="Times New Roman"/>
          <w:sz w:val="24"/>
          <w:szCs w:val="24"/>
        </w:rPr>
        <w:t xml:space="preserve">. – проведен </w:t>
      </w:r>
      <w:r w:rsidR="007C29FB" w:rsidRPr="007E4E3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C29FB" w:rsidRPr="007E4E30">
        <w:rPr>
          <w:rFonts w:ascii="Times New Roman" w:hAnsi="Times New Roman" w:cs="Times New Roman"/>
          <w:sz w:val="24"/>
          <w:szCs w:val="24"/>
        </w:rPr>
        <w:t xml:space="preserve"> региональный творческий фестиваль-конкурс юных талантов «Творчество. Успех. Радость!» Конкурс прошел  при поддержке Министерства социально-демографической и семейной политики Самарской области, Министерства образования и науки Самарской области, благотворительного фонда «Радость» и являлся региональным этапом Всероссийского конкурса детского художественного творчества детей.</w:t>
      </w:r>
    </w:p>
    <w:p w:rsidR="007C29FB" w:rsidRPr="007E4E30" w:rsidRDefault="007C29FB" w:rsidP="007C29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lastRenderedPageBreak/>
        <w:t>В нем приняли участие:</w:t>
      </w:r>
    </w:p>
    <w:p w:rsidR="007C29FB" w:rsidRPr="007E4E30" w:rsidRDefault="007C29FB" w:rsidP="007C29F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социальный приют для детей и подростков «Надежда»;</w:t>
      </w:r>
    </w:p>
    <w:p w:rsidR="007C29FB" w:rsidRPr="007E4E30" w:rsidRDefault="007C29FB" w:rsidP="007C29F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- Сергиевский комплексный центр социального обслуживания «Янтарь»;</w:t>
      </w:r>
    </w:p>
    <w:p w:rsidR="00E600DD" w:rsidRPr="007E4E30" w:rsidRDefault="00134FC3" w:rsidP="0013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</w:t>
      </w:r>
      <w:r w:rsidR="00E600DD" w:rsidRPr="007E4E30">
        <w:rPr>
          <w:sz w:val="24"/>
          <w:szCs w:val="24"/>
        </w:rPr>
        <w:t xml:space="preserve">      </w:t>
      </w:r>
      <w:r w:rsidR="00E600DD" w:rsidRPr="007E4E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600DD" w:rsidRPr="007E4E30"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 w:rsidR="00E600DD" w:rsidRPr="007E4E30">
        <w:rPr>
          <w:rFonts w:ascii="Times New Roman" w:hAnsi="Times New Roman" w:cs="Times New Roman"/>
          <w:sz w:val="24"/>
          <w:szCs w:val="24"/>
        </w:rPr>
        <w:t xml:space="preserve"> социальный приют;</w:t>
      </w:r>
    </w:p>
    <w:p w:rsidR="00134FC3" w:rsidRPr="007E4E30" w:rsidRDefault="00134FC3" w:rsidP="0013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0DD" w:rsidRPr="007E4E30" w:rsidRDefault="00E600DD" w:rsidP="00134FC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     - СП «Созвездие»</w:t>
      </w:r>
      <w:r w:rsidRPr="007E4E30">
        <w:rPr>
          <w:rFonts w:ascii="Times New Roman" w:eastAsia="MS Mincho" w:hAnsi="Times New Roman" w:cs="Times New Roman"/>
          <w:sz w:val="24"/>
          <w:szCs w:val="24"/>
        </w:rPr>
        <w:t xml:space="preserve"> ГБОУ СОШ  </w:t>
      </w:r>
      <w:proofErr w:type="gramStart"/>
      <w:r w:rsidRPr="007E4E30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7E4E30">
        <w:rPr>
          <w:rFonts w:ascii="Times New Roman" w:eastAsia="MS Mincho" w:hAnsi="Times New Roman" w:cs="Times New Roman"/>
          <w:sz w:val="24"/>
          <w:szCs w:val="24"/>
        </w:rPr>
        <w:t>. Камышла</w:t>
      </w:r>
      <w:r w:rsidR="00134FC3" w:rsidRPr="007E4E30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E600DD" w:rsidRPr="007E4E30" w:rsidRDefault="00134FC3" w:rsidP="00134FC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E600DD" w:rsidRPr="007E4E30">
        <w:rPr>
          <w:rFonts w:ascii="Times New Roman" w:hAnsi="Times New Roman" w:cs="Times New Roman"/>
          <w:sz w:val="24"/>
          <w:szCs w:val="24"/>
        </w:rPr>
        <w:t xml:space="preserve">воспитанники ГКОУ для детей-сирот </w:t>
      </w:r>
      <w:proofErr w:type="gramStart"/>
      <w:r w:rsidR="00E600DD" w:rsidRPr="007E4E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600DD" w:rsidRPr="007E4E30">
        <w:rPr>
          <w:rFonts w:ascii="Times New Roman" w:hAnsi="Times New Roman" w:cs="Times New Roman"/>
          <w:sz w:val="24"/>
          <w:szCs w:val="24"/>
        </w:rPr>
        <w:t>. Камышла.</w:t>
      </w:r>
    </w:p>
    <w:p w:rsidR="00E600DD" w:rsidRPr="007E4E30" w:rsidRDefault="00E600DD" w:rsidP="00134FC3">
      <w:pPr>
        <w:spacing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E4E30">
        <w:rPr>
          <w:rFonts w:ascii="Times New Roman" w:eastAsia="MS Mincho" w:hAnsi="Times New Roman" w:cs="Times New Roman"/>
          <w:sz w:val="24"/>
          <w:szCs w:val="24"/>
        </w:rPr>
        <w:t xml:space="preserve">В состав жюри вошли заслуженные работники культуры </w:t>
      </w:r>
      <w:proofErr w:type="gramStart"/>
      <w:r w:rsidRPr="007E4E30">
        <w:rPr>
          <w:rFonts w:ascii="Times New Roman" w:eastAsia="MS Mincho" w:hAnsi="Times New Roman" w:cs="Times New Roman"/>
          <w:sz w:val="24"/>
          <w:szCs w:val="24"/>
        </w:rPr>
        <w:t>СО</w:t>
      </w:r>
      <w:proofErr w:type="gramEnd"/>
      <w:r w:rsidRPr="007E4E3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3F499F" w:rsidRPr="007E4E30" w:rsidRDefault="003F499F" w:rsidP="003F499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>2 декабря 2018 г</w:t>
      </w:r>
      <w:r w:rsidRPr="007E4E30">
        <w:rPr>
          <w:rFonts w:ascii="Times New Roman" w:hAnsi="Times New Roman" w:cs="Times New Roman"/>
          <w:sz w:val="24"/>
          <w:szCs w:val="24"/>
        </w:rPr>
        <w:t>. проведено районное мероприятие, посвященное Дню инвал</w:t>
      </w:r>
      <w:r w:rsidR="00134FC3" w:rsidRPr="007E4E30">
        <w:rPr>
          <w:rFonts w:ascii="Times New Roman" w:hAnsi="Times New Roman" w:cs="Times New Roman"/>
          <w:sz w:val="24"/>
          <w:szCs w:val="24"/>
        </w:rPr>
        <w:t xml:space="preserve">ида, в котором приняли участие </w:t>
      </w:r>
      <w:r w:rsidRPr="007E4E30">
        <w:rPr>
          <w:rFonts w:ascii="Times New Roman" w:hAnsi="Times New Roman" w:cs="Times New Roman"/>
          <w:sz w:val="24"/>
          <w:szCs w:val="24"/>
        </w:rPr>
        <w:t xml:space="preserve">дети-инвалиды, проживающие на территории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Камышлинского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района, присутствовали представители общества ветеранов района.                                                                                                                                                              </w:t>
      </w:r>
    </w:p>
    <w:p w:rsidR="003F499F" w:rsidRPr="007E4E30" w:rsidRDefault="003F499F" w:rsidP="007C29FB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41A78" w:rsidRPr="007E4E30" w:rsidRDefault="004858F7" w:rsidP="00095F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>В 201</w:t>
      </w:r>
      <w:r w:rsidR="007A75AE" w:rsidRPr="007E4E3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году </w:t>
      </w:r>
      <w:r w:rsidR="003F499F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педагоги повышали квалификацию, </w:t>
      </w:r>
      <w:r w:rsidRPr="007E4E30">
        <w:rPr>
          <w:rFonts w:ascii="Times New Roman" w:hAnsi="Times New Roman" w:cs="Times New Roman"/>
          <w:b/>
          <w:i/>
          <w:sz w:val="24"/>
          <w:szCs w:val="24"/>
        </w:rPr>
        <w:t>проявляя свою педагогическую активность, принимая участие в</w:t>
      </w:r>
      <w:r w:rsidR="003F499F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семинарах, конкурсах</w:t>
      </w: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педагогического мастерства.</w:t>
      </w:r>
    </w:p>
    <w:p w:rsidR="00471D7D" w:rsidRPr="007E4E30" w:rsidRDefault="00471D7D" w:rsidP="00095F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97" w:type="dxa"/>
        <w:tblLayout w:type="fixed"/>
        <w:tblLook w:val="04A0"/>
      </w:tblPr>
      <w:tblGrid>
        <w:gridCol w:w="516"/>
        <w:gridCol w:w="4270"/>
        <w:gridCol w:w="1134"/>
        <w:gridCol w:w="2126"/>
        <w:gridCol w:w="1651"/>
      </w:tblGrid>
      <w:tr w:rsidR="0052525C" w:rsidRPr="007E4E30" w:rsidTr="004A30C5">
        <w:tc>
          <w:tcPr>
            <w:tcW w:w="516" w:type="dxa"/>
          </w:tcPr>
          <w:p w:rsidR="007A75AE" w:rsidRPr="007E4E30" w:rsidRDefault="007A75AE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0" w:type="dxa"/>
          </w:tcPr>
          <w:p w:rsidR="007A75AE" w:rsidRPr="007E4E30" w:rsidRDefault="007A75AE" w:rsidP="007A7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134" w:type="dxa"/>
          </w:tcPr>
          <w:p w:rsidR="007A75AE" w:rsidRPr="007E4E30" w:rsidRDefault="007A75AE" w:rsidP="007A7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A75AE" w:rsidRPr="007E4E30" w:rsidRDefault="007A75AE" w:rsidP="007A7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51" w:type="dxa"/>
          </w:tcPr>
          <w:p w:rsidR="007A75AE" w:rsidRPr="007E4E30" w:rsidRDefault="007A75AE" w:rsidP="007A7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10625" w:rsidRPr="007E4E30" w:rsidTr="00685DAC">
        <w:tc>
          <w:tcPr>
            <w:tcW w:w="9697" w:type="dxa"/>
            <w:gridSpan w:val="5"/>
          </w:tcPr>
          <w:p w:rsidR="00410625" w:rsidRPr="007E4E30" w:rsidRDefault="00410625" w:rsidP="00D13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Областные конкурсы</w:t>
            </w:r>
            <w:r w:rsidR="00D137E8" w:rsidRPr="007E4E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525C" w:rsidRPr="007E4E30" w:rsidTr="004A30C5">
        <w:tc>
          <w:tcPr>
            <w:tcW w:w="516" w:type="dxa"/>
          </w:tcPr>
          <w:p w:rsidR="007A75AE" w:rsidRPr="007E4E30" w:rsidRDefault="007A75AE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0" w:type="dxa"/>
          </w:tcPr>
          <w:p w:rsidR="007A75AE" w:rsidRPr="007E4E30" w:rsidRDefault="007A75AE" w:rsidP="007A7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«Лучшая инклюзивная школа России 2018» в номинации «Лучшие практики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инклюзивной школе»</w:t>
            </w:r>
          </w:p>
        </w:tc>
        <w:tc>
          <w:tcPr>
            <w:tcW w:w="1134" w:type="dxa"/>
          </w:tcPr>
          <w:p w:rsidR="007A75AE" w:rsidRPr="007E4E30" w:rsidRDefault="007A75AE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126" w:type="dxa"/>
          </w:tcPr>
          <w:p w:rsidR="007A75AE" w:rsidRPr="007E4E30" w:rsidRDefault="007A75AE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51" w:type="dxa"/>
          </w:tcPr>
          <w:p w:rsidR="007A75AE" w:rsidRPr="007E4E30" w:rsidRDefault="007A75AE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2525C" w:rsidRPr="007E4E30" w:rsidTr="004A30C5">
        <w:tc>
          <w:tcPr>
            <w:tcW w:w="516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0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работников, приуроченный к 130-летию рождения А.С.Макаренко</w:t>
            </w:r>
          </w:p>
        </w:tc>
        <w:tc>
          <w:tcPr>
            <w:tcW w:w="1134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651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2525C" w:rsidRPr="007E4E30" w:rsidTr="004A30C5">
        <w:tc>
          <w:tcPr>
            <w:tcW w:w="516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0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профессионального мастерства педагогических работников, работающих с детьми с ОВЗ в 2018году» в номинации «Воспитатель»</w:t>
            </w:r>
          </w:p>
        </w:tc>
        <w:tc>
          <w:tcPr>
            <w:tcW w:w="1134" w:type="dxa"/>
          </w:tcPr>
          <w:p w:rsidR="0052525C" w:rsidRPr="007E4E30" w:rsidRDefault="0052525C" w:rsidP="004A30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4A30C5"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Шафигуллина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1651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2525C" w:rsidRPr="007E4E30" w:rsidTr="004A30C5">
        <w:tc>
          <w:tcPr>
            <w:tcW w:w="516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0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профессионального мастерства педагогических работников, работающих с детьми с ОВЗ в 2018году» в номинации «Учитель-предметник»</w:t>
            </w:r>
          </w:p>
        </w:tc>
        <w:tc>
          <w:tcPr>
            <w:tcW w:w="1134" w:type="dxa"/>
          </w:tcPr>
          <w:p w:rsidR="0052525C" w:rsidRPr="007E4E30" w:rsidRDefault="0052525C" w:rsidP="004A30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4A30C5"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51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2525C" w:rsidRPr="007E4E30" w:rsidTr="004A30C5">
        <w:tc>
          <w:tcPr>
            <w:tcW w:w="516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0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 Всероссийского конкурса социально-значимых проектов «Моя страна- моя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Россия». </w:t>
            </w:r>
          </w:p>
        </w:tc>
        <w:tc>
          <w:tcPr>
            <w:tcW w:w="1134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126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51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2525C" w:rsidRPr="007E4E30" w:rsidTr="004A30C5">
        <w:tc>
          <w:tcPr>
            <w:tcW w:w="516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70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 Всероссийского конкурса социально-значимых проектов «Моя страна- моя Россия». Номинация «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Великой России»</w:t>
            </w:r>
          </w:p>
        </w:tc>
        <w:tc>
          <w:tcPr>
            <w:tcW w:w="1134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651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2525C" w:rsidRPr="007E4E30" w:rsidTr="004A30C5">
        <w:tc>
          <w:tcPr>
            <w:tcW w:w="516" w:type="dxa"/>
          </w:tcPr>
          <w:p w:rsidR="0052525C" w:rsidRPr="007E4E30" w:rsidRDefault="0052525C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0" w:type="dxa"/>
          </w:tcPr>
          <w:p w:rsidR="0052525C" w:rsidRPr="007E4E30" w:rsidRDefault="0052525C" w:rsidP="00525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Областной конкурс электронных образовательных ресурсов</w:t>
            </w:r>
            <w:r w:rsidR="00243EBD"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243EBD" w:rsidRPr="007E4E30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="00243EBD"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мозаика-2018». Номинация «</w:t>
            </w:r>
            <w:proofErr w:type="spellStart"/>
            <w:r w:rsidR="00243EBD" w:rsidRPr="007E4E30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243EBD"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комплекс»</w:t>
            </w:r>
          </w:p>
        </w:tc>
        <w:tc>
          <w:tcPr>
            <w:tcW w:w="1134" w:type="dxa"/>
          </w:tcPr>
          <w:p w:rsidR="0052525C" w:rsidRPr="007E4E30" w:rsidRDefault="00243EBD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52525C" w:rsidRPr="007E4E30" w:rsidRDefault="00243EBD" w:rsidP="00525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651" w:type="dxa"/>
          </w:tcPr>
          <w:p w:rsidR="0052525C" w:rsidRPr="007E4E30" w:rsidRDefault="00243EBD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43EBD" w:rsidRPr="007E4E30" w:rsidTr="004A30C5">
        <w:tc>
          <w:tcPr>
            <w:tcW w:w="516" w:type="dxa"/>
          </w:tcPr>
          <w:p w:rsidR="00243EBD" w:rsidRPr="007E4E30" w:rsidRDefault="00243EBD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0" w:type="dxa"/>
          </w:tcPr>
          <w:p w:rsidR="00243EBD" w:rsidRPr="007E4E30" w:rsidRDefault="00243EBD" w:rsidP="00525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Областной конкурс электронных образовательных ресурсов «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мозаика-2018». Номинация: «Открытый информационно-образовательный ресурс педагога в сети Интернет»</w:t>
            </w:r>
          </w:p>
        </w:tc>
        <w:tc>
          <w:tcPr>
            <w:tcW w:w="1134" w:type="dxa"/>
          </w:tcPr>
          <w:p w:rsidR="00243EBD" w:rsidRPr="007E4E30" w:rsidRDefault="00243EBD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243EBD" w:rsidRPr="007E4E30" w:rsidRDefault="00243EBD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51" w:type="dxa"/>
          </w:tcPr>
          <w:p w:rsidR="00243EBD" w:rsidRPr="007E4E30" w:rsidRDefault="00243EBD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43EBD" w:rsidRPr="007E4E30" w:rsidTr="004A30C5">
        <w:tc>
          <w:tcPr>
            <w:tcW w:w="516" w:type="dxa"/>
          </w:tcPr>
          <w:p w:rsidR="00243EBD" w:rsidRPr="007E4E30" w:rsidRDefault="00243EBD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0" w:type="dxa"/>
          </w:tcPr>
          <w:p w:rsidR="00243EBD" w:rsidRPr="007E4E30" w:rsidRDefault="00243EBD" w:rsidP="00977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Областной конкурс электронных образовательных ресурсов «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мозаика-2018». Номинация: «Мастер-класс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урок/внеклассное мероприятие с использованием ИКТ»</w:t>
            </w:r>
          </w:p>
        </w:tc>
        <w:tc>
          <w:tcPr>
            <w:tcW w:w="1134" w:type="dxa"/>
          </w:tcPr>
          <w:p w:rsidR="00243EBD" w:rsidRPr="007E4E30" w:rsidRDefault="00243EBD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243EBD" w:rsidRPr="007E4E30" w:rsidRDefault="00243EBD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51" w:type="dxa"/>
          </w:tcPr>
          <w:p w:rsidR="00243EBD" w:rsidRPr="007E4E30" w:rsidRDefault="00243EBD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43EBD" w:rsidRPr="007E4E30" w:rsidTr="004A30C5">
        <w:tc>
          <w:tcPr>
            <w:tcW w:w="516" w:type="dxa"/>
          </w:tcPr>
          <w:p w:rsidR="00243EBD" w:rsidRPr="007E4E30" w:rsidRDefault="00243EBD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70" w:type="dxa"/>
          </w:tcPr>
          <w:p w:rsidR="00243EBD" w:rsidRPr="007E4E30" w:rsidRDefault="00243EBD" w:rsidP="00977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</w:t>
            </w:r>
            <w:r w:rsidR="0097722B"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«Профориентация и </w:t>
            </w:r>
            <w:r w:rsidR="0097722B"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профессионального самоопределения </w:t>
            </w:r>
            <w:proofErr w:type="gramStart"/>
            <w:r w:rsidR="0097722B" w:rsidRPr="007E4E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7722B" w:rsidRPr="007E4E30">
              <w:rPr>
                <w:rFonts w:ascii="Times New Roman" w:hAnsi="Times New Roman" w:cs="Times New Roman"/>
                <w:sz w:val="24"/>
                <w:szCs w:val="24"/>
              </w:rPr>
              <w:t>: точка роста»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3EBD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243EBD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651" w:type="dxa"/>
          </w:tcPr>
          <w:p w:rsidR="00243EBD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10625" w:rsidRPr="007E4E30" w:rsidTr="00685DAC">
        <w:tc>
          <w:tcPr>
            <w:tcW w:w="9697" w:type="dxa"/>
            <w:gridSpan w:val="5"/>
          </w:tcPr>
          <w:p w:rsidR="00410625" w:rsidRPr="007E4E30" w:rsidRDefault="00410625" w:rsidP="00D137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Окружные конкурсы</w:t>
            </w:r>
            <w:r w:rsidR="00D137E8" w:rsidRPr="007E4E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7722B" w:rsidRPr="007E4E30" w:rsidTr="004A30C5">
        <w:tc>
          <w:tcPr>
            <w:tcW w:w="516" w:type="dxa"/>
          </w:tcPr>
          <w:p w:rsidR="0097722B" w:rsidRPr="007E4E30" w:rsidRDefault="0097722B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270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конференция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. Работников «Учить и учиться в информационно-образовательной среде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134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651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7722B" w:rsidRPr="007E4E30" w:rsidTr="004A30C5">
        <w:tc>
          <w:tcPr>
            <w:tcW w:w="516" w:type="dxa"/>
          </w:tcPr>
          <w:p w:rsidR="0097722B" w:rsidRPr="007E4E30" w:rsidRDefault="0097722B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0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Окружной конкурс организаторов воспитательного процесса «Воспитать человека» в номинации «Классный руководитель» (начальное общее образование)</w:t>
            </w:r>
          </w:p>
        </w:tc>
        <w:tc>
          <w:tcPr>
            <w:tcW w:w="1134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126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51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722B" w:rsidRPr="007E4E30" w:rsidTr="004A30C5">
        <w:tc>
          <w:tcPr>
            <w:tcW w:w="516" w:type="dxa"/>
          </w:tcPr>
          <w:p w:rsidR="0097722B" w:rsidRPr="007E4E30" w:rsidRDefault="0097722B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70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Окружной конкурс организаторов воспитательного процесса «Воспитать человека» в номинации «Классный руководитель» (основное общее образование)</w:t>
            </w:r>
          </w:p>
        </w:tc>
        <w:tc>
          <w:tcPr>
            <w:tcW w:w="1134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126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Салахова Г.С.</w:t>
            </w:r>
          </w:p>
        </w:tc>
        <w:tc>
          <w:tcPr>
            <w:tcW w:w="1651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7722B" w:rsidRPr="007E4E30" w:rsidTr="004A30C5">
        <w:tc>
          <w:tcPr>
            <w:tcW w:w="516" w:type="dxa"/>
          </w:tcPr>
          <w:p w:rsidR="0097722B" w:rsidRPr="007E4E30" w:rsidRDefault="0097722B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70" w:type="dxa"/>
          </w:tcPr>
          <w:p w:rsidR="0097722B" w:rsidRPr="007E4E30" w:rsidRDefault="0097722B" w:rsidP="004A3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30C5" w:rsidRPr="007E4E30">
              <w:rPr>
                <w:rFonts w:ascii="Times New Roman" w:hAnsi="Times New Roman" w:cs="Times New Roman"/>
                <w:sz w:val="24"/>
                <w:szCs w:val="24"/>
              </w:rPr>
              <w:t>кружной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профессионального мастерства педагогических работников, работающих с детьми с ОВЗ в 2018году» в номинации «Учитель-предметник»</w:t>
            </w:r>
          </w:p>
        </w:tc>
        <w:tc>
          <w:tcPr>
            <w:tcW w:w="1134" w:type="dxa"/>
          </w:tcPr>
          <w:p w:rsidR="0097722B" w:rsidRPr="007E4E30" w:rsidRDefault="0097722B" w:rsidP="004A30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10.04.18</w:t>
            </w:r>
          </w:p>
        </w:tc>
        <w:tc>
          <w:tcPr>
            <w:tcW w:w="2126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4A30C5" w:rsidRPr="007E4E30" w:rsidRDefault="004A30C5" w:rsidP="004106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Вайсова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4A30C5" w:rsidRPr="007E4E30" w:rsidRDefault="004A30C5" w:rsidP="004106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Минатдинова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4A30C5" w:rsidRPr="007E4E30" w:rsidRDefault="004A30C5" w:rsidP="004106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Мингатинова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A30C5" w:rsidRPr="007E4E30" w:rsidRDefault="004A30C5" w:rsidP="004106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Шавалиева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4A30C5" w:rsidRPr="007E4E30" w:rsidRDefault="004A30C5" w:rsidP="004106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Раянова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4A30C5" w:rsidRPr="007E4E30" w:rsidRDefault="004A30C5" w:rsidP="004106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Н.     </w:t>
            </w:r>
          </w:p>
          <w:p w:rsidR="004A30C5" w:rsidRPr="007E4E30" w:rsidRDefault="004A30C5" w:rsidP="004106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Салахова Г.С.</w:t>
            </w:r>
          </w:p>
        </w:tc>
        <w:tc>
          <w:tcPr>
            <w:tcW w:w="1651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3F499F" w:rsidRPr="007E4E30" w:rsidRDefault="003F499F" w:rsidP="003F49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F499F" w:rsidRPr="007E4E30" w:rsidRDefault="003F499F" w:rsidP="003F49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proofErr w:type="gramEnd"/>
          </w:p>
          <w:p w:rsidR="003F499F" w:rsidRPr="007E4E30" w:rsidRDefault="003F499F" w:rsidP="003F49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F499F" w:rsidRPr="007E4E30" w:rsidRDefault="003F499F" w:rsidP="003F49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F499F" w:rsidRPr="007E4E30" w:rsidRDefault="003F499F" w:rsidP="003F49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F499F" w:rsidRPr="007E4E30" w:rsidRDefault="003F499F" w:rsidP="003F49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97722B" w:rsidRPr="007E4E30" w:rsidTr="004A30C5">
        <w:tc>
          <w:tcPr>
            <w:tcW w:w="516" w:type="dxa"/>
          </w:tcPr>
          <w:p w:rsidR="0097722B" w:rsidRPr="007E4E30" w:rsidRDefault="0097722B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70" w:type="dxa"/>
          </w:tcPr>
          <w:p w:rsidR="0097722B" w:rsidRPr="007E4E30" w:rsidRDefault="0097722B" w:rsidP="00977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Окружной этап областного конкурса творческих работ учащихся и педагогов образовательных учреждений «Есть такая профессия…» Номинация «Герб профессии»</w:t>
            </w:r>
          </w:p>
        </w:tc>
        <w:tc>
          <w:tcPr>
            <w:tcW w:w="1134" w:type="dxa"/>
          </w:tcPr>
          <w:p w:rsidR="0097722B" w:rsidRPr="007E4E30" w:rsidRDefault="004A30C5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97722B" w:rsidRPr="007E4E30" w:rsidRDefault="004A30C5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Вагазов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651" w:type="dxa"/>
          </w:tcPr>
          <w:p w:rsidR="0097722B" w:rsidRPr="007E4E30" w:rsidRDefault="004A30C5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30C5" w:rsidRPr="007E4E30" w:rsidTr="004A30C5">
        <w:tc>
          <w:tcPr>
            <w:tcW w:w="516" w:type="dxa"/>
          </w:tcPr>
          <w:p w:rsidR="004A30C5" w:rsidRPr="007E4E30" w:rsidRDefault="004A30C5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70" w:type="dxa"/>
          </w:tcPr>
          <w:p w:rsidR="004A30C5" w:rsidRPr="007E4E30" w:rsidRDefault="004A30C5" w:rsidP="00977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Окружной конкурс «Классный Интернет»</w:t>
            </w:r>
          </w:p>
        </w:tc>
        <w:tc>
          <w:tcPr>
            <w:tcW w:w="1134" w:type="dxa"/>
          </w:tcPr>
          <w:p w:rsidR="004A30C5" w:rsidRPr="007E4E30" w:rsidRDefault="004A30C5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4A30C5" w:rsidRPr="007E4E30" w:rsidRDefault="004A30C5" w:rsidP="003F49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51" w:type="dxa"/>
          </w:tcPr>
          <w:p w:rsidR="004A30C5" w:rsidRPr="007E4E30" w:rsidRDefault="004A30C5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30C5" w:rsidRPr="007E4E30" w:rsidTr="004A30C5">
        <w:tc>
          <w:tcPr>
            <w:tcW w:w="516" w:type="dxa"/>
          </w:tcPr>
          <w:p w:rsidR="004A30C5" w:rsidRPr="007E4E30" w:rsidRDefault="004A30C5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70" w:type="dxa"/>
          </w:tcPr>
          <w:p w:rsidR="004A30C5" w:rsidRPr="007E4E30" w:rsidRDefault="004A30C5" w:rsidP="00977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«Методическая копилка»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окружного Компьютерного Марафона</w:t>
            </w:r>
          </w:p>
        </w:tc>
        <w:tc>
          <w:tcPr>
            <w:tcW w:w="1134" w:type="dxa"/>
          </w:tcPr>
          <w:p w:rsidR="004A30C5" w:rsidRPr="007E4E30" w:rsidRDefault="004A30C5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4A30C5" w:rsidRPr="007E4E30" w:rsidRDefault="004A30C5" w:rsidP="003F49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51" w:type="dxa"/>
          </w:tcPr>
          <w:p w:rsidR="004A30C5" w:rsidRPr="007E4E30" w:rsidRDefault="004A30C5" w:rsidP="009772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30C5" w:rsidRPr="007E4E30" w:rsidTr="004A30C5">
        <w:tc>
          <w:tcPr>
            <w:tcW w:w="516" w:type="dxa"/>
          </w:tcPr>
          <w:p w:rsidR="004A30C5" w:rsidRPr="007E4E30" w:rsidRDefault="004A30C5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70" w:type="dxa"/>
          </w:tcPr>
          <w:p w:rsidR="004A30C5" w:rsidRPr="007E4E30" w:rsidRDefault="004A30C5" w:rsidP="0068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«Методическая копилка»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окружного Компьютерного Марафона</w:t>
            </w:r>
          </w:p>
        </w:tc>
        <w:tc>
          <w:tcPr>
            <w:tcW w:w="1134" w:type="dxa"/>
          </w:tcPr>
          <w:p w:rsidR="004A30C5" w:rsidRPr="007E4E30" w:rsidRDefault="004A30C5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4A30C5" w:rsidRPr="007E4E30" w:rsidRDefault="004A30C5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651" w:type="dxa"/>
          </w:tcPr>
          <w:p w:rsidR="004A30C5" w:rsidRPr="007E4E30" w:rsidRDefault="004A30C5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10625" w:rsidRPr="007E4E30" w:rsidTr="00685DAC">
        <w:tc>
          <w:tcPr>
            <w:tcW w:w="9697" w:type="dxa"/>
            <w:gridSpan w:val="5"/>
          </w:tcPr>
          <w:p w:rsidR="00410625" w:rsidRPr="007E4E30" w:rsidRDefault="00410625" w:rsidP="00AF46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Районные конкурсы</w:t>
            </w:r>
            <w:r w:rsidR="00AF4651" w:rsidRPr="007E4E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10625" w:rsidRPr="007E4E30" w:rsidTr="004A30C5">
        <w:tc>
          <w:tcPr>
            <w:tcW w:w="516" w:type="dxa"/>
          </w:tcPr>
          <w:p w:rsidR="00410625" w:rsidRPr="007E4E30" w:rsidRDefault="00410625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70" w:type="dxa"/>
          </w:tcPr>
          <w:p w:rsidR="000E058D" w:rsidRPr="007E4E30" w:rsidRDefault="000E058D" w:rsidP="000E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« Проводы зимы». Районный смотр коллективов  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Камышлинского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10625" w:rsidRPr="007E4E30" w:rsidRDefault="00410625" w:rsidP="0068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625" w:rsidRPr="007E4E30" w:rsidRDefault="000E058D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410625" w:rsidRPr="007E4E30" w:rsidRDefault="000E058D" w:rsidP="004106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651" w:type="dxa"/>
          </w:tcPr>
          <w:p w:rsidR="00410625" w:rsidRPr="007E4E30" w:rsidRDefault="000E058D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10625" w:rsidRPr="007E4E30" w:rsidTr="004A30C5">
        <w:tc>
          <w:tcPr>
            <w:tcW w:w="516" w:type="dxa"/>
          </w:tcPr>
          <w:p w:rsidR="00410625" w:rsidRPr="007E4E30" w:rsidRDefault="000E058D" w:rsidP="000E05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0625" w:rsidRPr="007E4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410625" w:rsidRPr="007E4E30" w:rsidRDefault="00410625" w:rsidP="0068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Районный конкурс на «Лучшее новогоднее оформление фасадов и территорий предприятий, учреждений и организаций»</w:t>
            </w:r>
          </w:p>
        </w:tc>
        <w:tc>
          <w:tcPr>
            <w:tcW w:w="1134" w:type="dxa"/>
          </w:tcPr>
          <w:p w:rsidR="00410625" w:rsidRPr="007E4E30" w:rsidRDefault="00410625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410625" w:rsidRPr="007E4E30" w:rsidRDefault="00410625" w:rsidP="00685D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педагогов</w:t>
            </w:r>
          </w:p>
        </w:tc>
        <w:tc>
          <w:tcPr>
            <w:tcW w:w="1651" w:type="dxa"/>
          </w:tcPr>
          <w:p w:rsidR="00410625" w:rsidRPr="007E4E30" w:rsidRDefault="00410625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10625" w:rsidRPr="007E4E30" w:rsidTr="004A30C5">
        <w:tc>
          <w:tcPr>
            <w:tcW w:w="516" w:type="dxa"/>
          </w:tcPr>
          <w:p w:rsidR="00410625" w:rsidRPr="007E4E30" w:rsidRDefault="00410625" w:rsidP="00F731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58D"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410625" w:rsidRPr="007E4E30" w:rsidRDefault="00410625" w:rsidP="00685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 среди ветеранов спорта</w:t>
            </w:r>
          </w:p>
        </w:tc>
        <w:tc>
          <w:tcPr>
            <w:tcW w:w="1134" w:type="dxa"/>
          </w:tcPr>
          <w:p w:rsidR="00410625" w:rsidRPr="007E4E30" w:rsidRDefault="00410625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410625" w:rsidRPr="007E4E30" w:rsidRDefault="00410625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651" w:type="dxa"/>
          </w:tcPr>
          <w:p w:rsidR="00410625" w:rsidRPr="007E4E30" w:rsidRDefault="00410625" w:rsidP="00685D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272E27" w:rsidRPr="007E4E30" w:rsidRDefault="00EA3704" w:rsidP="00272E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4250"/>
        <w:gridCol w:w="2393"/>
        <w:gridCol w:w="2393"/>
      </w:tblGrid>
      <w:tr w:rsidR="005975BF" w:rsidRPr="007E4E30" w:rsidTr="005975BF">
        <w:tc>
          <w:tcPr>
            <w:tcW w:w="534" w:type="dxa"/>
          </w:tcPr>
          <w:p w:rsidR="005975BF" w:rsidRPr="007E4E30" w:rsidRDefault="005975BF" w:rsidP="00D137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0" w:type="dxa"/>
          </w:tcPr>
          <w:p w:rsidR="005975BF" w:rsidRPr="007E4E30" w:rsidRDefault="005975BF" w:rsidP="00D137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семинара. Место проведения</w:t>
            </w:r>
          </w:p>
        </w:tc>
        <w:tc>
          <w:tcPr>
            <w:tcW w:w="2393" w:type="dxa"/>
          </w:tcPr>
          <w:p w:rsidR="005975BF" w:rsidRPr="007E4E30" w:rsidRDefault="005975BF" w:rsidP="00D137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93" w:type="dxa"/>
          </w:tcPr>
          <w:p w:rsidR="005975BF" w:rsidRPr="007E4E30" w:rsidRDefault="005975BF" w:rsidP="00D137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AA57F0" w:rsidRPr="007E4E30" w:rsidTr="005975BF">
        <w:tc>
          <w:tcPr>
            <w:tcW w:w="534" w:type="dxa"/>
          </w:tcPr>
          <w:p w:rsidR="00AA57F0" w:rsidRPr="007E4E30" w:rsidRDefault="00D137E8" w:rsidP="008923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</w:tcPr>
          <w:p w:rsidR="00AA57F0" w:rsidRPr="007E4E30" w:rsidRDefault="00AA57F0" w:rsidP="00D137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форум «Ребенок с ОВЗ и инвалидностью в образовательной среде: от ограниченных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возможностей – к возможностям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без границ».</w:t>
            </w:r>
          </w:p>
        </w:tc>
        <w:tc>
          <w:tcPr>
            <w:tcW w:w="2393" w:type="dxa"/>
          </w:tcPr>
          <w:p w:rsidR="00AA57F0" w:rsidRPr="007E4E30" w:rsidRDefault="00AA57F0" w:rsidP="008923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24.10.2018г.</w:t>
            </w:r>
          </w:p>
        </w:tc>
        <w:tc>
          <w:tcPr>
            <w:tcW w:w="2393" w:type="dxa"/>
          </w:tcPr>
          <w:p w:rsidR="00AA57F0" w:rsidRPr="007E4E30" w:rsidRDefault="00AA57F0" w:rsidP="00AA57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AA57F0" w:rsidRPr="007E4E30" w:rsidTr="005975BF">
        <w:tc>
          <w:tcPr>
            <w:tcW w:w="534" w:type="dxa"/>
          </w:tcPr>
          <w:p w:rsidR="00AA57F0" w:rsidRPr="007E4E30" w:rsidRDefault="00D137E8" w:rsidP="008923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</w:tcPr>
          <w:p w:rsidR="00AA57F0" w:rsidRPr="007E4E30" w:rsidRDefault="00D137E8" w:rsidP="00D137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eastAsia="Calibri" w:hAnsi="Times New Roman" w:cs="Vrinda"/>
                <w:bCs/>
                <w:iCs/>
                <w:sz w:val="24"/>
                <w:szCs w:val="24"/>
              </w:rPr>
              <w:t xml:space="preserve">Окружной методический семинар на тему: « </w:t>
            </w:r>
            <w:proofErr w:type="gramStart"/>
            <w:r w:rsidRPr="007E4E30">
              <w:rPr>
                <w:rFonts w:ascii="Times New Roman" w:eastAsia="Calibri" w:hAnsi="Times New Roman" w:cs="Vrinda"/>
                <w:bCs/>
                <w:iCs/>
                <w:sz w:val="24"/>
                <w:szCs w:val="24"/>
              </w:rPr>
              <w:t>Разработка и апробация индивидуальной программы коррекционной работы с обучающимися с интеллектуальными нарушениями».</w:t>
            </w:r>
            <w:proofErr w:type="gram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Похвистневский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район,ГБОУ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школа-интернат с. Малый</w:t>
            </w:r>
            <w:proofErr w:type="gram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олкай)</w:t>
            </w:r>
          </w:p>
        </w:tc>
        <w:tc>
          <w:tcPr>
            <w:tcW w:w="2393" w:type="dxa"/>
          </w:tcPr>
          <w:p w:rsidR="00AA57F0" w:rsidRPr="007E4E30" w:rsidRDefault="00AA57F0" w:rsidP="008923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12.04.2018г.</w:t>
            </w:r>
          </w:p>
        </w:tc>
        <w:tc>
          <w:tcPr>
            <w:tcW w:w="2393" w:type="dxa"/>
          </w:tcPr>
          <w:p w:rsidR="00AA57F0" w:rsidRPr="007E4E30" w:rsidRDefault="00AA57F0" w:rsidP="00AA57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</w:t>
            </w: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Раянова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  <w:p w:rsidR="00AA57F0" w:rsidRPr="007E4E30" w:rsidRDefault="00AA57F0" w:rsidP="00AA57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Мингатинова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D137E8" w:rsidRPr="007E4E30" w:rsidTr="005975BF">
        <w:tc>
          <w:tcPr>
            <w:tcW w:w="534" w:type="dxa"/>
          </w:tcPr>
          <w:p w:rsidR="00D137E8" w:rsidRPr="007E4E30" w:rsidRDefault="00D137E8" w:rsidP="008923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</w:tcPr>
          <w:p w:rsidR="00D137E8" w:rsidRPr="007E4E30" w:rsidRDefault="00D137E8" w:rsidP="00F26D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Открытая окружная конференция «Сопровождение профессионального  самоопределения обучающихся»</w:t>
            </w:r>
            <w:proofErr w:type="gramStart"/>
            <w:r w:rsidRPr="007E4E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E4E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 Похвистнево, ГБПОУ «ГКП»)</w:t>
            </w:r>
          </w:p>
        </w:tc>
        <w:tc>
          <w:tcPr>
            <w:tcW w:w="2393" w:type="dxa"/>
          </w:tcPr>
          <w:p w:rsidR="00D137E8" w:rsidRPr="007E4E30" w:rsidRDefault="00D137E8" w:rsidP="00F26D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</w:tc>
        <w:tc>
          <w:tcPr>
            <w:tcW w:w="2393" w:type="dxa"/>
          </w:tcPr>
          <w:p w:rsidR="00D137E8" w:rsidRPr="007E4E30" w:rsidRDefault="00D137E8" w:rsidP="00F26D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D137E8" w:rsidRPr="007E4E30" w:rsidRDefault="00D137E8" w:rsidP="00F26D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D137E8" w:rsidRPr="007E4E30" w:rsidRDefault="00D137E8" w:rsidP="00F26D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D137E8" w:rsidRPr="007E4E30" w:rsidRDefault="00D137E8" w:rsidP="00F26D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D137E8" w:rsidRPr="007E4E30" w:rsidTr="005975BF">
        <w:tc>
          <w:tcPr>
            <w:tcW w:w="534" w:type="dxa"/>
          </w:tcPr>
          <w:p w:rsidR="00D137E8" w:rsidRPr="007E4E30" w:rsidRDefault="00D137E8" w:rsidP="008923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</w:tcPr>
          <w:p w:rsidR="00D137E8" w:rsidRPr="007E4E30" w:rsidRDefault="00D137E8" w:rsidP="00D137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семинар «Коррекционно-развивающая работа с детьми с ограниченными возможностями 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 в рамках деятельности школьного ПМПк» (</w:t>
            </w: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Похвистневский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Старый </w:t>
            </w:r>
            <w:proofErr w:type="spell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Аманак</w:t>
            </w:r>
            <w:proofErr w:type="spell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D137E8" w:rsidRPr="007E4E30" w:rsidRDefault="00D137E8" w:rsidP="00AA57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29.11.2018 г.</w:t>
            </w:r>
          </w:p>
        </w:tc>
        <w:tc>
          <w:tcPr>
            <w:tcW w:w="2393" w:type="dxa"/>
          </w:tcPr>
          <w:p w:rsidR="00D137E8" w:rsidRPr="007E4E30" w:rsidRDefault="00D137E8" w:rsidP="00AA57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Раянова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  <w:p w:rsidR="00D137E8" w:rsidRPr="007E4E30" w:rsidRDefault="00D137E8" w:rsidP="00AA57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Мингатинова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D137E8" w:rsidRPr="007E4E30" w:rsidTr="005975BF">
        <w:tc>
          <w:tcPr>
            <w:tcW w:w="534" w:type="dxa"/>
          </w:tcPr>
          <w:p w:rsidR="00D137E8" w:rsidRPr="007E4E30" w:rsidRDefault="00D137E8" w:rsidP="008923A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50" w:type="dxa"/>
          </w:tcPr>
          <w:p w:rsidR="00D137E8" w:rsidRPr="007E4E30" w:rsidRDefault="00D137E8" w:rsidP="00D137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практико-ориентированный семинар «Инновационные подходы к организации внеурочной деятельности детей с ограниченными возможностями здоровья в условиях реализации ФГОС ОВЗ НОО»</w:t>
            </w:r>
            <w:proofErr w:type="gram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(</w:t>
            </w:r>
            <w:proofErr w:type="gramStart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. Похвистнево, ГБОУ СОШ № 3)</w:t>
            </w:r>
          </w:p>
        </w:tc>
        <w:tc>
          <w:tcPr>
            <w:tcW w:w="2393" w:type="dxa"/>
          </w:tcPr>
          <w:p w:rsidR="00D137E8" w:rsidRPr="007E4E30" w:rsidRDefault="00D137E8" w:rsidP="00AA57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>21.12.2018г.</w:t>
            </w:r>
          </w:p>
        </w:tc>
        <w:tc>
          <w:tcPr>
            <w:tcW w:w="2393" w:type="dxa"/>
          </w:tcPr>
          <w:p w:rsidR="00D137E8" w:rsidRPr="007E4E30" w:rsidRDefault="00D137E8" w:rsidP="00AA57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Раянова</w:t>
            </w:r>
            <w:proofErr w:type="spellEnd"/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  <w:p w:rsidR="00D137E8" w:rsidRPr="007E4E30" w:rsidRDefault="00D137E8" w:rsidP="00AA57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Гарипова Р.Г.</w:t>
            </w:r>
          </w:p>
          <w:p w:rsidR="00D137E8" w:rsidRPr="007E4E30" w:rsidRDefault="00D137E8" w:rsidP="00AA57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5BF" w:rsidRPr="007E4E30" w:rsidRDefault="005975BF" w:rsidP="0089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3AF" w:rsidRPr="007E4E30" w:rsidRDefault="008923AF" w:rsidP="0089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</w:t>
      </w:r>
      <w:r w:rsidRPr="007E4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качества кадрового обеспечения показал следующее:</w:t>
      </w:r>
    </w:p>
    <w:p w:rsidR="008923AF" w:rsidRPr="007E4E30" w:rsidRDefault="008923AF" w:rsidP="0089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1AF2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педагогические работники прошли курсовую подготовку  по реализации ФГОС 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что положительно</w:t>
      </w:r>
      <w:r w:rsidR="00D71AF2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сказывается на реализации АООП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3AF" w:rsidRPr="007E4E30" w:rsidRDefault="008923AF" w:rsidP="008923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 систематически участвуют в семинарах разного уровня с целью обмена опытом и повышения своего профессионального уровня.</w:t>
      </w:r>
    </w:p>
    <w:p w:rsidR="003145CB" w:rsidRPr="007E4E30" w:rsidRDefault="003145CB" w:rsidP="00BA0151">
      <w:pPr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151" w:rsidRPr="007E4E30" w:rsidRDefault="00095FE3" w:rsidP="00BA0151">
      <w:pPr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>1</w:t>
      </w:r>
      <w:r w:rsidR="00471D7D" w:rsidRPr="007E4E30">
        <w:rPr>
          <w:rFonts w:ascii="Times New Roman" w:hAnsi="Times New Roman" w:cs="Times New Roman"/>
          <w:b/>
          <w:sz w:val="24"/>
          <w:szCs w:val="24"/>
        </w:rPr>
        <w:t>1</w:t>
      </w:r>
      <w:r w:rsidRPr="007E4E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0C43" w:rsidRPr="007E4E30">
        <w:rPr>
          <w:rFonts w:ascii="Times New Roman" w:hAnsi="Times New Roman" w:cs="Times New Roman"/>
          <w:b/>
          <w:sz w:val="24"/>
          <w:szCs w:val="24"/>
        </w:rPr>
        <w:t>Анализ в</w:t>
      </w:r>
      <w:r w:rsidR="00BA0151" w:rsidRPr="007E4E30">
        <w:rPr>
          <w:rFonts w:ascii="Times New Roman" w:hAnsi="Times New Roman" w:cs="Times New Roman"/>
          <w:b/>
          <w:sz w:val="24"/>
          <w:szCs w:val="24"/>
        </w:rPr>
        <w:t>оспитательн</w:t>
      </w:r>
      <w:r w:rsidR="00890C43" w:rsidRPr="007E4E30">
        <w:rPr>
          <w:rFonts w:ascii="Times New Roman" w:hAnsi="Times New Roman" w:cs="Times New Roman"/>
          <w:b/>
          <w:sz w:val="24"/>
          <w:szCs w:val="24"/>
        </w:rPr>
        <w:t>ой</w:t>
      </w:r>
      <w:r w:rsidR="00BA0151" w:rsidRPr="007E4E3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890C43" w:rsidRPr="007E4E30">
        <w:rPr>
          <w:rFonts w:ascii="Times New Roman" w:hAnsi="Times New Roman" w:cs="Times New Roman"/>
          <w:b/>
          <w:sz w:val="24"/>
          <w:szCs w:val="24"/>
        </w:rPr>
        <w:t>ы.</w:t>
      </w:r>
    </w:p>
    <w:p w:rsidR="00E600DD" w:rsidRPr="007E4E30" w:rsidRDefault="00E600DD" w:rsidP="00134F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E30">
        <w:rPr>
          <w:rFonts w:ascii="Times New Roman" w:hAnsi="Times New Roman" w:cs="Times New Roman"/>
          <w:color w:val="000000"/>
          <w:sz w:val="24"/>
          <w:szCs w:val="24"/>
        </w:rPr>
        <w:t>Воспитательное пространство школы обеспечивает духовно-нравственное становление подрастающего поколения, подготовку воспитанников к жизненному определению, самостоятельному выбору, тесное сотрудничество с родителями и основывается на особенностях психофизического развития детей с ограниченными возможностями здоровья, учитывает необходимость коррекционно-развивающей реабилитационной направленности воспитательного процесса.</w:t>
      </w:r>
    </w:p>
    <w:p w:rsidR="00E600DD" w:rsidRPr="007E4E30" w:rsidRDefault="00E600DD" w:rsidP="00134F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E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для социализации детей с ограниченными возможностями в условиях школы, имеющей интернат, является приоритетной задачей всего коррекционно-воспитательного процесса, позволяющего воспитаннику включиться в социальную среду, активно действовать в различных ситуациях.</w:t>
      </w:r>
    </w:p>
    <w:p w:rsidR="00BA0151" w:rsidRPr="007E4E30" w:rsidRDefault="00BA0151" w:rsidP="00D80C9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Воспитательный процесс в 2018 году осуществлялся всеми педагогами школы согласно общешкольному плану воспитательной работы и индивидуальным планам классных руководителей и воспитателей.   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Основными направлениями в воспитательной работе были: 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>;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нравственное воспитание;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lastRenderedPageBreak/>
        <w:t>- художественно-эстетическое воспитание;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трудовое воспитание;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система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>.</w:t>
      </w:r>
    </w:p>
    <w:p w:rsidR="00BA0151" w:rsidRPr="007E4E30" w:rsidRDefault="00A6360A" w:rsidP="00890C4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  <w:u w:val="single"/>
        </w:rPr>
        <w:t>Направление «</w:t>
      </w:r>
      <w:proofErr w:type="spellStart"/>
      <w:r w:rsidRPr="007E4E30">
        <w:rPr>
          <w:rFonts w:ascii="Times New Roman" w:hAnsi="Times New Roman" w:cs="Times New Roman"/>
          <w:sz w:val="24"/>
          <w:szCs w:val="24"/>
          <w:u w:val="single"/>
        </w:rPr>
        <w:t>Здоровь</w:t>
      </w:r>
      <w:r w:rsidR="00BA0151" w:rsidRPr="007E4E30">
        <w:rPr>
          <w:rFonts w:ascii="Times New Roman" w:hAnsi="Times New Roman" w:cs="Times New Roman"/>
          <w:sz w:val="24"/>
          <w:szCs w:val="24"/>
          <w:u w:val="single"/>
        </w:rPr>
        <w:t>есбережение</w:t>
      </w:r>
      <w:proofErr w:type="spellEnd"/>
      <w:r w:rsidR="00BA0151" w:rsidRPr="007E4E3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62530">
        <w:rPr>
          <w:rFonts w:ascii="Times New Roman" w:hAnsi="Times New Roman" w:cs="Times New Roman"/>
          <w:sz w:val="24"/>
          <w:szCs w:val="24"/>
        </w:rPr>
        <w:t xml:space="preserve"> осуществлялось по программе «</w:t>
      </w:r>
      <w:r w:rsidR="00BA0151" w:rsidRPr="007E4E30">
        <w:rPr>
          <w:rFonts w:ascii="Times New Roman" w:hAnsi="Times New Roman" w:cs="Times New Roman"/>
          <w:sz w:val="24"/>
          <w:szCs w:val="24"/>
        </w:rPr>
        <w:t xml:space="preserve">Здоровье» через  такие формы работы, как: </w:t>
      </w:r>
    </w:p>
    <w:p w:rsidR="00A6360A" w:rsidRPr="007E4E30" w:rsidRDefault="00A6360A" w:rsidP="00A636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участие в областной спартакиаде для обучающихся с ОВЗ школ-интернатов;</w:t>
      </w:r>
    </w:p>
    <w:p w:rsidR="00A6360A" w:rsidRPr="007E4E30" w:rsidRDefault="00A6360A" w:rsidP="00A636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районные соревнования;</w:t>
      </w:r>
    </w:p>
    <w:p w:rsidR="00A6360A" w:rsidRPr="007E4E30" w:rsidRDefault="00A6360A" w:rsidP="00A636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Уличная игра «Захват флага»;</w:t>
      </w:r>
    </w:p>
    <w:p w:rsidR="00A6360A" w:rsidRPr="007E4E30" w:rsidRDefault="00A6360A" w:rsidP="00890C4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Физкультурно-спортивный фестиваль «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ГТО-одна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страна, одна команда»  в рамках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акции «Сообщи, где торгуют смертью»;</w:t>
      </w:r>
    </w:p>
    <w:p w:rsidR="00A6360A" w:rsidRPr="007E4E30" w:rsidRDefault="00A6360A" w:rsidP="00890C4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военно-спортивная игра «Зарница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«День здоровья» (1 раз в четверть);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- физкультурные праздники и развлечения;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-«Веселые старты» и «Спортивные эстафеты»; 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«Масленичные забавы»;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- ежедневные занятия утренней гимнастикой;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>;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подвижные игры на улице</w:t>
      </w:r>
      <w:r w:rsidR="00A6360A" w:rsidRPr="007E4E30">
        <w:rPr>
          <w:rFonts w:ascii="Times New Roman" w:hAnsi="Times New Roman" w:cs="Times New Roman"/>
          <w:sz w:val="24"/>
          <w:szCs w:val="24"/>
        </w:rPr>
        <w:t>.</w:t>
      </w:r>
    </w:p>
    <w:p w:rsidR="003145CB" w:rsidRPr="007E4E30" w:rsidRDefault="003145CB" w:rsidP="0087354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0660" w:rsidRPr="007E4E30" w:rsidRDefault="006F0660" w:rsidP="0087354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i/>
          <w:sz w:val="24"/>
          <w:szCs w:val="24"/>
        </w:rPr>
        <w:t>Результаты участия воспитанников  на соревнованиях под руководством учителей физкультуры и педагогов дополнительного образования</w:t>
      </w:r>
    </w:p>
    <w:p w:rsidR="00AF4651" w:rsidRPr="007E4E30" w:rsidRDefault="00AF4651" w:rsidP="006F06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60"/>
        <w:gridCol w:w="1332"/>
        <w:gridCol w:w="2693"/>
        <w:gridCol w:w="2125"/>
        <w:gridCol w:w="2836"/>
      </w:tblGrid>
      <w:tr w:rsidR="006F0660" w:rsidRPr="007E4E30" w:rsidTr="007A572D">
        <w:tc>
          <w:tcPr>
            <w:tcW w:w="593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1392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мероприятия  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Ф.И.  учащегося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участия  </w:t>
            </w:r>
          </w:p>
        </w:tc>
      </w:tr>
      <w:tr w:rsidR="006F0660" w:rsidRPr="007E4E30" w:rsidTr="007A572D">
        <w:tc>
          <w:tcPr>
            <w:tcW w:w="9639" w:type="dxa"/>
            <w:gridSpan w:val="6"/>
          </w:tcPr>
          <w:p w:rsidR="006F0660" w:rsidRPr="007E4E30" w:rsidRDefault="006F0660" w:rsidP="007A572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областные соревнования</w:t>
            </w: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«Веселые старты»  среди школ-интернатов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 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I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легкоатлетическому троеборью среди школ-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интернатов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легкоатлетическому троеборью среди школ-интернатов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Сергей П.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мини-футболу среди школ-интернатов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шашкам среди школ-интернатов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Ильсур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Я. Кристина К.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I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шашкам среди школ-интернатов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I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«Веселые старты»  среди школ-интернатов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Таня С.</w:t>
            </w:r>
          </w:p>
          <w:p w:rsidR="006F0660" w:rsidRPr="007E4E30" w:rsidRDefault="006F0660" w:rsidP="007A57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Даниил М.</w:t>
            </w:r>
          </w:p>
          <w:p w:rsidR="006F0660" w:rsidRPr="007E4E30" w:rsidRDefault="006F0660" w:rsidP="007A57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6F0660" w:rsidRPr="007E4E30" w:rsidRDefault="006F0660" w:rsidP="007A572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Игорь Ш.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Областная спартакиада для обучающихся с ОВЗ школ-интернатов (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группа)   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F0660" w:rsidRPr="007E4E30" w:rsidTr="007A572D">
        <w:tc>
          <w:tcPr>
            <w:tcW w:w="9639" w:type="dxa"/>
            <w:gridSpan w:val="6"/>
          </w:tcPr>
          <w:p w:rsidR="006F0660" w:rsidRPr="007E4E30" w:rsidRDefault="006F0660" w:rsidP="007A572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E4E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районные соревнования</w:t>
            </w: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легкоатлетическому кроссу, на приз памяти учителя физкультуры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Камышлинской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Алексей Е.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армрестлингу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Владимир А.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Физкультурно-спортивного фестиваля «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ГТО-одна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страна, одна команда». Среди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 ОУ в рамках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акции «Сообщи, где торгуют смертью».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Алексей Е.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Таня С.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Костя К.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Елена С.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F0660" w:rsidRPr="007E4E30" w:rsidTr="007A572D">
        <w:tc>
          <w:tcPr>
            <w:tcW w:w="653" w:type="dxa"/>
            <w:gridSpan w:val="2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3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Уличная игра «Захват флага».</w:t>
            </w:r>
          </w:p>
        </w:tc>
        <w:tc>
          <w:tcPr>
            <w:tcW w:w="2125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836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A0151" w:rsidRPr="007E4E30" w:rsidRDefault="00A6360A" w:rsidP="00BA01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151" w:rsidRPr="007E4E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Нравственное воспитание</w:t>
      </w:r>
      <w:r w:rsidR="00BA0151"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реализовывалось  через следующие мероприятия: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B7AB6"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библиотечны</w:t>
      </w:r>
      <w:r w:rsidR="00DB7AB6"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</w:t>
      </w:r>
      <w:r w:rsidR="00DB7AB6"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организация книжных выставок, посвященных памятным датам;</w:t>
      </w:r>
    </w:p>
    <w:p w:rsidR="00BA0151" w:rsidRPr="007E4E30" w:rsidRDefault="00DB7AB6" w:rsidP="00BA01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- «Предметная неделя»</w:t>
      </w:r>
      <w:r w:rsidR="00BA0151" w:rsidRPr="007E4E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0151" w:rsidRPr="007E4E30" w:rsidRDefault="00BA0151" w:rsidP="000F208A">
      <w:pPr>
        <w:pStyle w:val="a7"/>
        <w:spacing w:before="0" w:beforeAutospacing="0" w:after="0" w:afterAutospacing="0" w:line="360" w:lineRule="auto"/>
        <w:ind w:left="780"/>
        <w:jc w:val="both"/>
      </w:pPr>
      <w:r w:rsidRPr="007E4E30">
        <w:rPr>
          <w:color w:val="000000" w:themeColor="text1"/>
        </w:rPr>
        <w:t>- участие в тематических  праздник</w:t>
      </w:r>
      <w:r w:rsidR="00DB7AB6" w:rsidRPr="007E4E30">
        <w:rPr>
          <w:color w:val="000000" w:themeColor="text1"/>
        </w:rPr>
        <w:t xml:space="preserve">ах: </w:t>
      </w:r>
      <w:proofErr w:type="gramStart"/>
      <w:r w:rsidR="000F208A" w:rsidRPr="007E4E30">
        <w:t>Торжественная линейка «</w:t>
      </w:r>
      <w:r w:rsidR="00222228" w:rsidRPr="007E4E30">
        <w:t xml:space="preserve"> День знаний</w:t>
      </w:r>
      <w:r w:rsidR="000F208A" w:rsidRPr="007E4E30">
        <w:t>!»,</w:t>
      </w:r>
      <w:r w:rsidR="000F208A" w:rsidRPr="007E4E30">
        <w:rPr>
          <w:color w:val="000000" w:themeColor="text1"/>
        </w:rPr>
        <w:t xml:space="preserve"> </w:t>
      </w:r>
      <w:r w:rsidR="00DB7AB6" w:rsidRPr="007E4E30">
        <w:rPr>
          <w:color w:val="000000" w:themeColor="text1"/>
        </w:rPr>
        <w:t xml:space="preserve">«День учителя», </w:t>
      </w:r>
      <w:r w:rsidR="006F0660" w:rsidRPr="007E4E30">
        <w:t>Акция «День добрых дел» посвященная Дню пожилых людей;</w:t>
      </w:r>
      <w:r w:rsidR="006F0660" w:rsidRPr="007E4E30">
        <w:rPr>
          <w:color w:val="000000" w:themeColor="text1"/>
        </w:rPr>
        <w:t xml:space="preserve"> </w:t>
      </w:r>
      <w:r w:rsidR="00DB7AB6" w:rsidRPr="007E4E30">
        <w:rPr>
          <w:color w:val="000000" w:themeColor="text1"/>
        </w:rPr>
        <w:t>«Золотая осень</w:t>
      </w:r>
      <w:r w:rsidRPr="007E4E30">
        <w:rPr>
          <w:color w:val="000000" w:themeColor="text1"/>
        </w:rPr>
        <w:t xml:space="preserve">», </w:t>
      </w:r>
      <w:r w:rsidR="00F621B9" w:rsidRPr="007E4E30">
        <w:rPr>
          <w:b/>
          <w:bCs/>
          <w:color w:val="FF0000"/>
        </w:rPr>
        <w:t xml:space="preserve"> </w:t>
      </w:r>
      <w:r w:rsidR="00F621B9" w:rsidRPr="007E4E30">
        <w:t>Международный день толерантности «Мы разные, но мы вместе»,</w:t>
      </w:r>
      <w:r w:rsidR="00DB7AB6" w:rsidRPr="007E4E30">
        <w:rPr>
          <w:color w:val="000000" w:themeColor="text1"/>
        </w:rPr>
        <w:t xml:space="preserve"> «Рождество»,</w:t>
      </w:r>
      <w:r w:rsidR="006F0660" w:rsidRPr="007E4E30">
        <w:t xml:space="preserve"> День влюбленных «Валентин и Валентина»,</w:t>
      </w:r>
      <w:r w:rsidR="00DB7AB6" w:rsidRPr="007E4E30">
        <w:rPr>
          <w:color w:val="000000" w:themeColor="text1"/>
        </w:rPr>
        <w:t xml:space="preserve"> </w:t>
      </w:r>
      <w:r w:rsidRPr="007E4E30">
        <w:rPr>
          <w:color w:val="000000" w:themeColor="text1"/>
        </w:rPr>
        <w:t xml:space="preserve">«День защитников Отечества», </w:t>
      </w:r>
      <w:r w:rsidR="00DB7AB6" w:rsidRPr="007E4E30">
        <w:rPr>
          <w:color w:val="000000" w:themeColor="text1"/>
        </w:rPr>
        <w:t>«Международный женский день», «Масленица»</w:t>
      </w:r>
      <w:r w:rsidR="000F208A" w:rsidRPr="007E4E30">
        <w:rPr>
          <w:color w:val="000000" w:themeColor="text1"/>
        </w:rPr>
        <w:t>,</w:t>
      </w:r>
      <w:r w:rsidR="000F208A" w:rsidRPr="007E4E30">
        <w:t xml:space="preserve"> </w:t>
      </w:r>
      <w:r w:rsidR="0084261C" w:rsidRPr="007E4E30">
        <w:t>День юмора.</w:t>
      </w:r>
      <w:proofErr w:type="gramEnd"/>
    </w:p>
    <w:p w:rsidR="00F621B9" w:rsidRPr="007E4E30" w:rsidRDefault="00F621B9" w:rsidP="00F621B9">
      <w:pPr>
        <w:pStyle w:val="a7"/>
        <w:spacing w:line="276" w:lineRule="auto"/>
        <w:jc w:val="center"/>
        <w:rPr>
          <w:rFonts w:ascii="Tahoma" w:hAnsi="Tahoma" w:cs="Tahoma"/>
          <w:color w:val="000000"/>
          <w:u w:val="single"/>
        </w:rPr>
      </w:pPr>
      <w:r w:rsidRPr="007E4E30">
        <w:rPr>
          <w:color w:val="000000"/>
          <w:u w:val="single"/>
        </w:rPr>
        <w:t xml:space="preserve">Гражданско-патриотическое </w:t>
      </w:r>
      <w:r w:rsidR="0021151C" w:rsidRPr="007E4E30">
        <w:rPr>
          <w:color w:val="000000"/>
          <w:u w:val="single"/>
        </w:rPr>
        <w:t>воспитание.</w:t>
      </w:r>
    </w:p>
    <w:p w:rsidR="00F621B9" w:rsidRPr="007E4E30" w:rsidRDefault="0084261C" w:rsidP="0084261C">
      <w:pPr>
        <w:pStyle w:val="a7"/>
        <w:spacing w:line="276" w:lineRule="auto"/>
        <w:ind w:firstLine="708"/>
        <w:rPr>
          <w:rFonts w:ascii="Tahoma" w:hAnsi="Tahoma" w:cs="Tahoma"/>
          <w:color w:val="000000"/>
        </w:rPr>
      </w:pPr>
      <w:r w:rsidRPr="007E4E30">
        <w:rPr>
          <w:color w:val="000000"/>
        </w:rPr>
        <w:t xml:space="preserve"> </w:t>
      </w:r>
      <w:r w:rsidR="00F621B9" w:rsidRPr="007E4E30">
        <w:rPr>
          <w:color w:val="000000"/>
        </w:rPr>
        <w:t>В целях воспитания патриотического сознания, привития любви к своему Отечеству в школе проведен цикл мероприятий военно-патриотической направленности:</w:t>
      </w:r>
    </w:p>
    <w:p w:rsidR="00F621B9" w:rsidRPr="007E4E30" w:rsidRDefault="00F621B9" w:rsidP="00777F4D">
      <w:pPr>
        <w:pStyle w:val="a7"/>
        <w:numPr>
          <w:ilvl w:val="0"/>
          <w:numId w:val="23"/>
        </w:numPr>
        <w:spacing w:line="276" w:lineRule="auto"/>
        <w:rPr>
          <w:color w:val="000000"/>
        </w:rPr>
      </w:pPr>
      <w:r w:rsidRPr="007E4E30">
        <w:rPr>
          <w:color w:val="000000"/>
        </w:rPr>
        <w:t>Смотр строя  и песни – дань памяти всем, кто причастен к героическим и тр</w:t>
      </w:r>
      <w:r w:rsidR="0021151C" w:rsidRPr="007E4E30">
        <w:rPr>
          <w:color w:val="000000"/>
        </w:rPr>
        <w:t>агическим воинам 20-го столетия;</w:t>
      </w:r>
    </w:p>
    <w:p w:rsidR="0021151C" w:rsidRPr="007E4E30" w:rsidRDefault="0021151C" w:rsidP="00777F4D">
      <w:pPr>
        <w:pStyle w:val="a7"/>
        <w:numPr>
          <w:ilvl w:val="0"/>
          <w:numId w:val="23"/>
        </w:numPr>
        <w:spacing w:line="276" w:lineRule="auto"/>
        <w:rPr>
          <w:color w:val="000000"/>
        </w:rPr>
      </w:pPr>
      <w:r w:rsidRPr="007E4E30">
        <w:rPr>
          <w:color w:val="000000"/>
        </w:rPr>
        <w:t>Участие в военно-патриотической игре «Зарница»;</w:t>
      </w:r>
    </w:p>
    <w:p w:rsidR="00F621B9" w:rsidRPr="007E4E30" w:rsidRDefault="00F621B9" w:rsidP="00777F4D">
      <w:pPr>
        <w:pStyle w:val="a7"/>
        <w:numPr>
          <w:ilvl w:val="0"/>
          <w:numId w:val="23"/>
        </w:numPr>
        <w:spacing w:line="276" w:lineRule="auto"/>
        <w:rPr>
          <w:color w:val="000000"/>
        </w:rPr>
      </w:pPr>
      <w:r w:rsidRPr="007E4E30">
        <w:rPr>
          <w:color w:val="000000"/>
        </w:rPr>
        <w:t>Конкурс на лучший рисунок</w:t>
      </w:r>
      <w:r w:rsidR="0021151C" w:rsidRPr="007E4E30">
        <w:rPr>
          <w:color w:val="000000"/>
        </w:rPr>
        <w:t xml:space="preserve">  «</w:t>
      </w:r>
      <w:r w:rsidR="0084261C" w:rsidRPr="007E4E30">
        <w:rPr>
          <w:color w:val="000000"/>
        </w:rPr>
        <w:t>Оружие Победы»</w:t>
      </w:r>
      <w:r w:rsidR="00F42D3E" w:rsidRPr="007E4E30">
        <w:rPr>
          <w:color w:val="000000"/>
        </w:rPr>
        <w:t>,</w:t>
      </w:r>
      <w:r w:rsidR="00F42D3E" w:rsidRPr="007E4E30">
        <w:t xml:space="preserve"> Литературный конкурс стихотворений «Оружие Победы;</w:t>
      </w:r>
    </w:p>
    <w:p w:rsidR="00F621B9" w:rsidRPr="007E4E30" w:rsidRDefault="00F42D3E" w:rsidP="00777F4D">
      <w:pPr>
        <w:pStyle w:val="a7"/>
        <w:numPr>
          <w:ilvl w:val="0"/>
          <w:numId w:val="23"/>
        </w:numPr>
        <w:spacing w:line="276" w:lineRule="auto"/>
        <w:ind w:left="426"/>
        <w:rPr>
          <w:color w:val="000000"/>
        </w:rPr>
      </w:pPr>
      <w:r w:rsidRPr="007E4E30">
        <w:t xml:space="preserve">«Афганистан – живая память».  </w:t>
      </w:r>
      <w:r w:rsidR="0084261C" w:rsidRPr="007E4E30">
        <w:rPr>
          <w:color w:val="000000"/>
        </w:rPr>
        <w:t>Встреча с воинами</w:t>
      </w:r>
      <w:r w:rsidR="00F621B9" w:rsidRPr="007E4E30">
        <w:rPr>
          <w:color w:val="000000"/>
        </w:rPr>
        <w:t>-интернационалист</w:t>
      </w:r>
      <w:r w:rsidR="0084261C" w:rsidRPr="007E4E30">
        <w:rPr>
          <w:color w:val="000000"/>
        </w:rPr>
        <w:t>ами:</w:t>
      </w:r>
      <w:r w:rsidR="00F621B9" w:rsidRPr="007E4E30">
        <w:rPr>
          <w:color w:val="000000"/>
        </w:rPr>
        <w:t xml:space="preserve"> </w:t>
      </w:r>
      <w:r w:rsidR="0084261C" w:rsidRPr="007E4E30">
        <w:rPr>
          <w:color w:val="000000"/>
        </w:rPr>
        <w:t xml:space="preserve">Сафиуллиным Р.М., </w:t>
      </w:r>
      <w:proofErr w:type="spellStart"/>
      <w:r w:rsidR="0084261C" w:rsidRPr="007E4E30">
        <w:rPr>
          <w:color w:val="000000"/>
        </w:rPr>
        <w:t>Бадыковым</w:t>
      </w:r>
      <w:proofErr w:type="spellEnd"/>
      <w:r w:rsidR="0084261C" w:rsidRPr="007E4E30">
        <w:rPr>
          <w:color w:val="000000"/>
        </w:rPr>
        <w:t xml:space="preserve"> Р.Р.</w:t>
      </w:r>
    </w:p>
    <w:p w:rsidR="00F621B9" w:rsidRPr="007E4E30" w:rsidRDefault="00F621B9" w:rsidP="00777F4D">
      <w:pPr>
        <w:pStyle w:val="a7"/>
        <w:numPr>
          <w:ilvl w:val="0"/>
          <w:numId w:val="23"/>
        </w:numPr>
        <w:spacing w:line="276" w:lineRule="auto"/>
        <w:rPr>
          <w:color w:val="000000"/>
        </w:rPr>
      </w:pPr>
      <w:r w:rsidRPr="007E4E30">
        <w:rPr>
          <w:color w:val="000000"/>
        </w:rPr>
        <w:t>Торжественное чествование ветер</w:t>
      </w:r>
      <w:r w:rsidR="0021151C" w:rsidRPr="007E4E30">
        <w:rPr>
          <w:color w:val="000000"/>
        </w:rPr>
        <w:t>анов войны и тыла, проработавших в школе-интернате;</w:t>
      </w:r>
    </w:p>
    <w:p w:rsidR="00F621B9" w:rsidRPr="007E4E30" w:rsidRDefault="00F621B9" w:rsidP="00777F4D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firstLine="0"/>
        <w:jc w:val="both"/>
        <w:rPr>
          <w:color w:val="000000"/>
        </w:rPr>
      </w:pPr>
      <w:r w:rsidRPr="007E4E30">
        <w:rPr>
          <w:color w:val="000000"/>
        </w:rPr>
        <w:t>Просмотр видеофильмов «</w:t>
      </w:r>
      <w:r w:rsidR="00F42D3E" w:rsidRPr="007E4E30">
        <w:t>День неизвестного солдата»;</w:t>
      </w:r>
    </w:p>
    <w:p w:rsidR="0084261C" w:rsidRPr="007E4E30" w:rsidRDefault="00F621B9" w:rsidP="00777F4D">
      <w:pPr>
        <w:pStyle w:val="a7"/>
        <w:numPr>
          <w:ilvl w:val="0"/>
          <w:numId w:val="23"/>
        </w:numPr>
        <w:spacing w:line="276" w:lineRule="auto"/>
        <w:ind w:left="567" w:hanging="141"/>
        <w:jc w:val="both"/>
        <w:rPr>
          <w:color w:val="000000" w:themeColor="text1"/>
        </w:rPr>
      </w:pPr>
      <w:r w:rsidRPr="007E4E30">
        <w:rPr>
          <w:color w:val="000000"/>
        </w:rPr>
        <w:t>Совместное мероприятие со специалистами  районной библиотеки «Сталинградская битва»</w:t>
      </w:r>
      <w:r w:rsidR="00F42D3E" w:rsidRPr="007E4E30">
        <w:rPr>
          <w:color w:val="000000"/>
        </w:rPr>
        <w:t>;</w:t>
      </w:r>
    </w:p>
    <w:p w:rsidR="0084261C" w:rsidRPr="007E4E30" w:rsidRDefault="00F621B9" w:rsidP="00777F4D">
      <w:pPr>
        <w:pStyle w:val="a7"/>
        <w:numPr>
          <w:ilvl w:val="0"/>
          <w:numId w:val="23"/>
        </w:numPr>
        <w:suppressAutoHyphens/>
        <w:spacing w:line="276" w:lineRule="auto"/>
        <w:ind w:left="567" w:hanging="141"/>
        <w:jc w:val="both"/>
        <w:rPr>
          <w:color w:val="000000" w:themeColor="text1"/>
        </w:rPr>
      </w:pPr>
      <w:r w:rsidRPr="007E4E30">
        <w:rPr>
          <w:color w:val="000000"/>
        </w:rPr>
        <w:t>Тимуровская по</w:t>
      </w:r>
      <w:r w:rsidR="0084261C" w:rsidRPr="007E4E30">
        <w:rPr>
          <w:color w:val="000000"/>
        </w:rPr>
        <w:t>мощь ветеранам, труженикам тыла;</w:t>
      </w:r>
    </w:p>
    <w:p w:rsidR="00F42D3E" w:rsidRPr="007E4E30" w:rsidRDefault="0021151C" w:rsidP="00777F4D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567" w:firstLine="105"/>
        <w:jc w:val="both"/>
      </w:pPr>
      <w:r w:rsidRPr="007E4E30">
        <w:rPr>
          <w:color w:val="000000" w:themeColor="text1"/>
        </w:rPr>
        <w:t>Э</w:t>
      </w:r>
      <w:r w:rsidR="00DB7AB6" w:rsidRPr="007E4E30">
        <w:rPr>
          <w:color w:val="000000" w:themeColor="text1"/>
        </w:rPr>
        <w:t>кскурсии в музеи, к историческим памятникам</w:t>
      </w:r>
      <w:r w:rsidR="00BA0151" w:rsidRPr="007E4E30">
        <w:rPr>
          <w:color w:val="000000" w:themeColor="text1"/>
        </w:rPr>
        <w:t>;</w:t>
      </w:r>
      <w:r w:rsidRPr="007E4E30">
        <w:rPr>
          <w:color w:val="000000" w:themeColor="text1"/>
        </w:rPr>
        <w:t xml:space="preserve"> </w:t>
      </w:r>
    </w:p>
    <w:p w:rsidR="00F42D3E" w:rsidRPr="007E4E30" w:rsidRDefault="0021151C" w:rsidP="00777F4D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567" w:firstLine="105"/>
        <w:jc w:val="both"/>
        <w:rPr>
          <w:color w:val="000000" w:themeColor="text1"/>
        </w:rPr>
      </w:pPr>
      <w:r w:rsidRPr="007E4E30">
        <w:rPr>
          <w:color w:val="000000" w:themeColor="text1"/>
        </w:rPr>
        <w:lastRenderedPageBreak/>
        <w:t>У</w:t>
      </w:r>
      <w:r w:rsidR="00BA0151" w:rsidRPr="007E4E30">
        <w:rPr>
          <w:color w:val="000000" w:themeColor="text1"/>
        </w:rPr>
        <w:t>частие в демонстрациях на праздниках: 1 Мая и 9 Мая с вручением подарков и поздравлений ветеранам ВОВ;</w:t>
      </w:r>
      <w:r w:rsidR="00F42D3E" w:rsidRPr="007E4E30">
        <w:t xml:space="preserve"> Возложение цветов к обелиску воинов-афганцев;</w:t>
      </w:r>
    </w:p>
    <w:p w:rsidR="00F621B9" w:rsidRPr="007E4E30" w:rsidRDefault="00F621B9" w:rsidP="00777F4D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567" w:firstLine="105"/>
        <w:jc w:val="both"/>
        <w:rPr>
          <w:color w:val="000000" w:themeColor="text1"/>
        </w:rPr>
      </w:pPr>
      <w:r w:rsidRPr="007E4E30">
        <w:rPr>
          <w:color w:val="000000" w:themeColor="text1"/>
        </w:rPr>
        <w:t xml:space="preserve"> «Неделя правовых знаний» (1 раз в четверть);</w:t>
      </w:r>
    </w:p>
    <w:p w:rsidR="0021151C" w:rsidRPr="007E4E30" w:rsidRDefault="0021151C" w:rsidP="00777F4D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567" w:firstLine="0"/>
        <w:jc w:val="both"/>
        <w:rPr>
          <w:color w:val="000000" w:themeColor="text1"/>
        </w:rPr>
      </w:pPr>
      <w:r w:rsidRPr="007E4E30">
        <w:t>Участие в конкурсе «Танцуй ради жизни»</w:t>
      </w:r>
      <w:r w:rsidR="00F42D3E" w:rsidRPr="007E4E30">
        <w:t>;</w:t>
      </w:r>
    </w:p>
    <w:p w:rsidR="00F42D3E" w:rsidRPr="007E4E30" w:rsidRDefault="00F42D3E" w:rsidP="00777F4D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567" w:firstLine="0"/>
        <w:jc w:val="both"/>
        <w:rPr>
          <w:color w:val="000000" w:themeColor="text1"/>
        </w:rPr>
      </w:pPr>
      <w:r w:rsidRPr="007E4E30">
        <w:t>Мероприятия, посвященные 25-летию действующей  Конституции РФ и 70-летию Всеобщей декларации прав человека.</w:t>
      </w:r>
    </w:p>
    <w:p w:rsidR="0084261C" w:rsidRPr="007E4E30" w:rsidRDefault="0021151C" w:rsidP="0021151C">
      <w:pPr>
        <w:pStyle w:val="a7"/>
        <w:spacing w:line="276" w:lineRule="auto"/>
        <w:jc w:val="both"/>
        <w:rPr>
          <w:color w:val="000000"/>
        </w:rPr>
      </w:pPr>
      <w:r w:rsidRPr="007E4E30">
        <w:t>В 2019 году</w:t>
      </w:r>
      <w:r w:rsidR="0084261C" w:rsidRPr="007E4E30">
        <w:t xml:space="preserve"> необходимо продолжить и расширить   работу тимуровского движения с целью оказания помощи пожилым одиноким людям, более тесного общения с ветеранами, тружениками тыла</w:t>
      </w:r>
      <w:r w:rsidRPr="007E4E30">
        <w:t xml:space="preserve">. </w:t>
      </w:r>
      <w:r w:rsidRPr="007E4E30">
        <w:rPr>
          <w:color w:val="000000"/>
        </w:rPr>
        <w:t>Педагогическому коллективу школы п</w:t>
      </w:r>
      <w:r w:rsidR="0084261C" w:rsidRPr="007E4E30">
        <w:rPr>
          <w:color w:val="000000"/>
        </w:rPr>
        <w:t>родолжить работу по воспитанию патриотизма,</w:t>
      </w:r>
      <w:r w:rsidRPr="007E4E30">
        <w:rPr>
          <w:color w:val="000000"/>
        </w:rPr>
        <w:t xml:space="preserve"> а также </w:t>
      </w:r>
      <w:r w:rsidR="0084261C" w:rsidRPr="007E4E30">
        <w:rPr>
          <w:color w:val="000000"/>
        </w:rPr>
        <w:t xml:space="preserve"> вводить новые формы работы по этому направлению.</w:t>
      </w:r>
    </w:p>
    <w:p w:rsidR="00DB7AB6" w:rsidRPr="007E4E30" w:rsidRDefault="00DB7AB6" w:rsidP="0021151C">
      <w:pPr>
        <w:widowControl w:val="0"/>
        <w:tabs>
          <w:tab w:val="left" w:pos="79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E30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воспитание</w:t>
      </w:r>
      <w:r w:rsidR="0021151C" w:rsidRPr="007E4E3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F0660" w:rsidRPr="007E4E30" w:rsidRDefault="006F0660" w:rsidP="006F06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участия воспитанников в выставках, конкурсах под руководством   педагогов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889"/>
        <w:gridCol w:w="3402"/>
        <w:gridCol w:w="2268"/>
        <w:gridCol w:w="2410"/>
      </w:tblGrid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 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Ф.И.  учащегося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 </w:t>
            </w: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детского фестиваля народной культуры «Наследники традиций» 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обучающихся и педагогов общеобразовательных организаций «Есть такая профессия».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Кирилл К.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Чумаев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творческий фестиваль-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конкурс  юных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 «Творчество. Успех. Радость!» Номинация «Хореография»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Хореографическая группа «Родничок»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Областной конкурс чтецов «Память в сердце, гордость – в поколениях»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Владимир К.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Региональный этап окружной выставки прикладного творчества «Мастерок»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Михаил Е.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Григорий К.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Дмитрий Ч.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«Лучший музей (музейная экспозиция), посвященная увековечению памяти защитника (защитников) Отечества и совершенных ими подвигах»   в рамках общественного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Приволжского федерального округа «Герои Отечества»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кружка «Юные краеведы»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 творческий конкурс «Семейные традиции»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Елена С.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 творческий фотоконкурс « Мир глазами детей»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Владимир К.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Компьютерный Марафон. Номинация «Социальный ролик».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Дмитрий Ч.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Владимир К.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  место</w:t>
            </w: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Окружной этап областного конкурса творческих работ учащихся и педагогов образовательных учреждений «Есть такая профессия…» Номинация «Герб профессии»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Кирилл К.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Районный конкурс-фестиваль   ЮИД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команда «Свежий ветер»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Районный  танцевальный конкурс «Танцуй ради жизни»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Районный конкурс  Созвездие талантов» декоративно-прикладного творчества «Мультипликационный калейдоскоп»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Ксения Л.</w:t>
            </w:r>
          </w:p>
          <w:p w:rsidR="006F0660" w:rsidRPr="007E4E30" w:rsidRDefault="006F0660" w:rsidP="007A5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Виталий Ц.   Владимир А.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60" w:rsidRPr="007E4E30" w:rsidTr="007A572D">
        <w:tc>
          <w:tcPr>
            <w:tcW w:w="52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9" w:type="dxa"/>
          </w:tcPr>
          <w:p w:rsidR="006F0660" w:rsidRPr="007E4E30" w:rsidRDefault="006F0660" w:rsidP="007A57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Районный конкурс «Новогодняя сказка» Номинация «Символ года»</w:t>
            </w: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Номинация «Флористическая елка»</w:t>
            </w: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Номинация «Флористическая композиция»</w:t>
            </w: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Номинация: «Новогодний венок».</w:t>
            </w:r>
          </w:p>
        </w:tc>
        <w:tc>
          <w:tcPr>
            <w:tcW w:w="2268" w:type="dxa"/>
          </w:tcPr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Владимир А.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Ксения Л.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Ильфат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Игорь Ш.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Даша Х.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Костя К.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Ильфат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Владимир К.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Евгений З.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Татьяна С.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Лидия С.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Кристина К.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Ирина С.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Алина Ш.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Саша Т.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Денис К.</w:t>
            </w:r>
          </w:p>
        </w:tc>
        <w:tc>
          <w:tcPr>
            <w:tcW w:w="2410" w:type="dxa"/>
          </w:tcPr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  <w:p w:rsidR="006F0660" w:rsidRPr="007E4E30" w:rsidRDefault="006F0660" w:rsidP="007A5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660" w:rsidRPr="007E4E30" w:rsidRDefault="006F0660" w:rsidP="006F0660">
      <w:pPr>
        <w:spacing w:after="0" w:line="360" w:lineRule="auto"/>
        <w:ind w:left="1416" w:firstLine="3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151" w:rsidRPr="007E4E30" w:rsidRDefault="006F0660" w:rsidP="00BA0151">
      <w:pPr>
        <w:ind w:firstLine="567"/>
        <w:jc w:val="both"/>
        <w:rPr>
          <w:sz w:val="24"/>
          <w:szCs w:val="24"/>
        </w:rPr>
      </w:pPr>
      <w:r w:rsidRPr="007E4E30">
        <w:rPr>
          <w:sz w:val="24"/>
          <w:szCs w:val="24"/>
        </w:rPr>
        <w:t xml:space="preserve"> </w:t>
      </w:r>
    </w:p>
    <w:p w:rsidR="00BA0151" w:rsidRPr="007E4E30" w:rsidRDefault="00BA0151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  <w:u w:val="single"/>
        </w:rPr>
        <w:t>Трудовое воспитание</w:t>
      </w:r>
      <w:r w:rsidRPr="007E4E30">
        <w:rPr>
          <w:rFonts w:ascii="Times New Roman" w:hAnsi="Times New Roman" w:cs="Times New Roman"/>
          <w:sz w:val="24"/>
          <w:szCs w:val="24"/>
        </w:rPr>
        <w:t xml:space="preserve"> было представлено следующими традиционными мероприятиями:</w:t>
      </w:r>
    </w:p>
    <w:p w:rsidR="00D80C9A" w:rsidRPr="007E4E30" w:rsidRDefault="00BA0151" w:rsidP="00D80C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D80C9A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участие в трудовых десантах по благоустройству классов, школьной и пришкольной территорий</w:t>
      </w:r>
      <w:r w:rsidR="006F0660" w:rsidRPr="007E4E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0C9A" w:rsidRPr="007E4E30" w:rsidRDefault="00D80C9A" w:rsidP="00D80C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дежурство по школе  и столовой;</w:t>
      </w:r>
    </w:p>
    <w:p w:rsidR="00D80C9A" w:rsidRPr="007E4E30" w:rsidRDefault="00D80C9A" w:rsidP="00D80C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 проведение  конкурса «Самая чистая уютная спальня»;</w:t>
      </w:r>
    </w:p>
    <w:p w:rsidR="00D80C9A" w:rsidRPr="007E4E30" w:rsidRDefault="00D80C9A" w:rsidP="00D80C9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</w:t>
      </w:r>
      <w:r w:rsidRPr="007E4E30">
        <w:rPr>
          <w:rFonts w:ascii="Times New Roman" w:hAnsi="Times New Roman" w:cs="Times New Roman"/>
          <w:color w:val="000000"/>
          <w:sz w:val="24"/>
          <w:szCs w:val="24"/>
        </w:rPr>
        <w:t>операция: «Живи, книга» (ремонт книг);</w:t>
      </w:r>
    </w:p>
    <w:p w:rsidR="00D80C9A" w:rsidRPr="007E4E30" w:rsidRDefault="00D80C9A" w:rsidP="00D80C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color w:val="000000"/>
          <w:sz w:val="24"/>
          <w:szCs w:val="24"/>
        </w:rPr>
        <w:t>-  участие в акции «Мы рядом» (помощь ветеранам школы);</w:t>
      </w:r>
      <w:r w:rsidRPr="007E4E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0151" w:rsidRPr="007E4E30" w:rsidRDefault="00D80C9A" w:rsidP="00AF4651">
      <w:pPr>
        <w:tabs>
          <w:tab w:val="left" w:pos="2205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озеленение класса и школьной территории</w:t>
      </w:r>
      <w:r w:rsidR="00AF4651" w:rsidRPr="007E4E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0151" w:rsidRPr="007E4E30" w:rsidRDefault="00BA0151" w:rsidP="00D80C9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Классными руководителями и учителями трудового обучения проводилась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работа: классные часы, анкетирование учащихся,  экскурсии на предприятия</w:t>
      </w:r>
      <w:r w:rsidR="006F0660" w:rsidRPr="007E4E30">
        <w:rPr>
          <w:rFonts w:ascii="Times New Roman" w:hAnsi="Times New Roman" w:cs="Times New Roman"/>
          <w:sz w:val="24"/>
          <w:szCs w:val="24"/>
        </w:rPr>
        <w:t>, организации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6F0660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и в профессиональные училища на «Дни открытых дверей». Оформлен информационный стенд по выбору профессий.</w:t>
      </w:r>
    </w:p>
    <w:p w:rsidR="00BA0151" w:rsidRPr="007E4E30" w:rsidRDefault="00890C43" w:rsidP="00BA015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11..1. </w:t>
      </w:r>
      <w:r w:rsidR="00BA0151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Система </w:t>
      </w:r>
      <w:proofErr w:type="gramStart"/>
      <w:r w:rsidR="00BA0151" w:rsidRPr="007E4E30">
        <w:rPr>
          <w:rFonts w:ascii="Times New Roman" w:hAnsi="Times New Roman" w:cs="Times New Roman"/>
          <w:b/>
          <w:i/>
          <w:sz w:val="24"/>
          <w:szCs w:val="24"/>
        </w:rPr>
        <w:t>ученического</w:t>
      </w:r>
      <w:proofErr w:type="gramEnd"/>
      <w:r w:rsidR="00BA0151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A0151" w:rsidRPr="007E4E30">
        <w:rPr>
          <w:rFonts w:ascii="Times New Roman" w:hAnsi="Times New Roman" w:cs="Times New Roman"/>
          <w:b/>
          <w:i/>
          <w:sz w:val="24"/>
          <w:szCs w:val="24"/>
        </w:rPr>
        <w:t>соуправления</w:t>
      </w:r>
      <w:proofErr w:type="spellEnd"/>
      <w:r w:rsidR="00BA0151" w:rsidRPr="007E4E3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2228" w:rsidRPr="007E4E30" w:rsidRDefault="00BA0151" w:rsidP="000604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Ор</w:t>
      </w:r>
      <w:r w:rsidR="000F208A" w:rsidRPr="007E4E30">
        <w:rPr>
          <w:rFonts w:ascii="Times New Roman" w:hAnsi="Times New Roman" w:cs="Times New Roman"/>
          <w:sz w:val="24"/>
          <w:szCs w:val="24"/>
        </w:rPr>
        <w:t xml:space="preserve">ган </w:t>
      </w:r>
      <w:proofErr w:type="gramStart"/>
      <w:r w:rsidR="000F208A" w:rsidRPr="007E4E30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  <w:r w:rsidR="000F208A" w:rsidRPr="007E4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08A" w:rsidRPr="007E4E30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0F208A" w:rsidRPr="007E4E30">
        <w:rPr>
          <w:rFonts w:ascii="Times New Roman" w:hAnsi="Times New Roman" w:cs="Times New Roman"/>
          <w:sz w:val="24"/>
          <w:szCs w:val="24"/>
        </w:rPr>
        <w:t xml:space="preserve"> «Мы вместе», объединяет 100% учащихся 5-10</w:t>
      </w:r>
      <w:r w:rsidRPr="007E4E30">
        <w:rPr>
          <w:rFonts w:ascii="Times New Roman" w:hAnsi="Times New Roman" w:cs="Times New Roman"/>
          <w:sz w:val="24"/>
          <w:szCs w:val="24"/>
        </w:rPr>
        <w:t xml:space="preserve"> классов.  Руководит работой </w:t>
      </w:r>
      <w:r w:rsidR="000F208A" w:rsidRPr="007E4E30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Pr="007E4E30">
        <w:rPr>
          <w:rFonts w:ascii="Times New Roman" w:hAnsi="Times New Roman" w:cs="Times New Roman"/>
          <w:sz w:val="24"/>
          <w:szCs w:val="24"/>
        </w:rPr>
        <w:t xml:space="preserve"> при активном содействии классных руководителей</w:t>
      </w:r>
      <w:r w:rsidR="000F208A" w:rsidRPr="007E4E30">
        <w:rPr>
          <w:rFonts w:ascii="Times New Roman" w:hAnsi="Times New Roman" w:cs="Times New Roman"/>
          <w:sz w:val="24"/>
          <w:szCs w:val="24"/>
        </w:rPr>
        <w:t xml:space="preserve"> и воспитателей</w:t>
      </w:r>
      <w:r w:rsidRPr="007E4E30">
        <w:rPr>
          <w:rFonts w:ascii="Times New Roman" w:hAnsi="Times New Roman" w:cs="Times New Roman"/>
          <w:sz w:val="24"/>
          <w:szCs w:val="24"/>
        </w:rPr>
        <w:t xml:space="preserve">. </w:t>
      </w:r>
      <w:r w:rsidR="00222228" w:rsidRPr="007E4E30">
        <w:rPr>
          <w:rFonts w:ascii="Times New Roman" w:hAnsi="Times New Roman" w:cs="Times New Roman"/>
          <w:sz w:val="24"/>
          <w:szCs w:val="24"/>
        </w:rPr>
        <w:t xml:space="preserve">Проведен первый школьный </w:t>
      </w:r>
      <w:proofErr w:type="gramStart"/>
      <w:r w:rsidR="00222228" w:rsidRPr="007E4E30">
        <w:rPr>
          <w:rFonts w:ascii="Times New Roman" w:hAnsi="Times New Roman" w:cs="Times New Roman"/>
          <w:sz w:val="24"/>
          <w:szCs w:val="24"/>
        </w:rPr>
        <w:t>референдум</w:t>
      </w:r>
      <w:proofErr w:type="gramEnd"/>
      <w:r w:rsidR="00222228" w:rsidRPr="007E4E30">
        <w:rPr>
          <w:rFonts w:ascii="Times New Roman" w:hAnsi="Times New Roman" w:cs="Times New Roman"/>
          <w:sz w:val="24"/>
          <w:szCs w:val="24"/>
        </w:rPr>
        <w:t xml:space="preserve"> на котором выбран председатель </w:t>
      </w:r>
      <w:proofErr w:type="spellStart"/>
      <w:r w:rsidR="00222228" w:rsidRPr="007E4E30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222228" w:rsidRPr="007E4E30">
        <w:rPr>
          <w:rFonts w:ascii="Times New Roman" w:hAnsi="Times New Roman" w:cs="Times New Roman"/>
          <w:sz w:val="24"/>
          <w:szCs w:val="24"/>
        </w:rPr>
        <w:t>.</w:t>
      </w:r>
    </w:p>
    <w:p w:rsidR="00BA0151" w:rsidRPr="007E4E30" w:rsidRDefault="00BA0151" w:rsidP="000604B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развивает инициативность, способствует формированию школьного коллектива, воспитывает навыки самоконтроля и общения, то есть помогает решать задачи социализации учащихся.</w:t>
      </w:r>
    </w:p>
    <w:p w:rsidR="00BA0151" w:rsidRPr="007E4E30" w:rsidRDefault="000F208A" w:rsidP="00BA0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А</w:t>
      </w:r>
      <w:r w:rsidR="00BA0151" w:rsidRPr="007E4E30">
        <w:rPr>
          <w:rFonts w:ascii="Times New Roman" w:hAnsi="Times New Roman" w:cs="Times New Roman"/>
          <w:sz w:val="24"/>
          <w:szCs w:val="24"/>
        </w:rPr>
        <w:t xml:space="preserve">ктив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BA0151" w:rsidRPr="007E4E30">
        <w:rPr>
          <w:rFonts w:ascii="Times New Roman" w:hAnsi="Times New Roman" w:cs="Times New Roman"/>
          <w:sz w:val="24"/>
          <w:szCs w:val="24"/>
        </w:rPr>
        <w:t>помогал в организации основных традиционных мероприятий:</w:t>
      </w:r>
    </w:p>
    <w:p w:rsidR="00222228" w:rsidRPr="007E4E30" w:rsidRDefault="00222228" w:rsidP="00AA162E">
      <w:pPr>
        <w:pStyle w:val="a6"/>
        <w:numPr>
          <w:ilvl w:val="0"/>
          <w:numId w:val="22"/>
        </w:numPr>
        <w:spacing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терроризмом. «Беслан-трагедия мира. Помним, скорбим»;</w:t>
      </w:r>
    </w:p>
    <w:p w:rsidR="00222228" w:rsidRPr="007E4E30" w:rsidRDefault="00AA162E" w:rsidP="00AA162E">
      <w:pPr>
        <w:pStyle w:val="a6"/>
        <w:numPr>
          <w:ilvl w:val="0"/>
          <w:numId w:val="2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F621B9" w:rsidRPr="007E4E30">
        <w:rPr>
          <w:rFonts w:ascii="Times New Roman" w:hAnsi="Times New Roman" w:cs="Times New Roman"/>
          <w:sz w:val="24"/>
          <w:szCs w:val="24"/>
        </w:rPr>
        <w:t>о</w:t>
      </w:r>
      <w:r w:rsidR="00222228" w:rsidRPr="007E4E30">
        <w:rPr>
          <w:rFonts w:ascii="Times New Roman" w:hAnsi="Times New Roman" w:cs="Times New Roman"/>
          <w:sz w:val="24"/>
          <w:szCs w:val="24"/>
        </w:rPr>
        <w:t>бщешкольная линейка, посвященная памяти погибших в г</w:t>
      </w:r>
      <w:proofErr w:type="gramStart"/>
      <w:r w:rsidR="00222228" w:rsidRPr="007E4E3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22228" w:rsidRPr="007E4E30">
        <w:rPr>
          <w:rFonts w:ascii="Times New Roman" w:hAnsi="Times New Roman" w:cs="Times New Roman"/>
          <w:sz w:val="24"/>
          <w:szCs w:val="24"/>
        </w:rPr>
        <w:t>ерчь;</w:t>
      </w:r>
    </w:p>
    <w:p w:rsidR="00222228" w:rsidRPr="007E4E30" w:rsidRDefault="00AA162E" w:rsidP="00AA162E">
      <w:pPr>
        <w:pStyle w:val="a6"/>
        <w:numPr>
          <w:ilvl w:val="0"/>
          <w:numId w:val="2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F621B9" w:rsidRPr="007E4E30">
        <w:rPr>
          <w:rFonts w:ascii="Times New Roman" w:hAnsi="Times New Roman" w:cs="Times New Roman"/>
          <w:sz w:val="24"/>
          <w:szCs w:val="24"/>
        </w:rPr>
        <w:t>м</w:t>
      </w:r>
      <w:r w:rsidR="00222228" w:rsidRPr="007E4E30">
        <w:rPr>
          <w:rFonts w:ascii="Times New Roman" w:hAnsi="Times New Roman" w:cs="Times New Roman"/>
          <w:sz w:val="24"/>
          <w:szCs w:val="24"/>
        </w:rPr>
        <w:t>арафон Добрых дел.</w:t>
      </w:r>
      <w:r w:rsidR="00F621B9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222228" w:rsidRPr="007E4E30">
        <w:rPr>
          <w:rFonts w:ascii="Times New Roman" w:hAnsi="Times New Roman" w:cs="Times New Roman"/>
          <w:sz w:val="24"/>
          <w:szCs w:val="24"/>
        </w:rPr>
        <w:t>Акция «Протяни руку помощи». Экологический десант;</w:t>
      </w:r>
    </w:p>
    <w:p w:rsidR="00AA162E" w:rsidRPr="007E4E30" w:rsidRDefault="00F621B9" w:rsidP="00AA162E">
      <w:pPr>
        <w:pStyle w:val="a6"/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д</w:t>
      </w:r>
      <w:r w:rsidR="00222228" w:rsidRPr="007E4E30">
        <w:rPr>
          <w:rFonts w:ascii="Times New Roman" w:hAnsi="Times New Roman" w:cs="Times New Roman"/>
          <w:sz w:val="24"/>
          <w:szCs w:val="24"/>
        </w:rPr>
        <w:t>ень Дублера;</w:t>
      </w:r>
    </w:p>
    <w:p w:rsidR="00BA0151" w:rsidRPr="007E4E30" w:rsidRDefault="00BA0151" w:rsidP="00AA162E">
      <w:pPr>
        <w:pStyle w:val="a6"/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поздравление педагогическ</w:t>
      </w:r>
      <w:r w:rsidR="00222228" w:rsidRPr="007E4E30">
        <w:rPr>
          <w:rFonts w:ascii="Times New Roman" w:hAnsi="Times New Roman" w:cs="Times New Roman"/>
          <w:sz w:val="24"/>
          <w:szCs w:val="24"/>
        </w:rPr>
        <w:t>ого коллектива с «Днем учителя», с «Днем воспитателя»;</w:t>
      </w:r>
    </w:p>
    <w:p w:rsidR="00F621B9" w:rsidRPr="007E4E30" w:rsidRDefault="00F621B9" w:rsidP="00AA162E">
      <w:pPr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lastRenderedPageBreak/>
        <w:t>осенняя школьная Ярмарка;</w:t>
      </w:r>
    </w:p>
    <w:p w:rsidR="00222228" w:rsidRPr="007E4E30" w:rsidRDefault="00F621B9" w:rsidP="00AA162E">
      <w:pPr>
        <w:pStyle w:val="a6"/>
        <w:numPr>
          <w:ilvl w:val="0"/>
          <w:numId w:val="20"/>
        </w:numPr>
        <w:tabs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у</w:t>
      </w:r>
      <w:r w:rsidR="00222228" w:rsidRPr="007E4E30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222228" w:rsidRPr="007E4E3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222228" w:rsidRPr="007E4E30">
        <w:rPr>
          <w:rFonts w:ascii="Times New Roman" w:hAnsi="Times New Roman" w:cs="Times New Roman"/>
          <w:sz w:val="24"/>
          <w:szCs w:val="24"/>
        </w:rPr>
        <w:t xml:space="preserve">  Областном слете активистов ученического самоуправления</w:t>
      </w:r>
      <w:r w:rsidRPr="007E4E30">
        <w:rPr>
          <w:rFonts w:ascii="Times New Roman" w:hAnsi="Times New Roman" w:cs="Times New Roman"/>
          <w:sz w:val="24"/>
          <w:szCs w:val="24"/>
        </w:rPr>
        <w:t>;</w:t>
      </w:r>
    </w:p>
    <w:p w:rsidR="00BA0151" w:rsidRPr="007E4E30" w:rsidRDefault="00BA0151" w:rsidP="00AA162E">
      <w:pPr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помощь в организации «Недель Здоровья»;</w:t>
      </w:r>
    </w:p>
    <w:p w:rsidR="00BA0151" w:rsidRPr="007E4E30" w:rsidRDefault="00BA0151" w:rsidP="00AA162E">
      <w:pPr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новогодний конкурс поздравительных газет «Скоро праздник Новый год!» </w:t>
      </w:r>
      <w:r w:rsidR="000F208A"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151" w:rsidRPr="007E4E30" w:rsidRDefault="000F208A" w:rsidP="00AA162E">
      <w:pPr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праздничные </w:t>
      </w:r>
      <w:r w:rsidR="00BA0151" w:rsidRPr="007E4E30">
        <w:rPr>
          <w:rFonts w:ascii="Times New Roman" w:hAnsi="Times New Roman" w:cs="Times New Roman"/>
          <w:sz w:val="24"/>
          <w:szCs w:val="24"/>
        </w:rPr>
        <w:t>дискотек</w:t>
      </w:r>
      <w:r w:rsidRPr="007E4E30">
        <w:rPr>
          <w:rFonts w:ascii="Times New Roman" w:hAnsi="Times New Roman" w:cs="Times New Roman"/>
          <w:sz w:val="24"/>
          <w:szCs w:val="24"/>
        </w:rPr>
        <w:t>и;</w:t>
      </w:r>
      <w:r w:rsidR="00BA0151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151" w:rsidRPr="007E4E30" w:rsidRDefault="00BA0151" w:rsidP="00AA162E">
      <w:pPr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помощь в организации «Пр</w:t>
      </w:r>
      <w:r w:rsidR="000F208A" w:rsidRPr="007E4E30">
        <w:rPr>
          <w:rFonts w:ascii="Times New Roman" w:hAnsi="Times New Roman" w:cs="Times New Roman"/>
          <w:sz w:val="24"/>
          <w:szCs w:val="24"/>
        </w:rPr>
        <w:t>едметных</w:t>
      </w:r>
      <w:r w:rsidRPr="007E4E30">
        <w:rPr>
          <w:rFonts w:ascii="Times New Roman" w:hAnsi="Times New Roman" w:cs="Times New Roman"/>
          <w:sz w:val="24"/>
          <w:szCs w:val="24"/>
        </w:rPr>
        <w:t xml:space="preserve"> недель»;</w:t>
      </w:r>
    </w:p>
    <w:p w:rsidR="00BA0151" w:rsidRPr="007E4E30" w:rsidRDefault="00BA0151" w:rsidP="00AA162E">
      <w:pPr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помощь в проведении военно-спортивной игры ко Дню Защитников Отечества;</w:t>
      </w:r>
    </w:p>
    <w:p w:rsidR="00BA0151" w:rsidRPr="007E4E30" w:rsidRDefault="00BA0151" w:rsidP="00AA162E">
      <w:pPr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проведение с учителем физической культуры «Веселых стартов»</w:t>
      </w:r>
      <w:r w:rsidR="000F208A" w:rsidRPr="007E4E30">
        <w:rPr>
          <w:rFonts w:ascii="Times New Roman" w:hAnsi="Times New Roman" w:cs="Times New Roman"/>
          <w:sz w:val="24"/>
          <w:szCs w:val="24"/>
        </w:rPr>
        <w:t>»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0F208A"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08A" w:rsidRPr="007E4E30" w:rsidRDefault="00BA0151" w:rsidP="00AA162E">
      <w:pPr>
        <w:numPr>
          <w:ilvl w:val="0"/>
          <w:numId w:val="20"/>
        </w:numPr>
        <w:tabs>
          <w:tab w:val="num" w:pos="360"/>
          <w:tab w:val="num" w:pos="50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помощь в организации мероприят</w:t>
      </w:r>
      <w:r w:rsidR="000F208A" w:rsidRPr="007E4E30">
        <w:rPr>
          <w:rFonts w:ascii="Times New Roman" w:hAnsi="Times New Roman" w:cs="Times New Roman"/>
          <w:sz w:val="24"/>
          <w:szCs w:val="24"/>
        </w:rPr>
        <w:t>ий, посвященных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0F208A" w:rsidRPr="007E4E30">
        <w:rPr>
          <w:rFonts w:ascii="Times New Roman" w:hAnsi="Times New Roman" w:cs="Times New Roman"/>
          <w:sz w:val="24"/>
          <w:szCs w:val="24"/>
        </w:rPr>
        <w:t xml:space="preserve"> Дню </w:t>
      </w:r>
      <w:r w:rsidRPr="007E4E30">
        <w:rPr>
          <w:rFonts w:ascii="Times New Roman" w:hAnsi="Times New Roman" w:cs="Times New Roman"/>
          <w:sz w:val="24"/>
          <w:szCs w:val="24"/>
        </w:rPr>
        <w:t>Победы в ВОВ</w:t>
      </w:r>
      <w:r w:rsidR="000F208A" w:rsidRPr="007E4E30">
        <w:rPr>
          <w:rFonts w:ascii="Times New Roman" w:hAnsi="Times New Roman" w:cs="Times New Roman"/>
          <w:sz w:val="24"/>
          <w:szCs w:val="24"/>
        </w:rPr>
        <w:t>;</w:t>
      </w:r>
    </w:p>
    <w:p w:rsidR="00BA0151" w:rsidRPr="007E4E30" w:rsidRDefault="000F208A" w:rsidP="00AA162E">
      <w:pPr>
        <w:tabs>
          <w:tab w:val="num" w:pos="360"/>
          <w:tab w:val="num" w:pos="502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BA0151" w:rsidRPr="007E4E30">
        <w:rPr>
          <w:rFonts w:ascii="Times New Roman" w:hAnsi="Times New Roman" w:cs="Times New Roman"/>
          <w:sz w:val="24"/>
          <w:szCs w:val="24"/>
        </w:rPr>
        <w:t>выпуск</w:t>
      </w:r>
      <w:r w:rsidRPr="007E4E30">
        <w:rPr>
          <w:rFonts w:ascii="Times New Roman" w:hAnsi="Times New Roman" w:cs="Times New Roman"/>
          <w:sz w:val="24"/>
          <w:szCs w:val="24"/>
        </w:rPr>
        <w:t xml:space="preserve"> школьной газеты</w:t>
      </w:r>
      <w:r w:rsidR="00BA0151" w:rsidRPr="007E4E30">
        <w:rPr>
          <w:rFonts w:ascii="Times New Roman" w:hAnsi="Times New Roman" w:cs="Times New Roman"/>
          <w:sz w:val="24"/>
          <w:szCs w:val="24"/>
        </w:rPr>
        <w:t>;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BA0151" w:rsidRPr="007E4E30">
        <w:rPr>
          <w:rFonts w:ascii="Times New Roman" w:hAnsi="Times New Roman" w:cs="Times New Roman"/>
          <w:sz w:val="24"/>
          <w:szCs w:val="24"/>
        </w:rPr>
        <w:t>организация рейдов по</w:t>
      </w:r>
      <w:r w:rsidRPr="007E4E30">
        <w:rPr>
          <w:rFonts w:ascii="Times New Roman" w:hAnsi="Times New Roman" w:cs="Times New Roman"/>
          <w:sz w:val="24"/>
          <w:szCs w:val="24"/>
        </w:rPr>
        <w:t xml:space="preserve"> проверке  состояния классных кабинетов и спальных комнат, культуры</w:t>
      </w:r>
      <w:r w:rsidR="00BA0151" w:rsidRPr="007E4E30">
        <w:rPr>
          <w:rFonts w:ascii="Times New Roman" w:hAnsi="Times New Roman" w:cs="Times New Roman"/>
          <w:sz w:val="24"/>
          <w:szCs w:val="24"/>
        </w:rPr>
        <w:t xml:space="preserve"> поведения в столовой, на переменах</w:t>
      </w:r>
      <w:r w:rsidRPr="007E4E30">
        <w:rPr>
          <w:rFonts w:ascii="Times New Roman" w:hAnsi="Times New Roman" w:cs="Times New Roman"/>
          <w:sz w:val="24"/>
          <w:szCs w:val="24"/>
        </w:rPr>
        <w:t>.</w:t>
      </w:r>
      <w:r w:rsidR="00BA0151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9A" w:rsidRPr="007E4E30" w:rsidRDefault="00890C43" w:rsidP="00D80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11.2. </w:t>
      </w:r>
      <w:r w:rsidR="00D80C9A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Формы поощрения за достижения </w:t>
      </w:r>
      <w:r w:rsidR="007D7DAB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в образовательной деятельности</w:t>
      </w:r>
    </w:p>
    <w:p w:rsidR="00D80C9A" w:rsidRPr="007E4E30" w:rsidRDefault="00D80C9A" w:rsidP="00D80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Администрация школы, классные руководители, воспитатели используют различные стимулы успешной и воспитывающей деятельности школьников. Одна из задач воспитательной работы в школе - создать положительный воспитательный эмоциональный фон как один из факторов развития мотивации достижения. Похвала, одобрение, сопереживание успеха, доведение до членов школьного коллектива сведений об удачах в какой – либо сфере деятельности-все это усиливает внутреннюю мотивацию учащихся.</w:t>
      </w:r>
    </w:p>
    <w:p w:rsidR="00D80C9A" w:rsidRPr="007E4E30" w:rsidRDefault="00D80C9A" w:rsidP="00D80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За достижения в учебе и во внеурочной деятельности учащиеся   школы поощряются грамотами, призами, благодарственными письмами, подарками.</w:t>
      </w:r>
      <w:r w:rsidR="00AA162E" w:rsidRPr="007E4E30">
        <w:rPr>
          <w:rFonts w:ascii="Times New Roman" w:hAnsi="Times New Roman" w:cs="Times New Roman"/>
          <w:sz w:val="24"/>
          <w:szCs w:val="24"/>
        </w:rPr>
        <w:t xml:space="preserve"> За спортивные достижения, успехи на конкурсах и за активное участие в жизни школы были организованы поездки на общероссийскую Кремлевскую елку, цирк, филармонию.</w:t>
      </w:r>
    </w:p>
    <w:p w:rsidR="003145CB" w:rsidRPr="007E4E30" w:rsidRDefault="003145CB" w:rsidP="001F5AD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1F78" w:rsidRPr="007E4E30" w:rsidRDefault="00890C43" w:rsidP="001F5AD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11.3. </w:t>
      </w:r>
      <w:r w:rsidR="005D1F78" w:rsidRPr="007E4E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Социальные партнеры школы.</w:t>
      </w:r>
    </w:p>
    <w:p w:rsidR="005D1F78" w:rsidRPr="007E4E30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Для реализации концептуальной системы воспитания школа-интернат в тесном контакте продолжает работать с  учреждениями образовательной, культурной, профилактической направленности.</w:t>
      </w:r>
    </w:p>
    <w:p w:rsidR="005D1F78" w:rsidRPr="007E4E30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E4E30">
        <w:rPr>
          <w:rFonts w:ascii="Times New Roman" w:hAnsi="Times New Roman" w:cs="Times New Roman"/>
          <w:sz w:val="24"/>
          <w:szCs w:val="24"/>
          <w:u w:val="single"/>
        </w:rPr>
        <w:t>Составлены</w:t>
      </w:r>
      <w:proofErr w:type="gramEnd"/>
      <w:r w:rsidRPr="007E4E30">
        <w:rPr>
          <w:rFonts w:ascii="Times New Roman" w:hAnsi="Times New Roman" w:cs="Times New Roman"/>
          <w:sz w:val="24"/>
          <w:szCs w:val="24"/>
          <w:u w:val="single"/>
        </w:rPr>
        <w:t xml:space="preserve"> /обновлены/ договора о сотрудничестве: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5D1F78" w:rsidRPr="007E4E30">
        <w:rPr>
          <w:rFonts w:ascii="Times New Roman" w:hAnsi="Times New Roman" w:cs="Times New Roman"/>
          <w:sz w:val="24"/>
          <w:szCs w:val="24"/>
        </w:rPr>
        <w:t>Учреждениями дополнительного образования ДЮСШ «Фортуна»  и СП «Созвездие»</w:t>
      </w:r>
      <w:r w:rsidR="005D1F78" w:rsidRPr="007E4E30">
        <w:rPr>
          <w:rFonts w:ascii="Times New Roman" w:eastAsia="MS Mincho" w:hAnsi="Times New Roman" w:cs="Times New Roman"/>
          <w:sz w:val="24"/>
          <w:szCs w:val="24"/>
        </w:rPr>
        <w:t xml:space="preserve"> ГБОУ СОШ  </w:t>
      </w:r>
      <w:proofErr w:type="gramStart"/>
      <w:r w:rsidR="005D1F78" w:rsidRPr="007E4E30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="005D1F78" w:rsidRPr="007E4E30">
        <w:rPr>
          <w:rFonts w:ascii="Times New Roman" w:eastAsia="MS Mincho" w:hAnsi="Times New Roman" w:cs="Times New Roman"/>
          <w:sz w:val="24"/>
          <w:szCs w:val="24"/>
        </w:rPr>
        <w:t>. Камышла;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D80C9A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5D1F78" w:rsidRPr="007E4E30">
        <w:rPr>
          <w:rFonts w:ascii="Times New Roman" w:hAnsi="Times New Roman" w:cs="Times New Roman"/>
          <w:sz w:val="24"/>
          <w:szCs w:val="24"/>
        </w:rPr>
        <w:t xml:space="preserve">Обществом инвалидов муниципального района </w:t>
      </w:r>
      <w:proofErr w:type="spellStart"/>
      <w:r w:rsidR="005D1F78" w:rsidRPr="007E4E30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="005D1F78" w:rsidRPr="007E4E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D80C9A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5D1F78" w:rsidRPr="007E4E30">
        <w:rPr>
          <w:rFonts w:ascii="Times New Roman" w:hAnsi="Times New Roman" w:cs="Times New Roman"/>
          <w:sz w:val="24"/>
          <w:szCs w:val="24"/>
        </w:rPr>
        <w:t>Детской центральной</w:t>
      </w:r>
      <w:r w:rsidR="00AA162E" w:rsidRPr="007E4E30">
        <w:rPr>
          <w:rFonts w:ascii="Times New Roman" w:hAnsi="Times New Roman" w:cs="Times New Roman"/>
          <w:sz w:val="24"/>
          <w:szCs w:val="24"/>
        </w:rPr>
        <w:t xml:space="preserve"> районной</w:t>
      </w:r>
      <w:r w:rsidR="005D1F78" w:rsidRPr="007E4E30">
        <w:rPr>
          <w:rFonts w:ascii="Times New Roman" w:hAnsi="Times New Roman" w:cs="Times New Roman"/>
          <w:sz w:val="24"/>
          <w:szCs w:val="24"/>
        </w:rPr>
        <w:t xml:space="preserve"> библиотекой;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D80C9A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5D1F78" w:rsidRPr="007E4E30">
        <w:rPr>
          <w:rFonts w:ascii="Times New Roman" w:hAnsi="Times New Roman" w:cs="Times New Roman"/>
          <w:sz w:val="24"/>
          <w:szCs w:val="24"/>
        </w:rPr>
        <w:t xml:space="preserve">Музеями </w:t>
      </w:r>
      <w:proofErr w:type="spellStart"/>
      <w:r w:rsidR="005D1F78" w:rsidRPr="007E4E30">
        <w:rPr>
          <w:rFonts w:ascii="Times New Roman" w:hAnsi="Times New Roman" w:cs="Times New Roman"/>
          <w:sz w:val="24"/>
          <w:szCs w:val="24"/>
        </w:rPr>
        <w:t>Камышлинского</w:t>
      </w:r>
      <w:proofErr w:type="spellEnd"/>
      <w:r w:rsidR="005D1F78" w:rsidRPr="007E4E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1F78" w:rsidRPr="007E4E30">
        <w:rPr>
          <w:rFonts w:ascii="Times New Roman" w:hAnsi="Times New Roman" w:cs="Times New Roman"/>
          <w:sz w:val="24"/>
          <w:szCs w:val="24"/>
        </w:rPr>
        <w:t>Клявлинского</w:t>
      </w:r>
      <w:proofErr w:type="spellEnd"/>
      <w:r w:rsidR="005D1F78" w:rsidRPr="007E4E3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80C9A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5D1F78" w:rsidRPr="007E4E30">
        <w:rPr>
          <w:rFonts w:ascii="Times New Roman" w:hAnsi="Times New Roman" w:cs="Times New Roman"/>
          <w:sz w:val="24"/>
          <w:szCs w:val="24"/>
        </w:rPr>
        <w:t>Районным домом культуры;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D80C9A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5D1F78" w:rsidRPr="007E4E30">
        <w:rPr>
          <w:rFonts w:ascii="Times New Roman" w:hAnsi="Times New Roman" w:cs="Times New Roman"/>
          <w:sz w:val="24"/>
          <w:szCs w:val="24"/>
        </w:rPr>
        <w:t xml:space="preserve">Образовательным центром </w:t>
      </w:r>
      <w:proofErr w:type="gramStart"/>
      <w:r w:rsidR="005D1F78" w:rsidRPr="007E4E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D1F78" w:rsidRPr="007E4E30">
        <w:rPr>
          <w:rFonts w:ascii="Times New Roman" w:hAnsi="Times New Roman" w:cs="Times New Roman"/>
          <w:sz w:val="24"/>
          <w:szCs w:val="24"/>
        </w:rPr>
        <w:t>. Камышла;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D80C9A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5D1F78" w:rsidRPr="007E4E30">
        <w:rPr>
          <w:rFonts w:ascii="Times New Roman" w:hAnsi="Times New Roman" w:cs="Times New Roman"/>
          <w:sz w:val="24"/>
          <w:szCs w:val="24"/>
        </w:rPr>
        <w:t>ОП №56 МВД «</w:t>
      </w:r>
      <w:proofErr w:type="spellStart"/>
      <w:r w:rsidR="005D1F78" w:rsidRPr="007E4E30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5D1F78" w:rsidRPr="007E4E30">
        <w:rPr>
          <w:rFonts w:ascii="Times New Roman" w:hAnsi="Times New Roman" w:cs="Times New Roman"/>
          <w:sz w:val="24"/>
          <w:szCs w:val="24"/>
        </w:rPr>
        <w:t>;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D80C9A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5D1F78" w:rsidRPr="007E4E30">
        <w:rPr>
          <w:rFonts w:ascii="Times New Roman" w:hAnsi="Times New Roman" w:cs="Times New Roman"/>
          <w:sz w:val="24"/>
          <w:szCs w:val="24"/>
        </w:rPr>
        <w:t xml:space="preserve">Волонтерским объединением «Центр  помощи «Путь жизни»                </w:t>
      </w:r>
      <w:r w:rsidR="007D7DAB" w:rsidRPr="007E4E3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5D1F78" w:rsidRPr="007E4E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D1F78" w:rsidRPr="007E4E30">
        <w:rPr>
          <w:rFonts w:ascii="Times New Roman" w:hAnsi="Times New Roman" w:cs="Times New Roman"/>
          <w:sz w:val="24"/>
          <w:szCs w:val="24"/>
        </w:rPr>
        <w:t>. Тольятти;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D1F78"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F78" w:rsidRPr="007E4E30">
        <w:rPr>
          <w:rFonts w:ascii="Times New Roman" w:hAnsi="Times New Roman" w:cs="Times New Roman"/>
          <w:sz w:val="24"/>
          <w:szCs w:val="24"/>
        </w:rPr>
        <w:t xml:space="preserve">Волонтерским объединением «Сотрудники Добра»  </w:t>
      </w:r>
      <w:proofErr w:type="gramStart"/>
      <w:r w:rsidR="005D1F78" w:rsidRPr="007E4E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D1F78" w:rsidRPr="007E4E30">
        <w:rPr>
          <w:rFonts w:ascii="Times New Roman" w:hAnsi="Times New Roman" w:cs="Times New Roman"/>
          <w:sz w:val="24"/>
          <w:szCs w:val="24"/>
        </w:rPr>
        <w:t>. Тольятти;</w:t>
      </w:r>
    </w:p>
    <w:p w:rsidR="005D1F78" w:rsidRPr="007E4E30" w:rsidRDefault="00E47A24" w:rsidP="00E47A24">
      <w:p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D80C9A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5D1F78" w:rsidRPr="007E4E30">
        <w:rPr>
          <w:rFonts w:ascii="Times New Roman" w:hAnsi="Times New Roman" w:cs="Times New Roman"/>
          <w:sz w:val="24"/>
          <w:szCs w:val="24"/>
        </w:rPr>
        <w:t xml:space="preserve">Центром социализации молодежи (ЦСМ) г. Самара. </w:t>
      </w:r>
    </w:p>
    <w:p w:rsidR="0000238C" w:rsidRPr="007E4E30" w:rsidRDefault="0000238C" w:rsidP="0000238C">
      <w:pPr>
        <w:pStyle w:val="21"/>
        <w:shd w:val="clear" w:color="auto" w:fill="auto"/>
        <w:spacing w:before="0" w:line="418" w:lineRule="exact"/>
        <w:ind w:firstLine="567"/>
        <w:rPr>
          <w:sz w:val="24"/>
          <w:szCs w:val="24"/>
        </w:rPr>
      </w:pPr>
    </w:p>
    <w:p w:rsidR="0000238C" w:rsidRPr="007E4E30" w:rsidRDefault="00D80C9A" w:rsidP="0000238C">
      <w:pPr>
        <w:pStyle w:val="21"/>
        <w:shd w:val="clear" w:color="auto" w:fill="auto"/>
        <w:spacing w:before="0" w:line="418" w:lineRule="exact"/>
        <w:ind w:firstLine="567"/>
        <w:rPr>
          <w:sz w:val="24"/>
          <w:szCs w:val="24"/>
        </w:rPr>
      </w:pPr>
      <w:r w:rsidRPr="007E4E30">
        <w:rPr>
          <w:sz w:val="24"/>
          <w:szCs w:val="24"/>
        </w:rPr>
        <w:t xml:space="preserve"> </w:t>
      </w:r>
      <w:r w:rsidR="0000238C" w:rsidRPr="007E4E30">
        <w:rPr>
          <w:sz w:val="24"/>
          <w:szCs w:val="24"/>
        </w:rPr>
        <w:t>Большое внимание в школе уделяется антитеррористической безопасности:  на территории и в здании установлено видеонаблюдение, осуществляется обслуживание тревожных кнопок,  установлены противопожарные датчики.</w:t>
      </w:r>
    </w:p>
    <w:p w:rsidR="0000238C" w:rsidRPr="007E4E30" w:rsidRDefault="0000238C" w:rsidP="000023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С воспитанниками и педагогами в 2018 году велась работа по антитеррористической и пожарной безопасности с привлечением сотрудников прокуратуры, полиции и пожарной службы. Проводились инструктажи по технике безопасности.</w:t>
      </w:r>
    </w:p>
    <w:p w:rsidR="005D1F78" w:rsidRPr="007E4E30" w:rsidRDefault="005D1F78" w:rsidP="001F5AD5">
      <w:pPr>
        <w:pStyle w:val="af2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7E4E30">
        <w:rPr>
          <w:rFonts w:ascii="Times New Roman" w:hAnsi="Times New Roman"/>
          <w:sz w:val="24"/>
          <w:szCs w:val="24"/>
        </w:rPr>
        <w:t xml:space="preserve">В целях организации профилактической работы в </w:t>
      </w:r>
      <w:r w:rsidR="00D80C9A" w:rsidRPr="007E4E30">
        <w:rPr>
          <w:rFonts w:ascii="Times New Roman" w:hAnsi="Times New Roman"/>
          <w:sz w:val="24"/>
          <w:szCs w:val="24"/>
        </w:rPr>
        <w:t xml:space="preserve"> учреждении</w:t>
      </w:r>
      <w:r w:rsidRPr="007E4E30">
        <w:rPr>
          <w:rFonts w:ascii="Times New Roman" w:hAnsi="Times New Roman"/>
          <w:sz w:val="24"/>
          <w:szCs w:val="24"/>
        </w:rPr>
        <w:t xml:space="preserve"> функционирует Совет профилактики. Работа Совета профилактики регламентируется Положением о совете профилактики. </w:t>
      </w:r>
      <w:r w:rsidR="00D80C9A" w:rsidRPr="007E4E30">
        <w:rPr>
          <w:rFonts w:ascii="Times New Roman" w:hAnsi="Times New Roman"/>
          <w:sz w:val="24"/>
          <w:szCs w:val="24"/>
        </w:rPr>
        <w:t xml:space="preserve"> </w:t>
      </w:r>
      <w:r w:rsidRPr="007E4E30">
        <w:rPr>
          <w:rFonts w:ascii="Times New Roman" w:hAnsi="Times New Roman"/>
          <w:sz w:val="24"/>
          <w:szCs w:val="24"/>
        </w:rPr>
        <w:t>В целях правого просвещения детей ежегодно проводится правовая декада с приглашением представителе</w:t>
      </w:r>
      <w:r w:rsidR="00D80C9A" w:rsidRPr="007E4E30">
        <w:rPr>
          <w:rFonts w:ascii="Times New Roman" w:hAnsi="Times New Roman"/>
          <w:sz w:val="24"/>
          <w:szCs w:val="24"/>
        </w:rPr>
        <w:t xml:space="preserve">й правоохранительных органов. </w:t>
      </w:r>
      <w:r w:rsidRPr="007E4E30">
        <w:rPr>
          <w:rFonts w:ascii="Times New Roman" w:hAnsi="Times New Roman"/>
          <w:sz w:val="24"/>
          <w:szCs w:val="24"/>
        </w:rPr>
        <w:t xml:space="preserve">По </w:t>
      </w:r>
      <w:r w:rsidRPr="007E4E30">
        <w:rPr>
          <w:rFonts w:ascii="Times New Roman" w:hAnsi="Times New Roman"/>
          <w:b/>
          <w:bCs/>
          <w:sz w:val="24"/>
          <w:szCs w:val="24"/>
        </w:rPr>
        <w:t>профилактике правонарушений</w:t>
      </w:r>
      <w:r w:rsidRPr="007E4E30">
        <w:rPr>
          <w:rFonts w:ascii="Times New Roman" w:hAnsi="Times New Roman"/>
          <w:sz w:val="24"/>
          <w:szCs w:val="24"/>
        </w:rPr>
        <w:t xml:space="preserve"> разработан целый комплекс социально-профилактических мер, направленных индивидуальную психолого-педагогическую коррекцию личности «трудного подростка». Для решения задачи в школе объединены усилия педагогов, социально-психологической службы, родителей, работников правоохранительных органов. На каждого ребенка «группы риска» составлена </w:t>
      </w:r>
      <w:r w:rsidR="008A3942" w:rsidRPr="007E4E30">
        <w:rPr>
          <w:rFonts w:ascii="Times New Roman" w:hAnsi="Times New Roman"/>
          <w:sz w:val="24"/>
          <w:szCs w:val="24"/>
        </w:rPr>
        <w:t>индивидуальная программа реабилитации учащихся</w:t>
      </w:r>
      <w:r w:rsidRPr="007E4E30">
        <w:rPr>
          <w:rFonts w:ascii="Times New Roman" w:hAnsi="Times New Roman"/>
          <w:sz w:val="24"/>
          <w:szCs w:val="24"/>
        </w:rPr>
        <w:t xml:space="preserve">. Составлен совместный план работы с ОП №56 МО МВД России, в   которую включена   профилактическая работа сотрудников полиции. Инспектором ПДН </w:t>
      </w:r>
      <w:proofErr w:type="spellStart"/>
      <w:r w:rsidRPr="007E4E30">
        <w:rPr>
          <w:rFonts w:ascii="Times New Roman" w:hAnsi="Times New Roman"/>
          <w:sz w:val="24"/>
          <w:szCs w:val="24"/>
        </w:rPr>
        <w:t>Ахметшиной</w:t>
      </w:r>
      <w:proofErr w:type="spellEnd"/>
      <w:r w:rsidRPr="007E4E30">
        <w:rPr>
          <w:rFonts w:ascii="Times New Roman" w:hAnsi="Times New Roman"/>
          <w:sz w:val="24"/>
          <w:szCs w:val="24"/>
        </w:rPr>
        <w:t xml:space="preserve"> Г.М., секретарем КДН </w:t>
      </w:r>
      <w:proofErr w:type="spellStart"/>
      <w:r w:rsidRPr="007E4E30">
        <w:rPr>
          <w:rFonts w:ascii="Times New Roman" w:hAnsi="Times New Roman"/>
          <w:sz w:val="24"/>
          <w:szCs w:val="24"/>
        </w:rPr>
        <w:t>Гайнановой</w:t>
      </w:r>
      <w:proofErr w:type="spellEnd"/>
      <w:r w:rsidRPr="007E4E30">
        <w:rPr>
          <w:rFonts w:ascii="Times New Roman" w:hAnsi="Times New Roman"/>
          <w:sz w:val="24"/>
          <w:szCs w:val="24"/>
        </w:rPr>
        <w:t xml:space="preserve"> Г.А. проведены беседы на правовые темы с учащимися по разъяснению уголовной и административной ответственности за совершение противоправных деяний, за употребление распространение наркотических веществ, ядовитых веществ и последствий употребления ПАВ.  </w:t>
      </w:r>
      <w:r w:rsidRPr="007E4E30">
        <w:rPr>
          <w:color w:val="000000"/>
          <w:sz w:val="24"/>
          <w:szCs w:val="24"/>
        </w:rPr>
        <w:t xml:space="preserve"> </w:t>
      </w:r>
    </w:p>
    <w:p w:rsidR="00FA100A" w:rsidRPr="007E4E30" w:rsidRDefault="00FA100A" w:rsidP="00FA1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 xml:space="preserve">Список учащихся, требующих к себе особого внимания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2835"/>
      </w:tblGrid>
      <w:tr w:rsidR="00FA100A" w:rsidRPr="007E4E30" w:rsidTr="003706C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0A" w:rsidRPr="007E4E30" w:rsidRDefault="00FA100A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0A" w:rsidRPr="007E4E30" w:rsidRDefault="00FA100A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0A" w:rsidRPr="007E4E30" w:rsidRDefault="00FA100A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FA100A" w:rsidRPr="007E4E30" w:rsidTr="003706C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0A" w:rsidRPr="007E4E30" w:rsidRDefault="00FA100A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0A" w:rsidRPr="007E4E30" w:rsidRDefault="00FA100A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A" w:rsidRPr="007E4E30" w:rsidRDefault="00FA100A" w:rsidP="003706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100A" w:rsidRPr="007E4E30" w:rsidRDefault="00FA100A" w:rsidP="001F5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F78" w:rsidRPr="007E4E30" w:rsidRDefault="005D1F78" w:rsidP="001F5A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sz w:val="24"/>
          <w:szCs w:val="24"/>
        </w:rPr>
        <w:lastRenderedPageBreak/>
        <w:t xml:space="preserve">  </w:t>
      </w:r>
      <w:r w:rsidRPr="007E4E30">
        <w:rPr>
          <w:rFonts w:ascii="Times New Roman" w:hAnsi="Times New Roman" w:cs="Times New Roman"/>
          <w:sz w:val="24"/>
          <w:szCs w:val="24"/>
        </w:rPr>
        <w:t xml:space="preserve">  Воспитательная система базируется на результатах педагогической и психологической диагностики. </w:t>
      </w:r>
    </w:p>
    <w:p w:rsidR="005D1F78" w:rsidRPr="007E4E30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В школе разработан мониторинг  уровня воспитанности, включающий в себя:</w:t>
      </w:r>
    </w:p>
    <w:p w:rsidR="005D1F78" w:rsidRPr="007E4E30" w:rsidRDefault="001F5AD5" w:rsidP="001F5A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5D1F78" w:rsidRPr="007E4E30">
        <w:rPr>
          <w:rFonts w:ascii="Times New Roman" w:hAnsi="Times New Roman" w:cs="Times New Roman"/>
          <w:sz w:val="24"/>
          <w:szCs w:val="24"/>
        </w:rPr>
        <w:t>диагностику состояния художественно-эстетического развития воспитанников;</w:t>
      </w:r>
    </w:p>
    <w:p w:rsidR="005D1F78" w:rsidRPr="007E4E30" w:rsidRDefault="001F5AD5" w:rsidP="001F5A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5D1F78" w:rsidRPr="007E4E30">
        <w:rPr>
          <w:rFonts w:ascii="Times New Roman" w:hAnsi="Times New Roman" w:cs="Times New Roman"/>
          <w:sz w:val="24"/>
          <w:szCs w:val="24"/>
        </w:rPr>
        <w:t>диагностику состояния физического развития воспитанников;</w:t>
      </w:r>
    </w:p>
    <w:p w:rsidR="005D1F78" w:rsidRPr="007E4E30" w:rsidRDefault="001F5AD5" w:rsidP="001F5AD5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5D1F78" w:rsidRPr="007E4E30">
        <w:rPr>
          <w:rFonts w:ascii="Times New Roman" w:hAnsi="Times New Roman" w:cs="Times New Roman"/>
          <w:sz w:val="24"/>
          <w:szCs w:val="24"/>
        </w:rPr>
        <w:t>диагностику состояния социально-личностного развития воспитанников.</w:t>
      </w:r>
    </w:p>
    <w:p w:rsidR="00095FE3" w:rsidRPr="007E4E30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Ниже представлен в табличном варианте уровень воспитанности учащихся школы, где оценка складывалась из самооценки ребенка, из  оценки педагога. </w:t>
      </w:r>
    </w:p>
    <w:p w:rsidR="005D1F78" w:rsidRPr="007E4E30" w:rsidRDefault="005D1F78" w:rsidP="001F5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F78" w:rsidRPr="007E4E30" w:rsidRDefault="005D1F78" w:rsidP="00095FE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>Уров</w:t>
      </w:r>
      <w:r w:rsidR="006F48AB" w:rsidRPr="007E4E30">
        <w:rPr>
          <w:rFonts w:ascii="Times New Roman" w:hAnsi="Times New Roman" w:cs="Times New Roman"/>
          <w:b/>
          <w:i/>
          <w:sz w:val="24"/>
          <w:szCs w:val="24"/>
        </w:rPr>
        <w:t>ень воспитанности за период 2017-2018</w:t>
      </w: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учебн</w:t>
      </w:r>
      <w:r w:rsidR="006F48AB" w:rsidRPr="007E4E30">
        <w:rPr>
          <w:rFonts w:ascii="Times New Roman" w:hAnsi="Times New Roman" w:cs="Times New Roman"/>
          <w:b/>
          <w:i/>
          <w:sz w:val="24"/>
          <w:szCs w:val="24"/>
        </w:rPr>
        <w:t>ый год</w:t>
      </w:r>
    </w:p>
    <w:tbl>
      <w:tblPr>
        <w:tblpPr w:leftFromText="180" w:rightFromText="180" w:vertAnchor="text" w:horzAnchor="margin" w:tblpX="108" w:tblpY="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111"/>
        <w:gridCol w:w="1298"/>
        <w:gridCol w:w="1537"/>
      </w:tblGrid>
      <w:tr w:rsidR="005D1F78" w:rsidRPr="007E4E30" w:rsidTr="00E47A24">
        <w:trPr>
          <w:trHeight w:val="422"/>
        </w:trPr>
        <w:tc>
          <w:tcPr>
            <w:tcW w:w="2376" w:type="dxa"/>
          </w:tcPr>
          <w:p w:rsidR="005D1F78" w:rsidRPr="007E4E30" w:rsidRDefault="006F48AB" w:rsidP="00B52D94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4111" w:type="dxa"/>
          </w:tcPr>
          <w:p w:rsidR="005D1F78" w:rsidRPr="007E4E30" w:rsidRDefault="00B52D94" w:rsidP="00B52D94">
            <w:pPr>
              <w:ind w:hanging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Ф. И. педагога</w:t>
            </w:r>
          </w:p>
        </w:tc>
        <w:tc>
          <w:tcPr>
            <w:tcW w:w="1298" w:type="dxa"/>
          </w:tcPr>
          <w:p w:rsidR="005D1F78" w:rsidRPr="007E4E30" w:rsidRDefault="005D1F78" w:rsidP="00B5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Начало года (бал.)</w:t>
            </w:r>
          </w:p>
        </w:tc>
        <w:tc>
          <w:tcPr>
            <w:tcW w:w="1537" w:type="dxa"/>
          </w:tcPr>
          <w:p w:rsidR="005D1F78" w:rsidRPr="007E4E30" w:rsidRDefault="005D1F78" w:rsidP="00B5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Конец года (бал.)</w:t>
            </w:r>
          </w:p>
        </w:tc>
      </w:tr>
      <w:tr w:rsidR="005D1F78" w:rsidRPr="007E4E30" w:rsidTr="00E47A24">
        <w:trPr>
          <w:trHeight w:val="211"/>
        </w:trPr>
        <w:tc>
          <w:tcPr>
            <w:tcW w:w="2376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11" w:type="dxa"/>
          </w:tcPr>
          <w:p w:rsidR="005D1F78" w:rsidRPr="007E4E30" w:rsidRDefault="00B52D94" w:rsidP="00B52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298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F48AB" w:rsidRPr="007E4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F48AB" w:rsidRPr="007E4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1F78" w:rsidRPr="007E4E30" w:rsidTr="00E47A24">
        <w:trPr>
          <w:trHeight w:val="211"/>
        </w:trPr>
        <w:tc>
          <w:tcPr>
            <w:tcW w:w="2376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111" w:type="dxa"/>
          </w:tcPr>
          <w:p w:rsidR="005D1F78" w:rsidRPr="007E4E30" w:rsidRDefault="00B52D94" w:rsidP="00B52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B52D94" w:rsidRPr="007E4E30" w:rsidRDefault="00B52D94" w:rsidP="00B52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</w:tc>
        <w:tc>
          <w:tcPr>
            <w:tcW w:w="1298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F48AB" w:rsidRPr="007E4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F48AB"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F78" w:rsidRPr="007E4E30" w:rsidTr="006F48AB">
        <w:trPr>
          <w:trHeight w:val="1074"/>
        </w:trPr>
        <w:tc>
          <w:tcPr>
            <w:tcW w:w="2376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111" w:type="dxa"/>
          </w:tcPr>
          <w:p w:rsidR="00B52D94" w:rsidRPr="007E4E30" w:rsidRDefault="00B52D94" w:rsidP="00B52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D1F78" w:rsidRPr="007E4E30" w:rsidRDefault="00B52D94" w:rsidP="00B52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</w:tc>
        <w:tc>
          <w:tcPr>
            <w:tcW w:w="1298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F48AB" w:rsidRPr="007E4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F48AB" w:rsidRPr="007E4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1F78" w:rsidRPr="007E4E30" w:rsidTr="00B52D94">
        <w:trPr>
          <w:trHeight w:val="891"/>
        </w:trPr>
        <w:tc>
          <w:tcPr>
            <w:tcW w:w="2376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111" w:type="dxa"/>
          </w:tcPr>
          <w:p w:rsidR="00B52D94" w:rsidRPr="007E4E30" w:rsidRDefault="00B52D94" w:rsidP="00B52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Мазюкова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D1F78" w:rsidRPr="007E4E30" w:rsidRDefault="00B52D94" w:rsidP="00B52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Шайхулисламова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298" w:type="dxa"/>
          </w:tcPr>
          <w:p w:rsidR="005D1F78" w:rsidRPr="007E4E30" w:rsidRDefault="006F48AB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37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F48AB" w:rsidRPr="007E4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1F78" w:rsidRPr="007E4E30" w:rsidTr="00DB7AB6">
        <w:trPr>
          <w:trHeight w:val="736"/>
        </w:trPr>
        <w:tc>
          <w:tcPr>
            <w:tcW w:w="2376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111" w:type="dxa"/>
          </w:tcPr>
          <w:p w:rsidR="00B52D94" w:rsidRPr="007E4E30" w:rsidRDefault="006F48AB" w:rsidP="00B52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Насырова Г.Р.</w:t>
            </w:r>
          </w:p>
          <w:p w:rsidR="005D1F78" w:rsidRPr="007E4E30" w:rsidRDefault="00B52D94" w:rsidP="00B52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98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F48AB"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D1F78" w:rsidRPr="007E4E30" w:rsidRDefault="005D1F78" w:rsidP="00B52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F48AB" w:rsidRPr="007E4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F4651" w:rsidRPr="007E4E30" w:rsidRDefault="00AF4651" w:rsidP="005D65B8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D1F78" w:rsidRPr="007E4E30" w:rsidRDefault="00AF4651" w:rsidP="005D65B8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D1F78" w:rsidRPr="007E4E30">
        <w:rPr>
          <w:rFonts w:ascii="Times New Roman" w:hAnsi="Times New Roman" w:cs="Times New Roman"/>
          <w:color w:val="000000"/>
          <w:sz w:val="24"/>
          <w:szCs w:val="24"/>
        </w:rPr>
        <w:t>Анализируя результаты мониторинга необходимо отметить  положительную динамику в развитии духовно-нравственного воспитания, что является приоритетным направлением в воспитательной работе.</w:t>
      </w:r>
    </w:p>
    <w:p w:rsidR="00AF4651" w:rsidRPr="007E4E30" w:rsidRDefault="005D1F78" w:rsidP="00AF4651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E4E3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Вывод:</w:t>
      </w:r>
      <w:r w:rsidRPr="007E4E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 xml:space="preserve">  </w:t>
      </w:r>
      <w:r w:rsidR="00AF4651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поставленные зада</w:t>
      </w:r>
      <w:r w:rsidR="00AF4651" w:rsidRPr="007E4E30">
        <w:rPr>
          <w:rFonts w:ascii="Times New Roman" w:hAnsi="Times New Roman" w:cs="Times New Roman"/>
          <w:sz w:val="24"/>
          <w:szCs w:val="24"/>
        </w:rPr>
        <w:t>чи воспитательной работы в  2018</w:t>
      </w:r>
      <w:r w:rsidRPr="007E4E30">
        <w:rPr>
          <w:rFonts w:ascii="Times New Roman" w:hAnsi="Times New Roman" w:cs="Times New Roman"/>
          <w:sz w:val="24"/>
          <w:szCs w:val="24"/>
        </w:rPr>
        <w:t xml:space="preserve">   году </w:t>
      </w:r>
      <w:r w:rsidR="00AF4651" w:rsidRPr="007E4E30">
        <w:rPr>
          <w:rFonts w:ascii="Times New Roman" w:hAnsi="Times New Roman" w:cs="Times New Roman"/>
          <w:sz w:val="24"/>
          <w:szCs w:val="24"/>
        </w:rPr>
        <w:t xml:space="preserve"> успешно выполнены.</w:t>
      </w:r>
      <w:r w:rsidRPr="007E4E3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и проведение воспитательных мероприятий осуществлялись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  <w:r w:rsidR="00AF4651" w:rsidRPr="007E4E30">
        <w:rPr>
          <w:rFonts w:ascii="Times New Roman" w:hAnsi="Times New Roman" w:cs="Times New Roman"/>
          <w:sz w:val="24"/>
          <w:szCs w:val="24"/>
        </w:rPr>
        <w:t xml:space="preserve"> Воспитательный процесс осуществлялся систематически, грамотно, во взаимосвязи всех служб школы, с учетом новейших достижений общей и специальной педагогики.</w:t>
      </w:r>
    </w:p>
    <w:p w:rsidR="00C26AC9" w:rsidRPr="007E4E30" w:rsidRDefault="00095FE3" w:rsidP="00095FE3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D7DAB" w:rsidRPr="007E4E30">
        <w:rPr>
          <w:rFonts w:ascii="Times New Roman" w:hAnsi="Times New Roman" w:cs="Times New Roman"/>
          <w:b/>
          <w:sz w:val="24"/>
          <w:szCs w:val="24"/>
        </w:rPr>
        <w:t>1.4</w:t>
      </w:r>
      <w:r w:rsidRPr="007E4E30">
        <w:rPr>
          <w:rFonts w:ascii="Times New Roman" w:hAnsi="Times New Roman" w:cs="Times New Roman"/>
          <w:b/>
          <w:sz w:val="24"/>
          <w:szCs w:val="24"/>
        </w:rPr>
        <w:t>.</w:t>
      </w:r>
      <w:r w:rsidR="00AF4651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C26AC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spellStart"/>
      <w:r w:rsidR="00C26AC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="00C26AC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и социальной адаптации с </w:t>
      </w:r>
      <w:proofErr w:type="gramStart"/>
      <w:r w:rsidR="00C26AC9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</w:p>
    <w:p w:rsidR="00C26AC9" w:rsidRPr="007E4E30" w:rsidRDefault="00C26AC9" w:rsidP="000604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занимает  в Учреждении одно из главных мест в образовании </w:t>
      </w:r>
      <w:r w:rsidR="008A3942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воспитании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Данная работа проводится на начальном этапе обучения и охватывает весь период образования в </w:t>
      </w:r>
      <w:r w:rsidR="00BF3C5F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ГКОУ для детей-сирот </w:t>
      </w:r>
      <w:proofErr w:type="gramStart"/>
      <w:r w:rsidR="00BF3C5F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F3C5F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Камышла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этим</w:t>
      </w:r>
      <w:r w:rsidR="00BF3C5F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учебный план включены уроки трудового обучения (для обучающихся с 1 по 4 класс),  уроки профессиональн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обучения  (для обучающихся с 5 по 9 класс),  углубленная трудовая подготовка ( для обучающихся 10</w:t>
      </w:r>
      <w:r w:rsidR="00E078E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класса).</w:t>
      </w:r>
    </w:p>
    <w:p w:rsidR="00C26AC9" w:rsidRPr="007E4E3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данному направлению отражено в учебном плане </w:t>
      </w:r>
      <w:r w:rsidR="00E078E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ГКОУ для детей-сирот </w:t>
      </w:r>
      <w:proofErr w:type="gramStart"/>
      <w:r w:rsidR="00E078E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078E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078E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Камышла</w:t>
      </w:r>
      <w:proofErr w:type="gramEnd"/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95FE3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4DC4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9E4E4F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6AC9" w:rsidRPr="007E4E30" w:rsidRDefault="00C26AC9" w:rsidP="00C26A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  </w:t>
      </w:r>
      <w:r w:rsidR="00E078E4" w:rsidRPr="007E4E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ГКОУ для детей-сирот с. Камышла</w:t>
      </w:r>
      <w:r w:rsidRPr="007E4E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 в </w:t>
      </w:r>
      <w:r w:rsidRPr="007E4E3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201</w:t>
      </w:r>
      <w:r w:rsidR="001D017C" w:rsidRPr="007E4E30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8</w:t>
      </w:r>
      <w:r w:rsidRPr="007E4E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г  функционировало  4 п</w:t>
      </w:r>
      <w:r w:rsidR="008A3942" w:rsidRPr="007E4E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рофиля   </w:t>
      </w:r>
      <w:r w:rsidRPr="007E4E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профессиональн</w:t>
      </w:r>
      <w:proofErr w:type="gramStart"/>
      <w:r w:rsidRPr="007E4E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о-</w:t>
      </w:r>
      <w:proofErr w:type="gramEnd"/>
      <w:r w:rsidRPr="007E4E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трудового обучения:</w:t>
      </w:r>
    </w:p>
    <w:p w:rsidR="00C26AC9" w:rsidRPr="007E4E30" w:rsidRDefault="00C26AC9" w:rsidP="008A3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• </w:t>
      </w:r>
      <w:r w:rsidR="008A3942" w:rsidRPr="007E4E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Швейное дело</w:t>
      </w:r>
      <w:r w:rsidR="008A3942" w:rsidRPr="007E4E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C26AC9" w:rsidRPr="007E4E30" w:rsidRDefault="00C26AC9" w:rsidP="008A3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• </w:t>
      </w:r>
      <w:r w:rsidR="008A3942"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E078E4"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Обувное дело</w:t>
      </w:r>
      <w:r w:rsidR="008A3942"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C26AC9" w:rsidRPr="007E4E30" w:rsidRDefault="00C26AC9" w:rsidP="008A3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•</w:t>
      </w:r>
      <w:r w:rsidR="008A3942"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Сельскохозяйственный труд</w:t>
      </w:r>
      <w:r w:rsidR="008A3942"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C26AC9" w:rsidRPr="007E4E30" w:rsidRDefault="008A3942" w:rsidP="008A3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3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</w:t>
      </w:r>
      <w:r w:rsidR="00C26AC9" w:rsidRPr="007E4E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• </w:t>
      </w:r>
      <w:r w:rsidRPr="007E4E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E078E4" w:rsidRPr="007E4E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Столярное дело</w:t>
      </w:r>
      <w:r w:rsidRPr="007E4E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8A3942" w:rsidRPr="007E4E30" w:rsidRDefault="0035521D" w:rsidP="008A3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2018 г. два студента  </w:t>
      </w:r>
      <w:r w:rsidRPr="007E4E30">
        <w:rPr>
          <w:rFonts w:ascii="Times New Roman" w:hAnsi="Times New Roman" w:cs="Times New Roman"/>
          <w:sz w:val="24"/>
          <w:szCs w:val="24"/>
        </w:rPr>
        <w:t>Губернского колледжа г.  Похвистнево, бывшие выпускники нашего учреждения,</w:t>
      </w:r>
      <w:r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8A3942"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проходили  трудовую практику</w:t>
      </w:r>
      <w:r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на базе нашей школы</w:t>
      </w:r>
      <w:r w:rsidR="008A3942" w:rsidRPr="007E4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  </w:t>
      </w:r>
    </w:p>
    <w:p w:rsidR="00246FA2" w:rsidRPr="007E4E30" w:rsidRDefault="00246FA2" w:rsidP="00246FA2">
      <w:pPr>
        <w:numPr>
          <w:ilvl w:val="0"/>
          <w:numId w:val="28"/>
        </w:numPr>
        <w:spacing w:after="0" w:line="360" w:lineRule="auto"/>
        <w:ind w:left="284" w:right="168" w:hanging="10"/>
        <w:jc w:val="both"/>
        <w:rPr>
          <w:rFonts w:ascii="Times New Roman" w:hAnsi="Times New Roman"/>
          <w:sz w:val="24"/>
          <w:szCs w:val="24"/>
        </w:rPr>
      </w:pPr>
      <w:r w:rsidRPr="007E4E30">
        <w:rPr>
          <w:rFonts w:ascii="Times New Roman" w:hAnsi="Times New Roman"/>
          <w:b/>
          <w:i/>
          <w:color w:val="000000" w:themeColor="text1"/>
          <w:sz w:val="24"/>
          <w:szCs w:val="24"/>
        </w:rPr>
        <w:t>Классные часы по профориентации</w:t>
      </w:r>
      <w:r w:rsidRPr="007E4E3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E4E30">
        <w:rPr>
          <w:rFonts w:ascii="Times New Roman" w:hAnsi="Times New Roman"/>
          <w:sz w:val="24"/>
          <w:szCs w:val="24"/>
        </w:rPr>
        <w:t xml:space="preserve"> где учащиеся знакомятся с различными видами профессиональной деятельности, с рабочими местами и требованиями к различным профессиям.</w:t>
      </w:r>
    </w:p>
    <w:p w:rsidR="00246FA2" w:rsidRPr="007E4E30" w:rsidRDefault="00246FA2" w:rsidP="00246FA2">
      <w:pPr>
        <w:pStyle w:val="a7"/>
        <w:numPr>
          <w:ilvl w:val="0"/>
          <w:numId w:val="28"/>
        </w:numPr>
        <w:spacing w:after="0" w:line="360" w:lineRule="auto"/>
        <w:ind w:left="284" w:right="168"/>
        <w:jc w:val="both"/>
      </w:pPr>
      <w:r w:rsidRPr="007E4E30">
        <w:t xml:space="preserve"> </w:t>
      </w:r>
      <w:proofErr w:type="spellStart"/>
      <w:r w:rsidRPr="007E4E30">
        <w:rPr>
          <w:b/>
          <w:bCs/>
          <w:i/>
          <w:iCs/>
          <w:color w:val="000000" w:themeColor="text1"/>
        </w:rPr>
        <w:t>Профдиагностика</w:t>
      </w:r>
      <w:proofErr w:type="spellEnd"/>
      <w:r w:rsidRPr="007E4E30">
        <w:rPr>
          <w:b/>
          <w:bCs/>
          <w:i/>
          <w:iCs/>
          <w:color w:val="000000" w:themeColor="text1"/>
        </w:rPr>
        <w:t xml:space="preserve"> </w:t>
      </w:r>
      <w:r w:rsidRPr="007E4E30">
        <w:t xml:space="preserve"> для учащихся.</w:t>
      </w:r>
    </w:p>
    <w:p w:rsidR="00246FA2" w:rsidRPr="007E4E30" w:rsidRDefault="00246FA2" w:rsidP="00246FA2">
      <w:pPr>
        <w:numPr>
          <w:ilvl w:val="0"/>
          <w:numId w:val="28"/>
        </w:numPr>
        <w:spacing w:after="0" w:line="360" w:lineRule="auto"/>
        <w:ind w:left="284" w:right="168" w:hanging="10"/>
        <w:jc w:val="both"/>
        <w:rPr>
          <w:rFonts w:ascii="Times New Roman" w:hAnsi="Times New Roman"/>
          <w:sz w:val="24"/>
          <w:szCs w:val="24"/>
        </w:rPr>
      </w:pPr>
      <w:r w:rsidRPr="007E4E30">
        <w:rPr>
          <w:rFonts w:ascii="Times New Roman" w:hAnsi="Times New Roman"/>
          <w:sz w:val="24"/>
          <w:szCs w:val="24"/>
        </w:rPr>
        <w:t xml:space="preserve">  </w:t>
      </w:r>
      <w:r w:rsidRPr="007E4E30">
        <w:rPr>
          <w:rFonts w:ascii="Times New Roman" w:hAnsi="Times New Roman"/>
          <w:b/>
          <w:i/>
          <w:color w:val="000000" w:themeColor="text1"/>
          <w:sz w:val="24"/>
          <w:szCs w:val="24"/>
        </w:rPr>
        <w:t>Консультации по выбору профиля обучения</w:t>
      </w:r>
      <w:r w:rsidRPr="007E4E30">
        <w:rPr>
          <w:rFonts w:ascii="Times New Roman" w:hAnsi="Times New Roman"/>
          <w:sz w:val="24"/>
          <w:szCs w:val="24"/>
        </w:rPr>
        <w:t xml:space="preserve"> с целью формирования у подростков осознанного выбора профессии. В ходе консультаций старшеклассникам подробно описывается характер работы и функциональные обязанности представителей разных профессий, делается акцент на необходимости ведения личной трудовой деятельности как единственного источника дохода. </w:t>
      </w:r>
    </w:p>
    <w:p w:rsidR="00246FA2" w:rsidRPr="007E4E30" w:rsidRDefault="00246FA2" w:rsidP="00246FA2">
      <w:pPr>
        <w:pStyle w:val="a7"/>
        <w:numPr>
          <w:ilvl w:val="0"/>
          <w:numId w:val="28"/>
        </w:numPr>
        <w:spacing w:after="0" w:line="360" w:lineRule="auto"/>
        <w:ind w:left="284" w:right="168"/>
        <w:jc w:val="both"/>
        <w:rPr>
          <w:color w:val="000000" w:themeColor="text1"/>
        </w:rPr>
      </w:pPr>
      <w:r w:rsidRPr="007E4E30">
        <w:rPr>
          <w:b/>
          <w:i/>
          <w:iCs/>
          <w:color w:val="000000" w:themeColor="text1"/>
        </w:rPr>
        <w:t>Тематическая  предметная неделя</w:t>
      </w:r>
      <w:r w:rsidRPr="007E4E30">
        <w:rPr>
          <w:bCs/>
          <w:color w:val="000000" w:themeColor="text1"/>
        </w:rPr>
        <w:t xml:space="preserve"> «Дороги, которые мы выбираем»</w:t>
      </w:r>
    </w:p>
    <w:p w:rsidR="00246FA2" w:rsidRPr="007E4E30" w:rsidRDefault="00246FA2" w:rsidP="00246FA2">
      <w:pPr>
        <w:numPr>
          <w:ilvl w:val="0"/>
          <w:numId w:val="28"/>
        </w:numPr>
        <w:spacing w:after="0" w:line="360" w:lineRule="auto"/>
        <w:ind w:left="284" w:right="168" w:hanging="10"/>
        <w:jc w:val="both"/>
        <w:rPr>
          <w:sz w:val="24"/>
          <w:szCs w:val="24"/>
        </w:rPr>
      </w:pPr>
      <w:r w:rsidRPr="007E4E3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Экскурсии </w:t>
      </w:r>
      <w:r w:rsidRPr="007E4E30">
        <w:rPr>
          <w:rFonts w:ascii="Times New Roman" w:hAnsi="Times New Roman"/>
          <w:color w:val="000000" w:themeColor="text1"/>
          <w:sz w:val="24"/>
          <w:szCs w:val="24"/>
        </w:rPr>
        <w:t>на производство с целью</w:t>
      </w:r>
      <w:r w:rsidRPr="007E4E30">
        <w:rPr>
          <w:rFonts w:ascii="Times New Roman" w:hAnsi="Times New Roman"/>
          <w:sz w:val="24"/>
          <w:szCs w:val="24"/>
        </w:rPr>
        <w:t xml:space="preserve"> практического знакомства с требованиями, предъявляемыми к различным профессиям. </w:t>
      </w:r>
    </w:p>
    <w:p w:rsidR="00246FA2" w:rsidRPr="007E4E30" w:rsidRDefault="00246FA2" w:rsidP="00246FA2">
      <w:pPr>
        <w:numPr>
          <w:ilvl w:val="0"/>
          <w:numId w:val="28"/>
        </w:numPr>
        <w:spacing w:after="0" w:line="360" w:lineRule="auto"/>
        <w:ind w:right="168" w:hanging="252"/>
        <w:jc w:val="both"/>
        <w:rPr>
          <w:sz w:val="24"/>
          <w:szCs w:val="24"/>
        </w:rPr>
      </w:pPr>
      <w:r w:rsidRPr="007E4E30">
        <w:rPr>
          <w:rFonts w:ascii="Times New Roman" w:hAnsi="Times New Roman"/>
          <w:sz w:val="24"/>
          <w:szCs w:val="24"/>
        </w:rPr>
        <w:t xml:space="preserve">Для формирования у подростков с ОВЗ адекватного самоопределения  проведены встречи </w:t>
      </w:r>
      <w:r w:rsidRPr="007E4E30">
        <w:rPr>
          <w:rFonts w:ascii="Times New Roman" w:hAnsi="Times New Roman"/>
          <w:b/>
          <w:i/>
          <w:color w:val="17365D"/>
          <w:sz w:val="24"/>
          <w:szCs w:val="24"/>
        </w:rPr>
        <w:t xml:space="preserve">с </w:t>
      </w:r>
      <w:r w:rsidRPr="007E4E30">
        <w:rPr>
          <w:rFonts w:ascii="Times New Roman" w:hAnsi="Times New Roman"/>
          <w:b/>
          <w:i/>
          <w:color w:val="000000" w:themeColor="text1"/>
          <w:sz w:val="24"/>
          <w:szCs w:val="24"/>
        </w:rPr>
        <w:t>представителями различных профессий</w:t>
      </w:r>
      <w:r w:rsidRPr="007E4E30">
        <w:rPr>
          <w:rFonts w:ascii="Times New Roman" w:hAnsi="Times New Roman"/>
          <w:b/>
          <w:i/>
          <w:color w:val="17365D"/>
          <w:sz w:val="24"/>
          <w:szCs w:val="24"/>
        </w:rPr>
        <w:t xml:space="preserve">.  </w:t>
      </w:r>
      <w:r w:rsidRPr="007E4E30">
        <w:rPr>
          <w:rFonts w:ascii="Times New Roman" w:hAnsi="Times New Roman"/>
          <w:sz w:val="24"/>
          <w:szCs w:val="24"/>
        </w:rPr>
        <w:t xml:space="preserve"> В ходе этих встреч дети получили возможность живого общения с рабочими, смогли задать интересующие их вопросы, овладели некоторыми азами профессиональной терминологии.</w:t>
      </w:r>
    </w:p>
    <w:p w:rsidR="00246FA2" w:rsidRPr="007E4E30" w:rsidRDefault="00246FA2" w:rsidP="00246FA2">
      <w:pPr>
        <w:numPr>
          <w:ilvl w:val="0"/>
          <w:numId w:val="28"/>
        </w:numPr>
        <w:spacing w:after="4" w:line="360" w:lineRule="auto"/>
        <w:ind w:left="279" w:right="168" w:hanging="10"/>
        <w:jc w:val="both"/>
        <w:rPr>
          <w:rFonts w:ascii="Times New Roman" w:hAnsi="Times New Roman"/>
          <w:b/>
          <w:i/>
          <w:color w:val="17365D"/>
          <w:sz w:val="24"/>
          <w:szCs w:val="24"/>
        </w:rPr>
      </w:pPr>
      <w:r w:rsidRPr="007E4E30">
        <w:rPr>
          <w:rFonts w:ascii="Times New Roman" w:hAnsi="Times New Roman"/>
          <w:sz w:val="24"/>
          <w:szCs w:val="24"/>
        </w:rPr>
        <w:lastRenderedPageBreak/>
        <w:t xml:space="preserve">Оформлен </w:t>
      </w:r>
      <w:r w:rsidRPr="007E4E3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стенд</w:t>
      </w:r>
      <w:r w:rsidRPr="007E4E30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7E4E30">
        <w:rPr>
          <w:rFonts w:ascii="Times New Roman" w:hAnsi="Times New Roman"/>
          <w:sz w:val="24"/>
          <w:szCs w:val="24"/>
        </w:rPr>
        <w:t>Твоё профессиональное будущее», «В мире профессий».</w:t>
      </w:r>
      <w:r w:rsidRPr="007E4E30">
        <w:rPr>
          <w:rFonts w:ascii="Times New Roman" w:hAnsi="Times New Roman"/>
          <w:b/>
          <w:i/>
          <w:color w:val="17365D"/>
          <w:sz w:val="24"/>
          <w:szCs w:val="24"/>
        </w:rPr>
        <w:t xml:space="preserve">  </w:t>
      </w:r>
    </w:p>
    <w:p w:rsidR="00246FA2" w:rsidRPr="007E4E30" w:rsidRDefault="00246FA2" w:rsidP="00246FA2">
      <w:pPr>
        <w:numPr>
          <w:ilvl w:val="0"/>
          <w:numId w:val="28"/>
        </w:numPr>
        <w:spacing w:after="5" w:line="360" w:lineRule="auto"/>
        <w:ind w:hanging="3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/>
          <w:b/>
          <w:i/>
          <w:color w:val="000000" w:themeColor="text1"/>
          <w:sz w:val="24"/>
          <w:szCs w:val="24"/>
        </w:rPr>
        <w:t>Круглые столы «Бывшие ученики – нынешние студенты»</w:t>
      </w:r>
      <w:r w:rsidRPr="007E4E30">
        <w:rPr>
          <w:rFonts w:ascii="Times New Roman" w:hAnsi="Times New Roman"/>
          <w:color w:val="000000" w:themeColor="text1"/>
          <w:sz w:val="24"/>
          <w:szCs w:val="24"/>
        </w:rPr>
        <w:t>: для учащихся с ОВЗ организованы встречи с выпускниками школы, обучающимися в различных учебных заведениях среднего   профессионального образования. Так, в 2018году выпускник  2017 года рассказал о своей будущей профессии штукатура.</w:t>
      </w:r>
    </w:p>
    <w:p w:rsidR="00246FA2" w:rsidRPr="007E4E30" w:rsidRDefault="00246FA2" w:rsidP="00246FA2">
      <w:pPr>
        <w:numPr>
          <w:ilvl w:val="0"/>
          <w:numId w:val="28"/>
        </w:numPr>
        <w:spacing w:after="5" w:line="360" w:lineRule="auto"/>
        <w:ind w:hanging="3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Работа с родителями </w:t>
      </w:r>
      <w:r w:rsidRPr="007E4E30">
        <w:rPr>
          <w:rFonts w:ascii="Times New Roman" w:hAnsi="Times New Roman"/>
          <w:color w:val="000000" w:themeColor="text1"/>
          <w:sz w:val="24"/>
          <w:szCs w:val="24"/>
        </w:rPr>
        <w:t xml:space="preserve">детей-инвалидов и детей с ОВЗ.  </w:t>
      </w:r>
    </w:p>
    <w:p w:rsidR="00246FA2" w:rsidRPr="007E4E30" w:rsidRDefault="00246FA2" w:rsidP="00246FA2">
      <w:pPr>
        <w:spacing w:line="360" w:lineRule="auto"/>
        <w:ind w:left="2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591862" w:rsidRPr="007E4E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4E30">
        <w:rPr>
          <w:rFonts w:ascii="Times New Roman" w:hAnsi="Times New Roman"/>
          <w:color w:val="000000" w:themeColor="text1"/>
          <w:sz w:val="24"/>
          <w:szCs w:val="24"/>
        </w:rPr>
        <w:t xml:space="preserve">2018 </w:t>
      </w:r>
      <w:r w:rsidR="00591862" w:rsidRPr="007E4E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4E30">
        <w:rPr>
          <w:rFonts w:ascii="Times New Roman" w:hAnsi="Times New Roman"/>
          <w:color w:val="000000" w:themeColor="text1"/>
          <w:sz w:val="24"/>
          <w:szCs w:val="24"/>
        </w:rPr>
        <w:t xml:space="preserve"> году были проведены родительские собрания для родителей учеников  9-10 классов на тему «Выбор будущей профессии», с целью ознакомления родителей с профессиональными предпочтениями детей. Их проинформировали о видах помощи, которую оказывают в школе выпускникам;</w:t>
      </w:r>
      <w:r w:rsidRPr="007E4E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E4E30">
        <w:rPr>
          <w:rFonts w:ascii="Times New Roman" w:hAnsi="Times New Roman"/>
          <w:color w:val="000000" w:themeColor="text1"/>
          <w:sz w:val="24"/>
          <w:szCs w:val="24"/>
        </w:rPr>
        <w:t xml:space="preserve">о способах семейной психологической поддержки детей в период профессионального самоопределения.  </w:t>
      </w:r>
    </w:p>
    <w:p w:rsidR="00246FA2" w:rsidRPr="007E4E30" w:rsidRDefault="00246FA2" w:rsidP="00246FA2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4E3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Школа взаимодействует с </w:t>
      </w:r>
      <w:proofErr w:type="spellStart"/>
      <w:r w:rsidRPr="007E4E30">
        <w:rPr>
          <w:rFonts w:ascii="Times New Roman" w:hAnsi="Times New Roman"/>
          <w:b/>
          <w:i/>
          <w:color w:val="000000" w:themeColor="text1"/>
          <w:sz w:val="24"/>
          <w:szCs w:val="24"/>
        </w:rPr>
        <w:t>разнопрофильными</w:t>
      </w:r>
      <w:proofErr w:type="spellEnd"/>
      <w:r w:rsidRPr="007E4E3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учреждениями и службами</w:t>
      </w:r>
      <w:r w:rsidRPr="007E4E30">
        <w:rPr>
          <w:rFonts w:ascii="Times New Roman" w:hAnsi="Times New Roman"/>
          <w:color w:val="000000" w:themeColor="text1"/>
          <w:sz w:val="24"/>
          <w:szCs w:val="24"/>
        </w:rPr>
        <w:t>, которые решают проблемы профессиональной подготовки, трудоустройства.</w:t>
      </w:r>
    </w:p>
    <w:p w:rsidR="003830A2" w:rsidRPr="007E4E30" w:rsidRDefault="00095FE3" w:rsidP="005D08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0870" w:rsidRPr="007E4E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830A2" w:rsidRPr="007E4E30" w:rsidRDefault="00D66722" w:rsidP="00383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30">
        <w:rPr>
          <w:rFonts w:ascii="Times New Roman" w:hAnsi="Times New Roman" w:cs="Times New Roman"/>
          <w:b/>
          <w:sz w:val="24"/>
          <w:szCs w:val="24"/>
        </w:rPr>
        <w:t>о выпускниках</w:t>
      </w:r>
      <w:r w:rsidR="003830A2" w:rsidRPr="007E4E30">
        <w:rPr>
          <w:rFonts w:ascii="Times New Roman" w:hAnsi="Times New Roman" w:cs="Times New Roman"/>
          <w:b/>
          <w:sz w:val="24"/>
          <w:szCs w:val="24"/>
        </w:rPr>
        <w:t xml:space="preserve"> ГКОУ для детей – сирот </w:t>
      </w:r>
      <w:proofErr w:type="gramStart"/>
      <w:r w:rsidR="003830A2" w:rsidRPr="007E4E3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830A2" w:rsidRPr="007E4E3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830A2" w:rsidRPr="007E4E30">
        <w:rPr>
          <w:rFonts w:ascii="Times New Roman" w:hAnsi="Times New Roman" w:cs="Times New Roman"/>
          <w:b/>
          <w:sz w:val="24"/>
          <w:szCs w:val="24"/>
        </w:rPr>
        <w:t>Камышла</w:t>
      </w:r>
      <w:proofErr w:type="gramEnd"/>
      <w:r w:rsidR="003830A2" w:rsidRPr="007E4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b/>
          <w:sz w:val="24"/>
          <w:szCs w:val="24"/>
        </w:rPr>
        <w:t>за последние три года</w:t>
      </w:r>
    </w:p>
    <w:tbl>
      <w:tblPr>
        <w:tblW w:w="104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1560"/>
        <w:gridCol w:w="1417"/>
        <w:gridCol w:w="1276"/>
        <w:gridCol w:w="1276"/>
        <w:gridCol w:w="1701"/>
        <w:gridCol w:w="1391"/>
      </w:tblGrid>
      <w:tr w:rsidR="00101B73" w:rsidRPr="007E4E30" w:rsidTr="00615AAF">
        <w:trPr>
          <w:trHeight w:val="3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73" w:rsidRPr="007E4E30" w:rsidRDefault="00101B73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Выпускные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B73" w:rsidRPr="007E4E30" w:rsidRDefault="00101B73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D6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заведения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10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5D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AAF" w:rsidRPr="007E4E30" w:rsidTr="00615AAF">
        <w:trPr>
          <w:trHeight w:val="145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3" w:rsidRPr="007E4E30" w:rsidRDefault="00101B73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5D08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Тольяттинский техникум технического и художественного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3" w:rsidRPr="007E4E30" w:rsidRDefault="00101B73" w:rsidP="005D08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4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Самарский многопрофильный техникум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3" w:rsidRPr="007E4E30" w:rsidRDefault="00101B73" w:rsidP="005D08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Жигулевский государственный колледж</w:t>
            </w:r>
          </w:p>
          <w:p w:rsidR="00101B73" w:rsidRPr="007E4E30" w:rsidRDefault="00101B73" w:rsidP="005D08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5D08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Губернский колледж города  Похвистнево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5D08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центр </w:t>
            </w:r>
            <w:proofErr w:type="gram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. Камышла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14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Продолжили обучение в 10-11 классе </w:t>
            </w:r>
            <w:r w:rsidR="003145CB"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AAF" w:rsidRPr="007E4E30" w:rsidTr="00615AA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3" w:rsidRPr="007E4E30" w:rsidRDefault="00101B73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706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8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/столяр/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3" w:rsidRPr="007E4E30" w:rsidRDefault="00101B73" w:rsidP="0010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6 / столяр, овощевод/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830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 /маляр/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D6672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 /маляр/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145C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1B73" w:rsidRPr="007E4E30" w:rsidRDefault="00101B73" w:rsidP="003145C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/тракторист-машинист с/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производства/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5D087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5AAF" w:rsidRPr="007E4E30" w:rsidTr="00615AA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3" w:rsidRPr="007E4E30" w:rsidRDefault="00101B73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706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/столяр/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3" w:rsidRPr="007E4E30" w:rsidRDefault="00101B73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830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706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 /маляр/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145C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1B73" w:rsidRPr="007E4E30" w:rsidRDefault="00101B73" w:rsidP="003145C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/тракторист-машинист с/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производства/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5D087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5AAF" w:rsidRPr="007E4E30" w:rsidTr="00615AA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3" w:rsidRPr="007E4E30" w:rsidRDefault="00101B73" w:rsidP="00314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101B73" w:rsidRPr="007E4E30" w:rsidRDefault="00101B73" w:rsidP="003145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/планируется/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615AAF" w:rsidP="003706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7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2 /столяр, штукатур/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73" w:rsidRPr="007E4E30" w:rsidRDefault="00615AAF" w:rsidP="0061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2                       / столяр, овощевод/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830A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3706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 /маляр/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F" w:rsidRPr="007E4E30" w:rsidRDefault="00615AAF" w:rsidP="003145C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1B73" w:rsidRPr="007E4E30" w:rsidRDefault="00615AAF" w:rsidP="003145C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/тракторист-машинист с/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производства/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73" w:rsidRPr="007E4E30" w:rsidRDefault="00101B73" w:rsidP="00615AA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AAF" w:rsidRPr="007E4E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0870" w:rsidRPr="007E4E30" w:rsidRDefault="005D0870" w:rsidP="00101B7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 </w:t>
      </w:r>
      <w:r w:rsidRPr="007E4E30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t>Таким образом</w:t>
      </w:r>
      <w:r w:rsidRPr="007E4E3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,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доля выпускников, продолживших обучение в образовательных учреждениях составляет 100%.</w:t>
      </w:r>
    </w:p>
    <w:p w:rsidR="00C26AC9" w:rsidRPr="007E4E30" w:rsidRDefault="00095FE3" w:rsidP="00095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D7DAB" w:rsidRPr="007E4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7B61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C9" w:rsidRPr="007E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</w:t>
      </w:r>
      <w:r w:rsidR="00890C43" w:rsidRPr="007E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C26AC9" w:rsidRPr="007E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достижения</w:t>
      </w:r>
      <w:r w:rsidR="00890C43" w:rsidRPr="007E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6AC9" w:rsidRPr="007E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7B61" w:rsidRPr="007E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ГКОУ для детей-сирот </w:t>
      </w:r>
      <w:proofErr w:type="gramStart"/>
      <w:r w:rsidR="00B77B61" w:rsidRPr="007E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B77B61" w:rsidRPr="007E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Камышла</w:t>
      </w:r>
      <w:r w:rsidR="00890C43" w:rsidRPr="007E4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6AC9" w:rsidRPr="007E4E3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77B61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 </w:t>
      </w:r>
      <w:r w:rsidR="00B77B61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ГКОУ для детей-сирот </w:t>
      </w:r>
      <w:proofErr w:type="gramStart"/>
      <w:r w:rsidR="00B77B61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77B61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77B61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Камышла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опорной площадки  по теме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: «</w:t>
      </w:r>
      <w:r w:rsidR="00B77B61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Организация профориентационной работы с обучающимися с умственной отсталостью»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591862" w:rsidRPr="007E4E30" w:rsidRDefault="00C26AC9" w:rsidP="00265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2.</w:t>
      </w:r>
      <w:r w:rsidR="001D017C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Побед</w:t>
      </w:r>
      <w:r w:rsidR="002656A4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2656A4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в р</w:t>
      </w:r>
      <w:proofErr w:type="spellStart"/>
      <w:r w:rsidR="002656A4" w:rsidRPr="007E4E30">
        <w:rPr>
          <w:rFonts w:ascii="Times New Roman" w:hAnsi="Times New Roman" w:cs="Times New Roman"/>
          <w:sz w:val="24"/>
          <w:szCs w:val="24"/>
        </w:rPr>
        <w:t>егиональном</w:t>
      </w:r>
      <w:proofErr w:type="spellEnd"/>
      <w:r w:rsidR="002656A4" w:rsidRPr="007E4E30">
        <w:rPr>
          <w:rFonts w:ascii="Times New Roman" w:hAnsi="Times New Roman" w:cs="Times New Roman"/>
          <w:sz w:val="24"/>
          <w:szCs w:val="24"/>
        </w:rPr>
        <w:t xml:space="preserve"> этапе Всероссийского конкурса «Лучшая инклюзивная школа России 2018» в номинации «Лучшие практики </w:t>
      </w:r>
      <w:proofErr w:type="spellStart"/>
      <w:r w:rsidR="002656A4" w:rsidRPr="007E4E3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2656A4" w:rsidRPr="007E4E30">
        <w:rPr>
          <w:rFonts w:ascii="Times New Roman" w:hAnsi="Times New Roman" w:cs="Times New Roman"/>
          <w:sz w:val="24"/>
          <w:szCs w:val="24"/>
        </w:rPr>
        <w:t xml:space="preserve"> работы в инклюзивной школе».</w:t>
      </w:r>
    </w:p>
    <w:p w:rsidR="002656A4" w:rsidRPr="007E4E30" w:rsidRDefault="00591862" w:rsidP="00265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3. Победа в областном конкурсе профессионального мастерства педагогических работников, работающих с детьми с ОВЗ в 2018 году в номинации «Воспитатель».</w:t>
      </w:r>
      <w:r w:rsidR="002656A4" w:rsidRPr="007E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886" w:rsidRPr="007E4E30" w:rsidRDefault="00C26AC9" w:rsidP="005918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Одной из целей совершенствования образования на современном этапе развития общества является повышение качества образования. Без внедрения инновационных технологий, современных средств обучения, повышения престижа профессии учитель, выявления и р</w:t>
      </w:r>
      <w:r w:rsidR="002656A4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аспространения передового опыта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повышения профессионализма педагога этого достичь невозможно. </w:t>
      </w:r>
      <w:r w:rsidR="002656A4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</w:t>
      </w:r>
    </w:p>
    <w:p w:rsidR="00C26AC9" w:rsidRPr="007E4E30" w:rsidRDefault="00F7416B" w:rsidP="002656A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</w:t>
      </w:r>
      <w:r w:rsidR="00C26AC9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ГКОУ для детей-сирот 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Камышла</w:t>
      </w:r>
      <w:proofErr w:type="gramEnd"/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924647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формами распространения опыта</w:t>
      </w:r>
      <w:r w:rsidR="00C26AC9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являются следующие :</w:t>
      </w:r>
    </w:p>
    <w:p w:rsidR="00C26AC9" w:rsidRPr="007E4E30" w:rsidRDefault="00C26AC9" w:rsidP="00777F4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Открыты</w:t>
      </w:r>
      <w:r w:rsidR="00EB2D6C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 уроки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 коррекционно развивающие и внеклассные занятия.</w:t>
      </w:r>
    </w:p>
    <w:p w:rsidR="00C26AC9" w:rsidRPr="007E4E30" w:rsidRDefault="00C26AC9" w:rsidP="00777F4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Педагогические советы.</w:t>
      </w:r>
    </w:p>
    <w:p w:rsidR="00C26AC9" w:rsidRPr="007E4E30" w:rsidRDefault="00C26AC9" w:rsidP="00777F4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Научно</w:t>
      </w:r>
      <w:r w:rsidR="00824EE4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 практические, научно-методические, практико-ориентироованные семинары и конференции.</w:t>
      </w:r>
    </w:p>
    <w:p w:rsidR="00C26AC9" w:rsidRPr="007E4E30" w:rsidRDefault="00C26AC9" w:rsidP="00777F4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Стендовые презентации.</w:t>
      </w:r>
    </w:p>
    <w:p w:rsidR="00C26AC9" w:rsidRPr="007E4E30" w:rsidRDefault="00C26AC9" w:rsidP="00777F4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Методическая копилка на сайте школы- интерната.</w:t>
      </w:r>
    </w:p>
    <w:p w:rsidR="00C26AC9" w:rsidRPr="007E4E30" w:rsidRDefault="00C26AC9" w:rsidP="00777F4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Публикации в печатных изданиях и сети Интернет.</w:t>
      </w:r>
    </w:p>
    <w:p w:rsidR="00C26AC9" w:rsidRPr="007E4E30" w:rsidRDefault="00C26AC9" w:rsidP="00777F4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Консультации и практикумы.</w:t>
      </w:r>
    </w:p>
    <w:p w:rsidR="00C26AC9" w:rsidRPr="007E4E30" w:rsidRDefault="00F7416B" w:rsidP="00824EE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</w:t>
      </w:r>
      <w:r w:rsidR="00C26AC9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Это основные формы распространени</w:t>
      </w:r>
      <w:r w:rsidR="00824EE4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я опыта работы школы- интерната</w:t>
      </w:r>
      <w:r w:rsidR="00C26AC9" w:rsidRPr="007E4E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, которые используются наиболее часто и являются самыми эффективными.</w:t>
      </w:r>
    </w:p>
    <w:p w:rsidR="00C26AC9" w:rsidRPr="007E4E30" w:rsidRDefault="00C26AC9" w:rsidP="0059186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Основной целью дальнейшего коррекционно-педагогического воздействия необходимо считать усиление внимания к формированию полноценных жизненных компетенций детей; закрепление приобретённых знаний, умений и навыков; восполнение имеющихся пробелов в развитии. Особое внимание необходимо обратить на развитие произвольной регуляции деятельности, высших психических функций и моторного </w:t>
      </w:r>
      <w:proofErr w:type="gramStart"/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развития</w:t>
      </w:r>
      <w:proofErr w:type="gramEnd"/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в условиях учебной ситуации через проведение </w:t>
      </w:r>
      <w:proofErr w:type="spellStart"/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коррекционно</w:t>
      </w:r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развивающие</w:t>
      </w:r>
      <w:proofErr w:type="spellEnd"/>
      <w:r w:rsidRPr="007E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занятия с детьми.</w:t>
      </w:r>
    </w:p>
    <w:p w:rsidR="00C26AC9" w:rsidRPr="007E4E30" w:rsidRDefault="00890C43" w:rsidP="00095FE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</w:t>
      </w:r>
      <w:r w:rsidR="007D7DAB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C26AC9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Соответствие учебно-методических и библиотечно-информационных ресурсов имеющимся требованиям.</w:t>
      </w:r>
    </w:p>
    <w:p w:rsidR="00F679B2" w:rsidRPr="007E4E30" w:rsidRDefault="0029003C" w:rsidP="00F679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9B2" w:rsidRPr="007E4E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Библиотека</w:t>
      </w:r>
      <w:r w:rsidR="00F679B2" w:rsidRPr="007E4E30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 xml:space="preserve"> </w:t>
      </w:r>
      <w:r w:rsidR="00F679B2" w:rsidRPr="007E4E30">
        <w:rPr>
          <w:rFonts w:ascii="Times New Roman" w:hAnsi="Times New Roman"/>
          <w:sz w:val="24"/>
          <w:szCs w:val="24"/>
        </w:rPr>
        <w:t xml:space="preserve">оснащена в достаточном </w:t>
      </w:r>
      <w:r w:rsidR="00F679B2" w:rsidRPr="007E4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9B2" w:rsidRPr="007E4E30">
        <w:rPr>
          <w:rFonts w:ascii="Times New Roman" w:hAnsi="Times New Roman"/>
          <w:sz w:val="24"/>
          <w:szCs w:val="24"/>
        </w:rPr>
        <w:t>объеме учебными и информационными ресурсами: число книг-</w:t>
      </w:r>
      <w:r w:rsidR="00193DFD" w:rsidRPr="007E4E30">
        <w:rPr>
          <w:rFonts w:ascii="Times New Roman" w:hAnsi="Times New Roman"/>
          <w:sz w:val="24"/>
          <w:szCs w:val="24"/>
        </w:rPr>
        <w:t>9526</w:t>
      </w:r>
      <w:r w:rsidR="00F679B2" w:rsidRPr="007E4E30">
        <w:rPr>
          <w:rFonts w:ascii="Times New Roman" w:hAnsi="Times New Roman"/>
          <w:sz w:val="24"/>
          <w:szCs w:val="24"/>
        </w:rPr>
        <w:t xml:space="preserve"> экз., фонд учебников-1</w:t>
      </w:r>
      <w:r w:rsidR="00193DFD" w:rsidRPr="007E4E30">
        <w:rPr>
          <w:rFonts w:ascii="Times New Roman" w:hAnsi="Times New Roman"/>
          <w:sz w:val="24"/>
          <w:szCs w:val="24"/>
        </w:rPr>
        <w:t>404</w:t>
      </w:r>
      <w:r w:rsidR="00F679B2" w:rsidRPr="007E4E30">
        <w:rPr>
          <w:rFonts w:ascii="Times New Roman" w:hAnsi="Times New Roman"/>
          <w:sz w:val="24"/>
          <w:szCs w:val="24"/>
        </w:rPr>
        <w:t xml:space="preserve"> экз., методическая литература -</w:t>
      </w:r>
      <w:r w:rsidR="00193DFD" w:rsidRPr="007E4E30">
        <w:rPr>
          <w:rFonts w:ascii="Times New Roman" w:hAnsi="Times New Roman"/>
          <w:sz w:val="24"/>
          <w:szCs w:val="24"/>
        </w:rPr>
        <w:t>22</w:t>
      </w:r>
      <w:r w:rsidR="00F679B2" w:rsidRPr="007E4E30">
        <w:rPr>
          <w:rFonts w:ascii="Times New Roman" w:hAnsi="Times New Roman"/>
          <w:sz w:val="24"/>
          <w:szCs w:val="24"/>
        </w:rPr>
        <w:t xml:space="preserve"> экз. Имеется читальный зал, компьютер, подключенный к сети интернет, принтер, ноутбук.</w:t>
      </w:r>
    </w:p>
    <w:p w:rsidR="00C26AC9" w:rsidRPr="007E4E30" w:rsidRDefault="0029003C" w:rsidP="00C26A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AC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используемые в учебном процессе учебники соответствуют предъявляемым требованиям и допущены министерством образования и науки РФ к использованию для детей с умственной отсталостью. </w:t>
      </w:r>
      <w:proofErr w:type="spellStart"/>
      <w:r w:rsidR="00C26AC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="00C26AC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C26AC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26AC9" w:rsidRPr="007E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материалы,  информационные ресурсы, применяемые в процессе образования соответствуют возрасту и психофизическим особенностям обучающихся.</w:t>
      </w:r>
    </w:p>
    <w:p w:rsidR="006336B7" w:rsidRPr="007E4E30" w:rsidRDefault="003145CB" w:rsidP="003145CB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 w:rsidR="006336B7" w:rsidRPr="007E4E30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образовательного процесса</w:t>
      </w:r>
    </w:p>
    <w:p w:rsidR="00193DFD" w:rsidRPr="007E4E30" w:rsidRDefault="006336B7" w:rsidP="003145C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4E3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Школа занимает </w:t>
      </w:r>
      <w:r w:rsidR="00193DFD" w:rsidRPr="007E4E30">
        <w:rPr>
          <w:rStyle w:val="HTML"/>
          <w:rFonts w:ascii="Times New Roman" w:eastAsiaTheme="minorHAnsi" w:hAnsi="Times New Roman" w:cs="Times New Roman"/>
          <w:sz w:val="24"/>
          <w:szCs w:val="24"/>
        </w:rPr>
        <w:t>3</w:t>
      </w:r>
      <w:r w:rsidRPr="007E4E30">
        <w:rPr>
          <w:rStyle w:val="HTML"/>
          <w:rFonts w:ascii="Times New Roman" w:eastAsiaTheme="minorHAnsi" w:hAnsi="Times New Roman" w:cs="Times New Roman"/>
          <w:sz w:val="24"/>
          <w:szCs w:val="24"/>
        </w:rPr>
        <w:t>-х этажное здание со всеми видами благоустройства: водопроводом, канализацией, центральным отоплением</w:t>
      </w:r>
      <w:r w:rsidRPr="007E4E30">
        <w:rPr>
          <w:rStyle w:val="HTML"/>
          <w:rFonts w:ascii="Times New Roman" w:eastAsiaTheme="minorHAnsi" w:hAnsi="Times New Roman" w:cs="Times New Roman"/>
          <w:b/>
          <w:i/>
          <w:sz w:val="24"/>
          <w:szCs w:val="24"/>
        </w:rPr>
        <w:t xml:space="preserve">, </w:t>
      </w:r>
      <w:r w:rsidRPr="007E4E30">
        <w:rPr>
          <w:rFonts w:ascii="Times New Roman" w:hAnsi="Times New Roman" w:cs="Times New Roman"/>
          <w:sz w:val="24"/>
          <w:szCs w:val="24"/>
        </w:rPr>
        <w:t xml:space="preserve">оборудована </w:t>
      </w:r>
      <w:r w:rsidR="003145CB"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>специализированными учебными кабинетами</w:t>
      </w:r>
      <w:r w:rsidRPr="007E4E3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E4E30">
        <w:rPr>
          <w:rFonts w:ascii="Times New Roman" w:hAnsi="Times New Roman" w:cs="Times New Roman"/>
          <w:sz w:val="24"/>
          <w:szCs w:val="24"/>
        </w:rPr>
        <w:br/>
      </w:r>
      <w:r w:rsidR="00193DFD" w:rsidRPr="007E4E30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E30">
        <w:rPr>
          <w:rFonts w:ascii="Times New Roman" w:hAnsi="Times New Roman" w:cs="Times New Roman"/>
          <w:sz w:val="24"/>
          <w:szCs w:val="24"/>
        </w:rPr>
        <w:t xml:space="preserve">1. Швейные мастерские – </w:t>
      </w:r>
      <w:r w:rsidR="00193DFD" w:rsidRPr="007E4E30">
        <w:rPr>
          <w:rFonts w:ascii="Times New Roman" w:hAnsi="Times New Roman" w:cs="Times New Roman"/>
          <w:sz w:val="24"/>
          <w:szCs w:val="24"/>
        </w:rPr>
        <w:t>2</w:t>
      </w:r>
      <w:r w:rsidRPr="007E4E30">
        <w:rPr>
          <w:rFonts w:ascii="Times New Roman" w:hAnsi="Times New Roman" w:cs="Times New Roman"/>
          <w:sz w:val="24"/>
          <w:szCs w:val="24"/>
        </w:rPr>
        <w:t xml:space="preserve"> кабинета</w:t>
      </w:r>
    </w:p>
    <w:p w:rsidR="006336B7" w:rsidRPr="007E4E30" w:rsidRDefault="006336B7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Столярн</w:t>
      </w:r>
      <w:r w:rsidR="00193DFD" w:rsidRPr="007E4E30">
        <w:rPr>
          <w:rFonts w:ascii="Times New Roman" w:hAnsi="Times New Roman" w:cs="Times New Roman"/>
          <w:sz w:val="24"/>
          <w:szCs w:val="24"/>
        </w:rPr>
        <w:t>ая мастерская</w:t>
      </w:r>
      <w:r w:rsidRPr="007E4E30">
        <w:rPr>
          <w:rFonts w:ascii="Times New Roman" w:hAnsi="Times New Roman" w:cs="Times New Roman"/>
          <w:sz w:val="24"/>
          <w:szCs w:val="24"/>
        </w:rPr>
        <w:t xml:space="preserve">– </w:t>
      </w:r>
      <w:r w:rsidR="00193DFD" w:rsidRPr="007E4E30">
        <w:rPr>
          <w:rFonts w:ascii="Times New Roman" w:hAnsi="Times New Roman" w:cs="Times New Roman"/>
          <w:sz w:val="24"/>
          <w:szCs w:val="24"/>
        </w:rPr>
        <w:t>1</w:t>
      </w:r>
      <w:r w:rsidRPr="007E4E30">
        <w:rPr>
          <w:rFonts w:ascii="Times New Roman" w:hAnsi="Times New Roman" w:cs="Times New Roman"/>
          <w:sz w:val="24"/>
          <w:szCs w:val="24"/>
        </w:rPr>
        <w:t xml:space="preserve"> кабинет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Обувная мастерская – 1 кабинет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Кабинет  и комната социально-бытовой ориентации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Кабинет логопедический коррекции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Кабинет психолога и комната психологической разгрузки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Кабинет АФК и ритмики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Кабинет для коррекционных занятий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Библиотека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Игровая комната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Учебные кабинеты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Компьютерный кабинет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Кабинет социального педагога</w:t>
      </w:r>
    </w:p>
    <w:p w:rsidR="00193DFD" w:rsidRPr="007E4E30" w:rsidRDefault="00193DFD" w:rsidP="00193DFD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Административно-служебные помещения</w:t>
      </w:r>
    </w:p>
    <w:p w:rsidR="006336B7" w:rsidRPr="007E4E30" w:rsidRDefault="006336B7" w:rsidP="00193DF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В наличии имеются </w:t>
      </w:r>
      <w:r w:rsidRPr="007E4E30">
        <w:rPr>
          <w:rFonts w:ascii="Times New Roman" w:hAnsi="Times New Roman" w:cs="Times New Roman"/>
          <w:sz w:val="24"/>
          <w:szCs w:val="24"/>
        </w:rPr>
        <w:t xml:space="preserve">помещения для сопровождения образовательного процесса: актовый зал, тренажёрный зал,  </w:t>
      </w:r>
      <w:r w:rsidRPr="007E4E3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столовая на </w:t>
      </w:r>
      <w:r w:rsidR="00193DFD" w:rsidRPr="007E4E30">
        <w:rPr>
          <w:rStyle w:val="HTML"/>
          <w:rFonts w:ascii="Times New Roman" w:eastAsiaTheme="minorHAnsi" w:hAnsi="Times New Roman" w:cs="Times New Roman"/>
          <w:sz w:val="24"/>
          <w:szCs w:val="24"/>
        </w:rPr>
        <w:t>80</w:t>
      </w:r>
      <w:r w:rsidRPr="007E4E3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посадочных мест. </w:t>
      </w:r>
      <w:r w:rsidRPr="007E4E30">
        <w:rPr>
          <w:rFonts w:ascii="Times New Roman" w:hAnsi="Times New Roman" w:cs="Times New Roman"/>
          <w:sz w:val="24"/>
          <w:szCs w:val="24"/>
        </w:rPr>
        <w:t>Охват горячим питанием обучающихся составляет 100%.</w:t>
      </w:r>
      <w:r w:rsidRPr="007E4E3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E4E30">
        <w:rPr>
          <w:rFonts w:ascii="Times New Roman" w:hAnsi="Times New Roman" w:cs="Times New Roman"/>
          <w:sz w:val="24"/>
          <w:szCs w:val="24"/>
        </w:rPr>
        <w:t xml:space="preserve">Помимо традиционных учебных кабинетов оборудован медицинский </w:t>
      </w:r>
      <w:r w:rsidR="00193DFD" w:rsidRPr="007E4E30">
        <w:rPr>
          <w:rFonts w:ascii="Times New Roman" w:hAnsi="Times New Roman" w:cs="Times New Roman"/>
          <w:sz w:val="24"/>
          <w:szCs w:val="24"/>
        </w:rPr>
        <w:t xml:space="preserve">блок, состоящий из </w:t>
      </w:r>
      <w:r w:rsidRPr="007E4E30">
        <w:rPr>
          <w:rFonts w:ascii="Times New Roman" w:hAnsi="Times New Roman" w:cs="Times New Roman"/>
          <w:sz w:val="24"/>
          <w:szCs w:val="24"/>
        </w:rPr>
        <w:t>кабинет</w:t>
      </w:r>
      <w:r w:rsidR="00193DFD" w:rsidRPr="007E4E30">
        <w:rPr>
          <w:rFonts w:ascii="Times New Roman" w:hAnsi="Times New Roman" w:cs="Times New Roman"/>
          <w:sz w:val="24"/>
          <w:szCs w:val="24"/>
        </w:rPr>
        <w:t>а</w:t>
      </w:r>
      <w:r w:rsidRPr="007E4E30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193DFD" w:rsidRPr="007E4E30">
        <w:rPr>
          <w:rFonts w:ascii="Times New Roman" w:hAnsi="Times New Roman" w:cs="Times New Roman"/>
          <w:sz w:val="24"/>
          <w:szCs w:val="24"/>
        </w:rPr>
        <w:t>, стоматологического, физиотерапевтического,</w:t>
      </w:r>
      <w:r w:rsidRPr="007E4E30">
        <w:rPr>
          <w:rFonts w:ascii="Times New Roman" w:hAnsi="Times New Roman" w:cs="Times New Roman"/>
          <w:sz w:val="24"/>
          <w:szCs w:val="24"/>
        </w:rPr>
        <w:t xml:space="preserve"> процедурн</w:t>
      </w:r>
      <w:r w:rsidR="00193DFD" w:rsidRPr="007E4E30">
        <w:rPr>
          <w:rFonts w:ascii="Times New Roman" w:hAnsi="Times New Roman" w:cs="Times New Roman"/>
          <w:sz w:val="24"/>
          <w:szCs w:val="24"/>
        </w:rPr>
        <w:t>ого</w:t>
      </w:r>
      <w:r w:rsidRPr="007E4E30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193DFD" w:rsidRPr="007E4E30">
        <w:rPr>
          <w:rFonts w:ascii="Times New Roman" w:hAnsi="Times New Roman" w:cs="Times New Roman"/>
          <w:sz w:val="24"/>
          <w:szCs w:val="24"/>
        </w:rPr>
        <w:t xml:space="preserve">а, оснащенных всем необходимым, а также </w:t>
      </w:r>
      <w:r w:rsidR="00193DFD" w:rsidRPr="007E4E30">
        <w:rPr>
          <w:rFonts w:ascii="Times New Roman" w:hAnsi="Times New Roman" w:cs="Times New Roman"/>
          <w:sz w:val="24"/>
          <w:szCs w:val="24"/>
        </w:rPr>
        <w:lastRenderedPageBreak/>
        <w:t>изолятора на 8 коек.</w:t>
      </w:r>
    </w:p>
    <w:p w:rsidR="00E6075B" w:rsidRPr="007E4E30" w:rsidRDefault="00890C43" w:rsidP="00E6075B">
      <w:pPr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145CB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.1. </w:t>
      </w:r>
      <w:r w:rsidR="00E6075B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075B"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Информационно-техническое оснащение образовательного процесса</w:t>
      </w:r>
    </w:p>
    <w:p w:rsidR="00E6075B" w:rsidRPr="007E4E30" w:rsidRDefault="00E6075B" w:rsidP="00E6075B">
      <w:pPr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 Обеспечение компьютерами, проекторами, виде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4E30">
        <w:rPr>
          <w:rFonts w:ascii="Times New Roman" w:hAnsi="Times New Roman" w:cs="Times New Roman"/>
          <w:sz w:val="24"/>
          <w:szCs w:val="24"/>
        </w:rPr>
        <w:t>аудиотехническими</w:t>
      </w:r>
      <w:proofErr w:type="spellEnd"/>
      <w:r w:rsidRPr="007E4E30">
        <w:rPr>
          <w:rFonts w:ascii="Times New Roman" w:hAnsi="Times New Roman" w:cs="Times New Roman"/>
          <w:sz w:val="24"/>
          <w:szCs w:val="24"/>
        </w:rPr>
        <w:t xml:space="preserve"> устройствами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693"/>
      </w:tblGrid>
      <w:tr w:rsidR="00E6075B" w:rsidRPr="007E4E30" w:rsidTr="00E6075B">
        <w:tc>
          <w:tcPr>
            <w:tcW w:w="7196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2693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E6075B" w:rsidRPr="007E4E30" w:rsidTr="00E6075B">
        <w:tc>
          <w:tcPr>
            <w:tcW w:w="7196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2693" w:type="dxa"/>
          </w:tcPr>
          <w:p w:rsidR="00E6075B" w:rsidRPr="009C3DE8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C3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75B" w:rsidRPr="007E4E30" w:rsidTr="00E6075B">
        <w:tc>
          <w:tcPr>
            <w:tcW w:w="7196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Количество ПК, к которым обеспечен свободный доступ учащихся</w:t>
            </w:r>
          </w:p>
        </w:tc>
        <w:tc>
          <w:tcPr>
            <w:tcW w:w="2693" w:type="dxa"/>
          </w:tcPr>
          <w:p w:rsidR="00E6075B" w:rsidRPr="007E4E30" w:rsidRDefault="009C3DE8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075B" w:rsidRPr="007E4E30" w:rsidTr="00E6075B">
        <w:tc>
          <w:tcPr>
            <w:tcW w:w="7196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компьютерных классов/ количество компьютеров</w:t>
            </w:r>
          </w:p>
        </w:tc>
        <w:tc>
          <w:tcPr>
            <w:tcW w:w="2693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E6075B" w:rsidRPr="007E4E30" w:rsidTr="00E6075B">
        <w:tc>
          <w:tcPr>
            <w:tcW w:w="7196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2693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6075B" w:rsidRPr="007E4E30" w:rsidTr="00E6075B">
        <w:tc>
          <w:tcPr>
            <w:tcW w:w="7196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видеотехнических</w:t>
            </w:r>
            <w:proofErr w:type="spellEnd"/>
            <w:r w:rsidRPr="007E4E3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2693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75B" w:rsidRPr="007E4E30" w:rsidTr="00E6075B">
        <w:tc>
          <w:tcPr>
            <w:tcW w:w="7196" w:type="dxa"/>
          </w:tcPr>
          <w:p w:rsidR="00E6075B" w:rsidRPr="007E4E30" w:rsidRDefault="009C3DE8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693" w:type="dxa"/>
          </w:tcPr>
          <w:p w:rsidR="00E6075B" w:rsidRPr="007E4E30" w:rsidRDefault="009C3DE8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075B" w:rsidRPr="007E4E30" w:rsidRDefault="00E6075B" w:rsidP="00E6075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075B" w:rsidRPr="007E4E30" w:rsidRDefault="00E6075B" w:rsidP="00E6075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E30">
        <w:rPr>
          <w:rFonts w:ascii="Times New Roman" w:hAnsi="Times New Roman" w:cs="Times New Roman"/>
          <w:b/>
          <w:i/>
          <w:sz w:val="24"/>
          <w:szCs w:val="24"/>
        </w:rPr>
        <w:t xml:space="preserve">  Подключение к сети Интернет: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111"/>
      </w:tblGrid>
      <w:tr w:rsidR="00E6075B" w:rsidRPr="007E4E30" w:rsidTr="00E6075B">
        <w:tc>
          <w:tcPr>
            <w:tcW w:w="5778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4111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75B" w:rsidRPr="007E4E30" w:rsidTr="00E6075B">
        <w:tc>
          <w:tcPr>
            <w:tcW w:w="5778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4111" w:type="dxa"/>
          </w:tcPr>
          <w:p w:rsidR="00E6075B" w:rsidRPr="007E4E30" w:rsidRDefault="00E6075B" w:rsidP="00E607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</w:tbl>
    <w:p w:rsidR="00C26AC9" w:rsidRPr="007E4E30" w:rsidRDefault="00C26AC9" w:rsidP="00C26AC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6075B" w:rsidRPr="007E4E30" w:rsidRDefault="009630F1" w:rsidP="00E6075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5CB" w:rsidRPr="007E4E30">
        <w:rPr>
          <w:rFonts w:ascii="Times New Roman" w:hAnsi="Times New Roman" w:cs="Times New Roman"/>
          <w:b/>
          <w:sz w:val="24"/>
          <w:szCs w:val="24"/>
        </w:rPr>
        <w:t>14.2.</w:t>
      </w:r>
      <w:r w:rsidR="00E6075B" w:rsidRPr="007E4E30">
        <w:rPr>
          <w:rFonts w:ascii="Times New Roman" w:hAnsi="Times New Roman" w:cs="Times New Roman"/>
          <w:b/>
          <w:sz w:val="24"/>
          <w:szCs w:val="24"/>
        </w:rPr>
        <w:t xml:space="preserve"> Условия, обеспечивающие безопасность образовательной среды</w:t>
      </w:r>
    </w:p>
    <w:p w:rsidR="00E6075B" w:rsidRPr="007E4E30" w:rsidRDefault="00E6075B" w:rsidP="00E6075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pacing w:val="-1"/>
          <w:sz w:val="24"/>
          <w:szCs w:val="24"/>
        </w:rPr>
        <w:t xml:space="preserve">Работа по созданию здоровых и безопасных условий труда и учебы для </w:t>
      </w:r>
      <w:r w:rsidRPr="007E4E30">
        <w:rPr>
          <w:rFonts w:ascii="Times New Roman" w:hAnsi="Times New Roman" w:cs="Times New Roman"/>
          <w:spacing w:val="3"/>
          <w:sz w:val="24"/>
          <w:szCs w:val="24"/>
        </w:rPr>
        <w:t xml:space="preserve">работников и обучающихся организована в ОУ </w:t>
      </w:r>
      <w:r w:rsidRPr="007E4E30">
        <w:rPr>
          <w:rFonts w:ascii="Times New Roman" w:hAnsi="Times New Roman" w:cs="Times New Roman"/>
          <w:spacing w:val="10"/>
          <w:sz w:val="24"/>
          <w:szCs w:val="24"/>
        </w:rPr>
        <w:t xml:space="preserve">в соответствии со ст. 32 Закона «Об </w:t>
      </w:r>
      <w:r w:rsidRPr="007E4E30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образовании», Федерального Закона № 181 -ФЗ «Об основах охраны труда в РФ» </w:t>
      </w:r>
      <w:r w:rsidRPr="007E4E30">
        <w:rPr>
          <w:rFonts w:ascii="Times New Roman" w:hAnsi="Times New Roman" w:cs="Times New Roman"/>
          <w:spacing w:val="-1"/>
          <w:sz w:val="24"/>
          <w:szCs w:val="24"/>
        </w:rPr>
        <w:t>и другими нормативно-правовыми документами.</w:t>
      </w:r>
    </w:p>
    <w:p w:rsidR="00E6075B" w:rsidRPr="007E4E30" w:rsidRDefault="00E6075B" w:rsidP="00E6075B">
      <w:pPr>
        <w:shd w:val="clear" w:color="auto" w:fill="FFFFFF"/>
        <w:ind w:left="10"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E4E30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Администрация и преподаватели ОУ выполняют требования </w:t>
      </w:r>
      <w:r w:rsidRPr="007E4E30">
        <w:rPr>
          <w:rFonts w:ascii="Times New Roman" w:hAnsi="Times New Roman" w:cs="Times New Roman"/>
          <w:spacing w:val="4"/>
          <w:sz w:val="24"/>
          <w:szCs w:val="24"/>
        </w:rPr>
        <w:t xml:space="preserve">нормативных документов, необходимых для регулирования деятельности </w:t>
      </w:r>
      <w:r w:rsidRPr="007E4E30">
        <w:rPr>
          <w:rFonts w:ascii="Times New Roman" w:hAnsi="Times New Roman" w:cs="Times New Roman"/>
          <w:spacing w:val="-1"/>
          <w:sz w:val="24"/>
          <w:szCs w:val="24"/>
        </w:rPr>
        <w:t>учреждения по вопросам охраны труда.</w:t>
      </w:r>
    </w:p>
    <w:p w:rsidR="00E6075B" w:rsidRPr="007E4E30" w:rsidRDefault="00E6075B" w:rsidP="00E6075B">
      <w:pPr>
        <w:shd w:val="clear" w:color="auto" w:fill="FFFFFF"/>
        <w:ind w:lef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Ежегодно директором издаются приказы о возложении </w:t>
      </w:r>
      <w:r w:rsidRPr="007E4E30"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ответственности за создание нормативных условий во время образовательного </w:t>
      </w:r>
      <w:r w:rsidRPr="007E4E30">
        <w:rPr>
          <w:rFonts w:ascii="Times New Roman" w:hAnsi="Times New Roman" w:cs="Times New Roman"/>
          <w:sz w:val="24"/>
          <w:szCs w:val="24"/>
        </w:rPr>
        <w:t>процесса, за организацию безопасной работы.</w:t>
      </w:r>
    </w:p>
    <w:p w:rsidR="00E6075B" w:rsidRPr="007E4E30" w:rsidRDefault="00E6075B" w:rsidP="00E6075B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4E30">
        <w:rPr>
          <w:rFonts w:ascii="Times New Roman" w:hAnsi="Times New Roman" w:cs="Times New Roman"/>
          <w:spacing w:val="-3"/>
          <w:sz w:val="24"/>
          <w:szCs w:val="24"/>
        </w:rPr>
        <w:t xml:space="preserve">   Проводится аттестация рабочих мест сотрудников, м</w:t>
      </w:r>
      <w:r w:rsidRPr="007E4E30">
        <w:rPr>
          <w:rFonts w:ascii="Times New Roman" w:hAnsi="Times New Roman" w:cs="Times New Roman"/>
          <w:spacing w:val="2"/>
          <w:sz w:val="24"/>
          <w:szCs w:val="24"/>
        </w:rPr>
        <w:t>едицинские осмотры обучающихся и сотрудников</w:t>
      </w:r>
      <w:r w:rsidRPr="007E4E30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E6075B" w:rsidRPr="007E4E30" w:rsidRDefault="003F2FE2" w:rsidP="00E6075B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Санитарно-гигиеническое сос</w:t>
      </w:r>
      <w:r w:rsidR="00E6075B" w:rsidRPr="007E4E30">
        <w:rPr>
          <w:rFonts w:ascii="Times New Roman" w:hAnsi="Times New Roman" w:cs="Times New Roman"/>
          <w:spacing w:val="2"/>
          <w:sz w:val="24"/>
          <w:szCs w:val="24"/>
        </w:rPr>
        <w:t xml:space="preserve">тояние отвечает требованиям </w:t>
      </w:r>
      <w:proofErr w:type="spellStart"/>
      <w:r w:rsidR="00E6075B" w:rsidRPr="007E4E30">
        <w:rPr>
          <w:rFonts w:ascii="Times New Roman" w:hAnsi="Times New Roman" w:cs="Times New Roman"/>
          <w:spacing w:val="2"/>
          <w:sz w:val="24"/>
          <w:szCs w:val="24"/>
        </w:rPr>
        <w:t>СанПиНа</w:t>
      </w:r>
      <w:proofErr w:type="spellEnd"/>
      <w:r w:rsidR="00E6075B" w:rsidRPr="007E4E3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E6075B" w:rsidRPr="007E4E30" w:rsidRDefault="006D31FD" w:rsidP="004D1A1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Бол</w:t>
      </w:r>
      <w:r w:rsidR="00E6075B" w:rsidRPr="007E4E30">
        <w:rPr>
          <w:rFonts w:ascii="Times New Roman" w:hAnsi="Times New Roman" w:cs="Times New Roman"/>
          <w:spacing w:val="2"/>
          <w:sz w:val="24"/>
          <w:szCs w:val="24"/>
        </w:rPr>
        <w:t xml:space="preserve">ьшое внимание в школе уделяется антитеррористической безопасности: на территории и в здании установлено видеонаблюдение, осуществляется обслуживание тревожных кнопок, установлены  противопожарные датчики. Учреждение полностью укомплектовано </w:t>
      </w:r>
      <w:r w:rsidR="00E6075B" w:rsidRPr="007E4E30">
        <w:rPr>
          <w:rFonts w:ascii="Times New Roman" w:hAnsi="Times New Roman" w:cs="Times New Roman"/>
          <w:sz w:val="24"/>
          <w:szCs w:val="24"/>
        </w:rPr>
        <w:t xml:space="preserve">огнетушителями, пожарными </w:t>
      </w:r>
      <w:r w:rsidR="00E6075B" w:rsidRPr="007E4E30">
        <w:rPr>
          <w:rFonts w:ascii="Times New Roman" w:hAnsi="Times New Roman" w:cs="Times New Roman"/>
          <w:spacing w:val="-1"/>
          <w:sz w:val="24"/>
          <w:szCs w:val="24"/>
        </w:rPr>
        <w:t xml:space="preserve">кранами, которые соответствуют требованиям </w:t>
      </w:r>
      <w:proofErr w:type="spellStart"/>
      <w:r w:rsidR="00E6075B" w:rsidRPr="007E4E30">
        <w:rPr>
          <w:rFonts w:ascii="Times New Roman" w:hAnsi="Times New Roman" w:cs="Times New Roman"/>
          <w:spacing w:val="-1"/>
          <w:sz w:val="24"/>
          <w:szCs w:val="24"/>
        </w:rPr>
        <w:t>Госпожнадзора</w:t>
      </w:r>
      <w:proofErr w:type="spellEnd"/>
      <w:r w:rsidR="00E6075B" w:rsidRPr="007E4E30">
        <w:rPr>
          <w:rFonts w:ascii="Times New Roman" w:hAnsi="Times New Roman" w:cs="Times New Roman"/>
          <w:spacing w:val="-1"/>
          <w:sz w:val="24"/>
          <w:szCs w:val="24"/>
        </w:rPr>
        <w:t>. С воспитанниками и педагогами в 2018 году велась работа по антитеррористической</w:t>
      </w:r>
      <w:r w:rsidR="003D63F0" w:rsidRPr="007E4E30">
        <w:rPr>
          <w:rFonts w:ascii="Times New Roman" w:hAnsi="Times New Roman" w:cs="Times New Roman"/>
          <w:spacing w:val="-1"/>
          <w:sz w:val="24"/>
          <w:szCs w:val="24"/>
        </w:rPr>
        <w:t xml:space="preserve"> и пожарной безопасности с привлечением сотрудников прокуратуры, полиции и пожарной службы. Проводились инструктажи по технике безопасности.</w:t>
      </w:r>
    </w:p>
    <w:p w:rsidR="00E6075B" w:rsidRPr="007E4E30" w:rsidRDefault="00E6075B" w:rsidP="00E6075B">
      <w:pPr>
        <w:shd w:val="clear" w:color="auto" w:fill="FFFFFF"/>
        <w:tabs>
          <w:tab w:val="left" w:pos="1018"/>
        </w:tabs>
        <w:spacing w:before="5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E4E3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3D63F0" w:rsidRPr="007E4E30">
        <w:rPr>
          <w:rFonts w:ascii="Times New Roman" w:hAnsi="Times New Roman" w:cs="Times New Roman"/>
          <w:spacing w:val="2"/>
          <w:sz w:val="24"/>
          <w:szCs w:val="24"/>
        </w:rPr>
        <w:t>Согласно плану 4 раза в год проводилась у</w:t>
      </w:r>
      <w:r w:rsidRPr="007E4E30">
        <w:rPr>
          <w:rFonts w:ascii="Times New Roman" w:hAnsi="Times New Roman" w:cs="Times New Roman"/>
          <w:spacing w:val="2"/>
          <w:sz w:val="24"/>
          <w:szCs w:val="24"/>
        </w:rPr>
        <w:t>чебная эва</w:t>
      </w:r>
      <w:r w:rsidR="003D63F0" w:rsidRPr="007E4E30">
        <w:rPr>
          <w:rFonts w:ascii="Times New Roman" w:hAnsi="Times New Roman" w:cs="Times New Roman"/>
          <w:spacing w:val="2"/>
          <w:sz w:val="24"/>
          <w:szCs w:val="24"/>
        </w:rPr>
        <w:t>куация обучающихся и работников</w:t>
      </w:r>
      <w:r w:rsidRPr="007E4E3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CA1BC8" w:rsidRPr="006A2C6E" w:rsidRDefault="00CA1BC8" w:rsidP="006A2C6E">
      <w:pPr>
        <w:pStyle w:val="a6"/>
        <w:numPr>
          <w:ilvl w:val="0"/>
          <w:numId w:val="14"/>
        </w:numPr>
        <w:ind w:right="-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C6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6A2C6E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анализа показателей деятельности                                                     </w:t>
      </w:r>
      <w:r w:rsidRPr="006A2C6E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казенного общеобразовательного учреждения Самарской области</w:t>
      </w:r>
      <w:proofErr w:type="gramEnd"/>
      <w:r w:rsidRPr="006A2C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детей-сирот и детей, оставшихся без попечения родителей, с ограниченными возможностями здоровья имени Акчурина А.З. с. Камышла</w:t>
      </w:r>
    </w:p>
    <w:p w:rsidR="00CA1BC8" w:rsidRPr="00CA1BC8" w:rsidRDefault="00CA1BC8" w:rsidP="00CA1BC8">
      <w:pPr>
        <w:spacing w:line="235" w:lineRule="auto"/>
        <w:jc w:val="center"/>
        <w:rPr>
          <w:sz w:val="24"/>
          <w:szCs w:val="24"/>
        </w:rPr>
      </w:pPr>
      <w:r w:rsidRPr="00CA1BC8">
        <w:rPr>
          <w:rFonts w:ascii="Times New Roman" w:eastAsia="Times New Roman" w:hAnsi="Times New Roman" w:cs="Times New Roman"/>
          <w:sz w:val="24"/>
          <w:szCs w:val="24"/>
          <w:u w:val="single"/>
        </w:rPr>
        <w:t>2018 учебный год</w:t>
      </w:r>
    </w:p>
    <w:p w:rsidR="00CA1BC8" w:rsidRDefault="00CA1BC8" w:rsidP="00CA1BC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6692"/>
        <w:gridCol w:w="1414"/>
      </w:tblGrid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88 человек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62 человека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25 человек/ 40,2%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</w:t>
            </w:r>
            <w:r w:rsidRPr="00D1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11 класса по математике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человек 0/%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0 человек/  0 %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71 человек/ 80,6%</w:t>
            </w:r>
          </w:p>
        </w:tc>
      </w:tr>
      <w:tr w:rsidR="00CA1BC8" w:rsidRPr="00D174BB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D174BB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BB">
              <w:rPr>
                <w:rFonts w:ascii="Times New Roman" w:hAnsi="Times New Roman" w:cs="Times New Roman"/>
                <w:sz w:val="24"/>
                <w:szCs w:val="24"/>
              </w:rPr>
              <w:t>59 человека/ 67%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36,3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76,4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67,6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23,5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23,5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76,4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38,2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38,2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35,2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20,5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97,1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1/5  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16,9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45,4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1BC8" w:rsidRPr="00497DB1" w:rsidTr="00CA1BC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C8" w:rsidRPr="00497DB1" w:rsidRDefault="00CA1BC8" w:rsidP="00CA1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18,2 </w:t>
            </w:r>
            <w:r w:rsidRPr="00497DB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CA1BC8" w:rsidRDefault="00CA1BC8" w:rsidP="00CA1BC8">
      <w:pPr>
        <w:rPr>
          <w:rFonts w:ascii="Times New Roman" w:hAnsi="Times New Roman" w:cs="Times New Roman"/>
          <w:sz w:val="24"/>
          <w:szCs w:val="24"/>
        </w:rPr>
      </w:pPr>
    </w:p>
    <w:p w:rsidR="003969D9" w:rsidRPr="007E4E30" w:rsidRDefault="00890C43" w:rsidP="00890C43">
      <w:pPr>
        <w:pStyle w:val="Default"/>
        <w:spacing w:line="360" w:lineRule="auto"/>
        <w:jc w:val="center"/>
        <w:rPr>
          <w:b/>
          <w:bCs/>
        </w:rPr>
      </w:pPr>
      <w:r w:rsidRPr="007E4E30">
        <w:rPr>
          <w:b/>
          <w:bCs/>
        </w:rPr>
        <w:t>1</w:t>
      </w:r>
      <w:r w:rsidR="006A2C6E">
        <w:rPr>
          <w:b/>
          <w:bCs/>
        </w:rPr>
        <w:t>6</w:t>
      </w:r>
      <w:r w:rsidRPr="007E4E30">
        <w:rPr>
          <w:b/>
          <w:bCs/>
        </w:rPr>
        <w:t xml:space="preserve">. </w:t>
      </w:r>
      <w:r w:rsidR="009630F1" w:rsidRPr="007E4E30">
        <w:rPr>
          <w:b/>
          <w:bCs/>
        </w:rPr>
        <w:t xml:space="preserve">Выводы по итогам работы школы в  2018  году. </w:t>
      </w:r>
    </w:p>
    <w:p w:rsidR="009630F1" w:rsidRPr="007E4E30" w:rsidRDefault="009630F1" w:rsidP="00890C43">
      <w:pPr>
        <w:pStyle w:val="Default"/>
        <w:spacing w:line="360" w:lineRule="auto"/>
        <w:jc w:val="center"/>
      </w:pPr>
      <w:r w:rsidRPr="007E4E30">
        <w:rPr>
          <w:b/>
          <w:bCs/>
        </w:rPr>
        <w:t>Задачи на новый  год</w:t>
      </w:r>
    </w:p>
    <w:p w:rsidR="00C26AC9" w:rsidRPr="007E4E30" w:rsidRDefault="009E7761" w:rsidP="00890C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Комисси</w:t>
      </w:r>
      <w:r w:rsidR="009630F1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35521D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проведя данный </w:t>
      </w:r>
      <w:r w:rsidR="00C26AC9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самоанализ </w:t>
      </w:r>
      <w:r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ГКОУ для детей-сирот с. Камышла</w:t>
      </w:r>
      <w:r w:rsidR="00C26AC9" w:rsidRPr="007E4E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 пришла к  следующим выводам: </w:t>
      </w:r>
      <w:proofErr w:type="gramEnd"/>
    </w:p>
    <w:p w:rsidR="00A13DCD" w:rsidRPr="007E4E30" w:rsidRDefault="00A13DCD" w:rsidP="00A13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ГКОУ для детей-сирот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Камышла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 функционирует с целью коррекции отклонений в развитии детей средствами образования и трудовой подготовки, а также социально-психологической реабилитации для последующей интеграции в общество. </w:t>
      </w:r>
    </w:p>
    <w:p w:rsidR="00A13DCD" w:rsidRPr="007E4E30" w:rsidRDefault="00A13DCD" w:rsidP="00A13DCD">
      <w:pPr>
        <w:pStyle w:val="21"/>
        <w:shd w:val="clear" w:color="auto" w:fill="auto"/>
        <w:tabs>
          <w:tab w:val="left" w:pos="2135"/>
        </w:tabs>
        <w:spacing w:before="0" w:line="360" w:lineRule="auto"/>
        <w:ind w:right="480" w:firstLine="0"/>
        <w:rPr>
          <w:sz w:val="24"/>
          <w:szCs w:val="24"/>
        </w:rPr>
      </w:pPr>
      <w:r w:rsidRPr="007E4E30">
        <w:rPr>
          <w:sz w:val="24"/>
          <w:szCs w:val="24"/>
          <w:lang w:eastAsia="ru-RU" w:bidi="ru-RU"/>
        </w:rPr>
        <w:t xml:space="preserve">1. </w:t>
      </w:r>
      <w:r w:rsidRPr="007E4E30">
        <w:rPr>
          <w:sz w:val="24"/>
          <w:szCs w:val="24"/>
        </w:rPr>
        <w:t xml:space="preserve">Организационно-правовая структура государственного казенного общеобразовательного учреждения Самарской области для детей-сирот и детей, оставшихся без попечения родителей, с ограниченными возможностями здоровья имени Акчурина А.З. </w:t>
      </w:r>
      <w:proofErr w:type="gramStart"/>
      <w:r w:rsidRPr="007E4E30">
        <w:rPr>
          <w:sz w:val="24"/>
          <w:szCs w:val="24"/>
        </w:rPr>
        <w:t>с</w:t>
      </w:r>
      <w:proofErr w:type="gramEnd"/>
      <w:r w:rsidRPr="007E4E30">
        <w:rPr>
          <w:sz w:val="24"/>
          <w:szCs w:val="24"/>
        </w:rPr>
        <w:t xml:space="preserve">. </w:t>
      </w:r>
      <w:proofErr w:type="gramStart"/>
      <w:r w:rsidRPr="007E4E30">
        <w:rPr>
          <w:sz w:val="24"/>
          <w:szCs w:val="24"/>
        </w:rPr>
        <w:t>Камышла</w:t>
      </w:r>
      <w:proofErr w:type="gramEnd"/>
      <w:r w:rsidRPr="007E4E30">
        <w:rPr>
          <w:sz w:val="24"/>
          <w:szCs w:val="24"/>
        </w:rPr>
        <w:t xml:space="preserve"> отвечает основным направлениям и статусу школы, позволяет выполнять требования адаптированных основных общеобразовательных программ. Правовое обеспечение  соответствует требованиям устава. Школа оперативно реагирует на изменения в законодательстве путем внесения корректив в локальные нормативные акты. </w:t>
      </w:r>
    </w:p>
    <w:p w:rsidR="00A13DCD" w:rsidRPr="007E4E30" w:rsidRDefault="00A13DCD" w:rsidP="00A13DCD">
      <w:pPr>
        <w:pStyle w:val="21"/>
        <w:shd w:val="clear" w:color="auto" w:fill="auto"/>
        <w:tabs>
          <w:tab w:val="left" w:pos="2135"/>
        </w:tabs>
        <w:spacing w:before="0" w:line="360" w:lineRule="auto"/>
        <w:ind w:right="480" w:firstLine="0"/>
        <w:rPr>
          <w:sz w:val="24"/>
          <w:szCs w:val="24"/>
        </w:rPr>
      </w:pPr>
      <w:r w:rsidRPr="007E4E30">
        <w:rPr>
          <w:sz w:val="24"/>
          <w:szCs w:val="24"/>
        </w:rPr>
        <w:t>2. Образовательный процесс осуществляется в соответствии со спецификой  школы /VIII вид/, с учетом особенностей обучающихся с умственной отсталостью, регламентируется соответствующими локальными актами.</w:t>
      </w:r>
    </w:p>
    <w:p w:rsidR="00226414" w:rsidRPr="007E4E30" w:rsidRDefault="00226414" w:rsidP="0055330C">
      <w:pPr>
        <w:pStyle w:val="Default"/>
        <w:spacing w:line="360" w:lineRule="auto"/>
        <w:jc w:val="both"/>
      </w:pPr>
      <w:r w:rsidRPr="007E4E30">
        <w:t>3.</w:t>
      </w:r>
      <w:r w:rsidR="0055330C" w:rsidRPr="007E4E30">
        <w:t xml:space="preserve"> </w:t>
      </w:r>
      <w:r w:rsidRPr="007E4E30">
        <w:t xml:space="preserve">Руководство ГКОУ для детей-сирот использует системный подход в управлении образовательным процессом, стараясь создать благоприятный микроклимат в трудовом коллективе, обеспечивая условия для профессионального роста учителя и внедрение инновационных технологий в практику работы школы. </w:t>
      </w:r>
    </w:p>
    <w:p w:rsidR="00A13DCD" w:rsidRPr="007E4E30" w:rsidRDefault="00226414" w:rsidP="00A13DCD">
      <w:pPr>
        <w:pStyle w:val="21"/>
        <w:shd w:val="clear" w:color="auto" w:fill="auto"/>
        <w:tabs>
          <w:tab w:val="left" w:pos="2135"/>
        </w:tabs>
        <w:spacing w:before="0" w:line="360" w:lineRule="auto"/>
        <w:ind w:right="480" w:firstLine="0"/>
        <w:rPr>
          <w:sz w:val="24"/>
          <w:szCs w:val="24"/>
        </w:rPr>
      </w:pPr>
      <w:r w:rsidRPr="007E4E30">
        <w:rPr>
          <w:sz w:val="24"/>
          <w:szCs w:val="24"/>
        </w:rPr>
        <w:t>4</w:t>
      </w:r>
      <w:r w:rsidR="00A13DCD" w:rsidRPr="007E4E30">
        <w:rPr>
          <w:sz w:val="24"/>
          <w:szCs w:val="24"/>
        </w:rPr>
        <w:t xml:space="preserve">.  В школе осуществляется система  </w:t>
      </w:r>
      <w:proofErr w:type="spellStart"/>
      <w:r w:rsidR="00A13DCD" w:rsidRPr="007E4E30">
        <w:rPr>
          <w:sz w:val="24"/>
          <w:szCs w:val="24"/>
        </w:rPr>
        <w:t>психолого-медик</w:t>
      </w:r>
      <w:r w:rsidRPr="007E4E30">
        <w:rPr>
          <w:sz w:val="24"/>
          <w:szCs w:val="24"/>
        </w:rPr>
        <w:t>о-педагогического</w:t>
      </w:r>
      <w:proofErr w:type="spellEnd"/>
      <w:r w:rsidRPr="007E4E30">
        <w:rPr>
          <w:sz w:val="24"/>
          <w:szCs w:val="24"/>
        </w:rPr>
        <w:t xml:space="preserve"> сопровождения</w:t>
      </w:r>
      <w:r w:rsidR="0055330C" w:rsidRPr="007E4E30">
        <w:rPr>
          <w:sz w:val="24"/>
          <w:szCs w:val="24"/>
        </w:rPr>
        <w:t xml:space="preserve">. </w:t>
      </w:r>
      <w:r w:rsidR="00A13DCD" w:rsidRPr="007E4E30">
        <w:rPr>
          <w:sz w:val="24"/>
          <w:szCs w:val="24"/>
        </w:rPr>
        <w:t xml:space="preserve">Создаются условия для коррекции недостатков психофизического развития, развития высших психических функций, речи обучающихся средствами учебных предметов, коррекционных курсов, дополнительного образования, внеурочной деятельности. </w:t>
      </w:r>
    </w:p>
    <w:p w:rsidR="00A13DCD" w:rsidRPr="007E4E30" w:rsidRDefault="00226414" w:rsidP="00A13DCD">
      <w:pPr>
        <w:pStyle w:val="21"/>
        <w:shd w:val="clear" w:color="auto" w:fill="auto"/>
        <w:tabs>
          <w:tab w:val="left" w:pos="2135"/>
        </w:tabs>
        <w:spacing w:before="0" w:line="360" w:lineRule="auto"/>
        <w:ind w:right="480" w:firstLine="0"/>
        <w:rPr>
          <w:sz w:val="24"/>
          <w:szCs w:val="24"/>
        </w:rPr>
      </w:pPr>
      <w:r w:rsidRPr="007E4E30">
        <w:rPr>
          <w:sz w:val="24"/>
          <w:szCs w:val="24"/>
        </w:rPr>
        <w:lastRenderedPageBreak/>
        <w:t>5</w:t>
      </w:r>
      <w:r w:rsidR="00A13DCD" w:rsidRPr="007E4E30">
        <w:rPr>
          <w:sz w:val="24"/>
          <w:szCs w:val="24"/>
        </w:rPr>
        <w:t xml:space="preserve">.  Имеется необходимое учебно-методическое обеспечение. </w:t>
      </w:r>
    </w:p>
    <w:p w:rsidR="00A13DCD" w:rsidRPr="007E4E30" w:rsidRDefault="00226414" w:rsidP="00A13DCD">
      <w:pPr>
        <w:pStyle w:val="21"/>
        <w:shd w:val="clear" w:color="auto" w:fill="auto"/>
        <w:spacing w:before="0" w:line="360" w:lineRule="auto"/>
        <w:ind w:right="480" w:firstLine="0"/>
        <w:rPr>
          <w:sz w:val="24"/>
          <w:szCs w:val="24"/>
        </w:rPr>
      </w:pPr>
      <w:r w:rsidRPr="007E4E30">
        <w:rPr>
          <w:sz w:val="24"/>
          <w:szCs w:val="24"/>
        </w:rPr>
        <w:t>6</w:t>
      </w:r>
      <w:r w:rsidR="00A13DCD" w:rsidRPr="007E4E30">
        <w:rPr>
          <w:sz w:val="24"/>
          <w:szCs w:val="24"/>
        </w:rPr>
        <w:t>.</w:t>
      </w:r>
      <w:r w:rsidR="00D75846">
        <w:rPr>
          <w:sz w:val="24"/>
          <w:szCs w:val="24"/>
        </w:rPr>
        <w:t xml:space="preserve"> </w:t>
      </w:r>
      <w:r w:rsidR="00A13DCD" w:rsidRPr="007E4E30">
        <w:rPr>
          <w:sz w:val="24"/>
          <w:szCs w:val="24"/>
        </w:rPr>
        <w:t>Совершенствуется материально-техническая база школы. Обеспечиваются необходимые условия для получения профессионально-трудовой подготовки, навыков социально-бытовой ориентировки обучающихся.</w:t>
      </w:r>
    </w:p>
    <w:p w:rsidR="00226414" w:rsidRPr="007E4E30" w:rsidRDefault="00226414" w:rsidP="00226414">
      <w:pPr>
        <w:pStyle w:val="Default"/>
        <w:spacing w:line="360" w:lineRule="auto"/>
        <w:jc w:val="both"/>
      </w:pPr>
      <w:r w:rsidRPr="007E4E30">
        <w:t>7</w:t>
      </w:r>
      <w:r w:rsidR="00A13DCD" w:rsidRPr="007E4E30">
        <w:t xml:space="preserve">. Образовательный процесс осуществляется педагогами, владеющими специальными методиками обучения детей с умственной отсталостью. </w:t>
      </w:r>
      <w:r w:rsidRPr="007E4E30">
        <w:t xml:space="preserve">Созданы благоприятные условия для повышения профессиональной компетентности педагогов через курсовую подготовку, аттестацию, самообразование. </w:t>
      </w:r>
    </w:p>
    <w:p w:rsidR="009630F1" w:rsidRPr="007E4E30" w:rsidRDefault="00226414" w:rsidP="00226414">
      <w:pPr>
        <w:pStyle w:val="21"/>
        <w:shd w:val="clear" w:color="auto" w:fill="auto"/>
        <w:tabs>
          <w:tab w:val="left" w:pos="2135"/>
        </w:tabs>
        <w:spacing w:before="0" w:line="360" w:lineRule="auto"/>
        <w:ind w:right="480" w:firstLine="0"/>
        <w:rPr>
          <w:sz w:val="24"/>
          <w:szCs w:val="24"/>
        </w:rPr>
      </w:pPr>
      <w:r w:rsidRPr="007E4E30">
        <w:rPr>
          <w:sz w:val="24"/>
          <w:szCs w:val="24"/>
        </w:rPr>
        <w:t>8</w:t>
      </w:r>
      <w:r w:rsidR="009630F1" w:rsidRPr="007E4E30">
        <w:rPr>
          <w:sz w:val="24"/>
          <w:szCs w:val="24"/>
        </w:rPr>
        <w:t>. Результаты итоговой аттестации выпускников 9-х  классов в  2018 году свидетельствуют о том, что ученики в достаточной степени усвоили программный материал общего образовани</w:t>
      </w:r>
      <w:r w:rsidRPr="007E4E30">
        <w:rPr>
          <w:sz w:val="24"/>
          <w:szCs w:val="24"/>
        </w:rPr>
        <w:t>я по адаптированным программам.</w:t>
      </w:r>
      <w:r w:rsidR="009630F1" w:rsidRPr="007E4E30">
        <w:rPr>
          <w:sz w:val="24"/>
          <w:szCs w:val="24"/>
        </w:rPr>
        <w:t xml:space="preserve"> </w:t>
      </w:r>
    </w:p>
    <w:p w:rsidR="00226414" w:rsidRPr="007E4E30" w:rsidRDefault="00226414" w:rsidP="009630F1">
      <w:pPr>
        <w:pStyle w:val="Default"/>
        <w:jc w:val="both"/>
      </w:pPr>
    </w:p>
    <w:p w:rsidR="00A13DCD" w:rsidRPr="007E4E30" w:rsidRDefault="00A13DCD" w:rsidP="003969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4E30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Pr="007E4E30">
        <w:rPr>
          <w:rFonts w:ascii="Times New Roman" w:hAnsi="Times New Roman" w:cs="Times New Roman"/>
          <w:b/>
          <w:sz w:val="24"/>
          <w:szCs w:val="24"/>
        </w:rPr>
        <w:t xml:space="preserve"> позволило определить перспективные задачи для развития образовательного учреждения:</w:t>
      </w:r>
    </w:p>
    <w:p w:rsidR="003D63F0" w:rsidRPr="007E4E30" w:rsidRDefault="003D63F0" w:rsidP="00A13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</w:t>
      </w:r>
      <w:r w:rsidR="00A13DCD" w:rsidRPr="007E4E30">
        <w:rPr>
          <w:rFonts w:ascii="Times New Roman" w:hAnsi="Times New Roman" w:cs="Times New Roman"/>
          <w:sz w:val="24"/>
          <w:szCs w:val="24"/>
        </w:rPr>
        <w:t xml:space="preserve">  Приведение в соответствие необходимых локальных нормативных актов.</w:t>
      </w:r>
    </w:p>
    <w:p w:rsidR="00A13DCD" w:rsidRPr="007E4E30" w:rsidRDefault="003D63F0" w:rsidP="00A13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</w:t>
      </w:r>
      <w:r w:rsidR="00A13DCD" w:rsidRPr="007E4E30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компетентности педагогов. </w:t>
      </w:r>
    </w:p>
    <w:p w:rsidR="00A13DCD" w:rsidRPr="007E4E30" w:rsidRDefault="003D63F0" w:rsidP="00A13D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A13DCD" w:rsidRPr="007E4E30">
        <w:rPr>
          <w:rFonts w:ascii="Times New Roman" w:hAnsi="Times New Roman" w:cs="Times New Roman"/>
          <w:sz w:val="24"/>
          <w:szCs w:val="24"/>
        </w:rPr>
        <w:t xml:space="preserve">  Поэтапный переход на ФГОС образования </w:t>
      </w:r>
      <w:proofErr w:type="gramStart"/>
      <w:r w:rsidR="00A13DCD" w:rsidRPr="007E4E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3DCD" w:rsidRPr="007E4E30">
        <w:rPr>
          <w:rFonts w:ascii="Times New Roman" w:hAnsi="Times New Roman" w:cs="Times New Roman"/>
          <w:sz w:val="24"/>
          <w:szCs w:val="24"/>
        </w:rPr>
        <w:t xml:space="preserve"> с умственной отсталостью.   </w:t>
      </w:r>
    </w:p>
    <w:p w:rsidR="00A13DCD" w:rsidRPr="007E4E30" w:rsidRDefault="003D63F0" w:rsidP="00A13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- </w:t>
      </w:r>
      <w:r w:rsidR="00A13DCD" w:rsidRPr="007E4E30">
        <w:rPr>
          <w:rFonts w:ascii="Times New Roman" w:hAnsi="Times New Roman" w:cs="Times New Roman"/>
          <w:sz w:val="24"/>
          <w:szCs w:val="24"/>
        </w:rPr>
        <w:t xml:space="preserve">Обновление содержания адаптированной основной образовательной программы, а также методик и технологий их реализации в соответствии с современными требованиями. </w:t>
      </w:r>
    </w:p>
    <w:p w:rsidR="00A13DCD" w:rsidRPr="007E4E30" w:rsidRDefault="003D63F0" w:rsidP="00A13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A13DCD" w:rsidRPr="007E4E30">
        <w:rPr>
          <w:rFonts w:ascii="Times New Roman" w:hAnsi="Times New Roman" w:cs="Times New Roman"/>
          <w:sz w:val="24"/>
          <w:szCs w:val="24"/>
        </w:rPr>
        <w:t xml:space="preserve">  Совершенствование внутренней системы оценки качества образования. </w:t>
      </w:r>
    </w:p>
    <w:p w:rsidR="00A13DCD" w:rsidRPr="007E4E30" w:rsidRDefault="003D63F0" w:rsidP="00A13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>-</w:t>
      </w:r>
      <w:r w:rsidR="00A13DCD" w:rsidRPr="007E4E30">
        <w:rPr>
          <w:rFonts w:ascii="Times New Roman" w:hAnsi="Times New Roman" w:cs="Times New Roman"/>
          <w:sz w:val="24"/>
          <w:szCs w:val="24"/>
        </w:rPr>
        <w:t xml:space="preserve">  Повышение эффективности профилактической работы с </w:t>
      </w:r>
      <w:proofErr w:type="gramStart"/>
      <w:r w:rsidR="00A13DCD" w:rsidRPr="007E4E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13DCD" w:rsidRPr="007E4E30">
        <w:rPr>
          <w:rFonts w:ascii="Times New Roman" w:hAnsi="Times New Roman" w:cs="Times New Roman"/>
          <w:sz w:val="24"/>
          <w:szCs w:val="24"/>
        </w:rPr>
        <w:t>.</w:t>
      </w:r>
    </w:p>
    <w:p w:rsidR="00A13DCD" w:rsidRPr="007E4E30" w:rsidRDefault="00A13DCD" w:rsidP="00A13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30">
        <w:rPr>
          <w:rFonts w:ascii="Times New Roman" w:hAnsi="Times New Roman" w:cs="Times New Roman"/>
          <w:sz w:val="24"/>
          <w:szCs w:val="24"/>
        </w:rPr>
        <w:t xml:space="preserve"> </w:t>
      </w:r>
      <w:r w:rsidR="003D63F0" w:rsidRPr="007E4E30">
        <w:rPr>
          <w:rFonts w:ascii="Times New Roman" w:hAnsi="Times New Roman" w:cs="Times New Roman"/>
          <w:sz w:val="24"/>
          <w:szCs w:val="24"/>
        </w:rPr>
        <w:t>-</w:t>
      </w:r>
      <w:r w:rsidRPr="007E4E30">
        <w:rPr>
          <w:rFonts w:ascii="Times New Roman" w:hAnsi="Times New Roman" w:cs="Times New Roman"/>
          <w:sz w:val="24"/>
          <w:szCs w:val="24"/>
        </w:rPr>
        <w:t xml:space="preserve"> Совершенствование условий для реализации адаптированной основной образовательной программы (создание комфортной коррекционно-развивающей образовательной среды </w:t>
      </w:r>
      <w:proofErr w:type="gramStart"/>
      <w:r w:rsidRPr="007E4E3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E4E30">
        <w:rPr>
          <w:rFonts w:ascii="Times New Roman" w:hAnsi="Times New Roman" w:cs="Times New Roman"/>
          <w:sz w:val="24"/>
          <w:szCs w:val="24"/>
        </w:rPr>
        <w:t xml:space="preserve"> обучающихся).</w:t>
      </w:r>
    </w:p>
    <w:p w:rsidR="00890C43" w:rsidRPr="007E4E30" w:rsidRDefault="00890C43" w:rsidP="00A13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481" w:rsidRDefault="000D43C4" w:rsidP="0096253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43C4" w:rsidRDefault="000D43C4" w:rsidP="0096253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3C4" w:rsidRDefault="000D43C4" w:rsidP="0096253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3C4" w:rsidRDefault="000D43C4" w:rsidP="00962530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481" w:rsidRDefault="00810481" w:rsidP="00962530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2530" w:rsidRDefault="00962530" w:rsidP="00962530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2840E1" w:rsidRPr="002840E1" w:rsidRDefault="002840E1" w:rsidP="002840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0E1">
        <w:rPr>
          <w:rFonts w:ascii="Times New Roman" w:eastAsia="Calibri" w:hAnsi="Times New Roman" w:cs="Times New Roman"/>
          <w:b/>
          <w:sz w:val="24"/>
          <w:szCs w:val="24"/>
        </w:rPr>
        <w:t>КАЛЕНДАРНЫЙ  ПЛАН  - ГРАФИК  РАБОТЫ</w:t>
      </w:r>
    </w:p>
    <w:p w:rsidR="002840E1" w:rsidRPr="002840E1" w:rsidRDefault="002840E1" w:rsidP="002840E1">
      <w:pPr>
        <w:pStyle w:val="a7"/>
        <w:jc w:val="center"/>
        <w:rPr>
          <w:b/>
        </w:rPr>
      </w:pPr>
      <w:r w:rsidRPr="002840E1">
        <w:t xml:space="preserve">Государственного казенного общеобразовательного учреждения Самарской </w:t>
      </w:r>
      <w:r w:rsidR="006D31FD">
        <w:t>области для детей-сирот и детей</w:t>
      </w:r>
      <w:r w:rsidRPr="002840E1">
        <w:t>,</w:t>
      </w:r>
      <w:r w:rsidR="006D31FD">
        <w:t xml:space="preserve"> </w:t>
      </w:r>
      <w:r w:rsidRPr="002840E1">
        <w:t>ост</w:t>
      </w:r>
      <w:r w:rsidR="006D31FD">
        <w:t>авшихся без попечения родителей</w:t>
      </w:r>
      <w:r w:rsidRPr="002840E1">
        <w:t>,</w:t>
      </w:r>
      <w:r w:rsidR="006D31FD">
        <w:t xml:space="preserve"> </w:t>
      </w:r>
      <w:r w:rsidRPr="002840E1">
        <w:t>с ограниченными возможностями здоровья имени  Акчурина  А.З.с. Камышла</w:t>
      </w:r>
      <w:proofErr w:type="gramStart"/>
      <w:r w:rsidRPr="002840E1">
        <w:t>.</w:t>
      </w:r>
      <w:proofErr w:type="gramEnd"/>
      <w:r w:rsidRPr="002840E1">
        <w:t xml:space="preserve">                                                           </w:t>
      </w:r>
      <w:proofErr w:type="gramStart"/>
      <w:r w:rsidRPr="002840E1">
        <w:rPr>
          <w:b/>
        </w:rPr>
        <w:t>н</w:t>
      </w:r>
      <w:proofErr w:type="gramEnd"/>
      <w:r w:rsidRPr="002840E1">
        <w:rPr>
          <w:b/>
        </w:rPr>
        <w:t>а  2018-2019  учебный год.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Организация образовательного процесса в школе регламентируется учебным планом,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0E1">
        <w:rPr>
          <w:rFonts w:ascii="Times New Roman" w:eastAsia="Calibri" w:hAnsi="Times New Roman" w:cs="Times New Roman"/>
          <w:sz w:val="24"/>
          <w:szCs w:val="24"/>
        </w:rPr>
        <w:t>годовым календарным графиком,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0E1">
        <w:rPr>
          <w:rFonts w:ascii="Times New Roman" w:eastAsia="Calibri" w:hAnsi="Times New Roman" w:cs="Times New Roman"/>
          <w:sz w:val="24"/>
          <w:szCs w:val="24"/>
        </w:rPr>
        <w:t>расписанием учебных занятий, расписанием звонков.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года: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Начало учебного года: 1 сентября 2018 года.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Продолжительность периода учебных занятий: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-в 1 классе</w:t>
      </w:r>
      <w:r w:rsidR="009625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0E1">
        <w:rPr>
          <w:rFonts w:ascii="Times New Roman" w:eastAsia="Calibri" w:hAnsi="Times New Roman" w:cs="Times New Roman"/>
          <w:sz w:val="24"/>
          <w:szCs w:val="24"/>
        </w:rPr>
        <w:t>-                   33 недели;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-со 2-го по 11-ый класс-34 недели</w:t>
      </w:r>
    </w:p>
    <w:p w:rsidR="002840E1" w:rsidRPr="002840E1" w:rsidRDefault="002840E1" w:rsidP="002840E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40E1">
        <w:rPr>
          <w:rFonts w:ascii="Times New Roman" w:eastAsia="Calibri" w:hAnsi="Times New Roman" w:cs="Times New Roman"/>
          <w:sz w:val="24"/>
          <w:szCs w:val="24"/>
          <w:u w:val="single"/>
        </w:rPr>
        <w:t>Периоды учебных занятий и каникул на 2018-2019 учебный год: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1. Учебный год в 5-10</w:t>
      </w:r>
      <w:r w:rsidR="00DB6707">
        <w:rPr>
          <w:rFonts w:ascii="Times New Roman" w:hAnsi="Times New Roman" w:cs="Times New Roman"/>
          <w:sz w:val="24"/>
          <w:szCs w:val="24"/>
        </w:rPr>
        <w:t xml:space="preserve"> </w:t>
      </w:r>
      <w:r w:rsidRPr="002840E1">
        <w:rPr>
          <w:rFonts w:ascii="Times New Roman" w:eastAsia="Calibri" w:hAnsi="Times New Roman" w:cs="Times New Roman"/>
          <w:sz w:val="24"/>
          <w:szCs w:val="24"/>
        </w:rPr>
        <w:t>(11) классах с 01.09.2018 г. по 25.05.2019 г.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Начальные классы с 01.09. 2018 г. по  30.05.2019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г.  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40E1">
        <w:rPr>
          <w:rFonts w:ascii="Times New Roman" w:eastAsia="Calibri" w:hAnsi="Times New Roman" w:cs="Times New Roman"/>
          <w:sz w:val="24"/>
          <w:szCs w:val="24"/>
          <w:u w:val="single"/>
        </w:rPr>
        <w:t>Устанавливаются следующие сроки школьных каникул:</w:t>
      </w:r>
    </w:p>
    <w:p w:rsidR="002840E1" w:rsidRPr="002840E1" w:rsidRDefault="002840E1" w:rsidP="002840E1">
      <w:pP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осенние каникулы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 с 29.10.2018 по 04.11.2018 (7 дней);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зимние каникулы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с 29.12.2018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 13.01.2019 (16 дней);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весенние каникулы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с 25.03.2019 </w:t>
      </w:r>
      <w:proofErr w:type="gramStart"/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по</w:t>
      </w:r>
      <w:proofErr w:type="gramEnd"/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31.03.2019 (7 дней).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br/>
        <w:t>Дополнительные каникулы для первоклассников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с 11.02.2019 по 17.02.2019 (7 дней)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Продолжительность каникул в течение учебного года составляет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30 календарных дней. Для обучающихся 1 класса устанавливаются дополнительные каникулы в феврале - 7 календарных дней.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  <w:t>Регламентирование образовательного процесса на неделю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Продолжительность учебной рабочей недели устанавливается в соответствии с требованиями </w:t>
      </w:r>
      <w:proofErr w:type="spellStart"/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2.4.2.2821-10: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5-ти дневная рабочая неделя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 1-ом классе;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6-ти дневная рабочая неделя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 4-11 классах.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  <w:t>Регламентирование образовательного процесса на день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Учебные занятия организуются в одну смену. Внеурочная деятельность, занятия дополнительного образования (кружки, секции),  организуются по окончанию основных занятий обучающихся.</w:t>
      </w:r>
    </w:p>
    <w:p w:rsidR="00DB6707" w:rsidRDefault="002840E1" w:rsidP="002840E1">
      <w:pPr>
        <w:spacing w:before="30" w:after="3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Начало занятий в 9.00.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Продолжительность урока: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2-11 классы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– 40 минут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 классы: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35 минут – в сентябре-октябре по 3 урока в день,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35 минут – в ноябре-декабре по 4 урока в день,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40 минут – в январе – мае по 4 урока в день.  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Расписание звонков на уроки  на  2018 – 2019 учебный год.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                           1 урок               9.00 –   9.40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962530">
        <w:rPr>
          <w:rFonts w:ascii="Times New Roman" w:eastAsia="Calibri" w:hAnsi="Times New Roman" w:cs="Times New Roman"/>
          <w:sz w:val="24"/>
          <w:szCs w:val="24"/>
        </w:rPr>
        <w:t xml:space="preserve">          2 урок              </w:t>
      </w:r>
      <w:r w:rsidRPr="002840E1">
        <w:rPr>
          <w:rFonts w:ascii="Times New Roman" w:eastAsia="Calibri" w:hAnsi="Times New Roman" w:cs="Times New Roman"/>
          <w:sz w:val="24"/>
          <w:szCs w:val="24"/>
        </w:rPr>
        <w:t>10.00 – 10.40</w:t>
      </w:r>
    </w:p>
    <w:p w:rsidR="002840E1" w:rsidRPr="002840E1" w:rsidRDefault="00962530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2840E1" w:rsidRPr="002840E1">
        <w:rPr>
          <w:rFonts w:ascii="Times New Roman" w:eastAsia="Calibri" w:hAnsi="Times New Roman" w:cs="Times New Roman"/>
          <w:sz w:val="24"/>
          <w:szCs w:val="24"/>
        </w:rPr>
        <w:t>3 урок              11.00 – 11.40</w:t>
      </w:r>
    </w:p>
    <w:p w:rsidR="002840E1" w:rsidRPr="002840E1" w:rsidRDefault="00962530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2840E1" w:rsidRPr="002840E1">
        <w:rPr>
          <w:rFonts w:ascii="Times New Roman" w:eastAsia="Calibri" w:hAnsi="Times New Roman" w:cs="Times New Roman"/>
          <w:sz w:val="24"/>
          <w:szCs w:val="24"/>
        </w:rPr>
        <w:t>4 урок              12.00 – 12.40</w:t>
      </w:r>
    </w:p>
    <w:p w:rsidR="002840E1" w:rsidRPr="002840E1" w:rsidRDefault="002840E1" w:rsidP="002840E1">
      <w:pPr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    5 урок              13.00 – 13.40</w:t>
      </w:r>
    </w:p>
    <w:p w:rsidR="002840E1" w:rsidRPr="002840E1" w:rsidRDefault="002840E1" w:rsidP="002840E1">
      <w:pPr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    6 урок              14.00 – 14.40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Перерывы между уроками составляют  - 20 мин.   Перемены  включают   2 – ой завтрак, обед и организованные игры  детей.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Циклограмма работы воспитателей в группе: согласно составленному графику работы.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Циклограмма работы ГКОУ для детей-сирот с</w:t>
      </w:r>
      <w:proofErr w:type="gramStart"/>
      <w:r w:rsidRPr="002840E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2840E1">
        <w:rPr>
          <w:rFonts w:ascii="Times New Roman" w:eastAsia="Calibri" w:hAnsi="Times New Roman" w:cs="Times New Roman"/>
          <w:sz w:val="24"/>
          <w:szCs w:val="24"/>
        </w:rPr>
        <w:t>амышла на учебный год: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1-й понедельник месяца – методические совещания, совещания при директоре, производственные совещания.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Вторник – общешкольная линейка для младшего звена, для старшего звена.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Пятница – общешкольные мероприятия в детском коллективе.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Суббота – работа с родителями, отпуск воспитанников в семьи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Организация итоговой аттестации и промежуточной аттестации: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>-промежуточная аттестация проводится по итогам освоения образов</w:t>
      </w:r>
      <w:r w:rsidR="00DB6707">
        <w:rPr>
          <w:rFonts w:ascii="Times New Roman" w:hAnsi="Times New Roman" w:cs="Times New Roman"/>
          <w:sz w:val="24"/>
          <w:szCs w:val="24"/>
        </w:rPr>
        <w:t>ательной программы по четвертям</w:t>
      </w:r>
      <w:r w:rsidRPr="002840E1">
        <w:rPr>
          <w:rFonts w:ascii="Times New Roman" w:eastAsia="Calibri" w:hAnsi="Times New Roman" w:cs="Times New Roman"/>
          <w:sz w:val="24"/>
          <w:szCs w:val="24"/>
        </w:rPr>
        <w:t>,</w:t>
      </w:r>
      <w:r w:rsidR="00DB6707">
        <w:rPr>
          <w:rFonts w:ascii="Times New Roman" w:hAnsi="Times New Roman" w:cs="Times New Roman"/>
          <w:sz w:val="24"/>
          <w:szCs w:val="24"/>
        </w:rPr>
        <w:t xml:space="preserve"> </w:t>
      </w:r>
      <w:r w:rsidRPr="002840E1">
        <w:rPr>
          <w:rFonts w:ascii="Times New Roman" w:eastAsia="Calibri" w:hAnsi="Times New Roman" w:cs="Times New Roman"/>
          <w:sz w:val="24"/>
          <w:szCs w:val="24"/>
        </w:rPr>
        <w:t>в конце учебного года в 2-10(11) классах с 13.05.-24.05.2019 г.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Итоговая аттестация по трудовому обучению в 9 классе  -    24.05.2019 г.</w:t>
      </w:r>
    </w:p>
    <w:p w:rsidR="002840E1" w:rsidRPr="002840E1" w:rsidRDefault="00866546" w:rsidP="0086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0E1" w:rsidRPr="002840E1">
        <w:rPr>
          <w:rFonts w:ascii="Times New Roman" w:eastAsia="Calibri" w:hAnsi="Times New Roman" w:cs="Times New Roman"/>
          <w:sz w:val="24"/>
          <w:szCs w:val="24"/>
        </w:rPr>
        <w:t>Коррекционные занятия  - согласно расписанию.</w:t>
      </w:r>
    </w:p>
    <w:p w:rsidR="002840E1" w:rsidRPr="002840E1" w:rsidRDefault="002840E1" w:rsidP="0086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0E1" w:rsidRPr="002840E1" w:rsidRDefault="00866546" w:rsidP="00DB67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0E1" w:rsidRPr="002840E1">
        <w:rPr>
          <w:rFonts w:ascii="Times New Roman" w:eastAsia="Calibri" w:hAnsi="Times New Roman" w:cs="Times New Roman"/>
          <w:sz w:val="24"/>
          <w:szCs w:val="24"/>
        </w:rPr>
        <w:t>Дни здоровья 1-10(11) классы – 1 раз в четверть.</w:t>
      </w:r>
    </w:p>
    <w:p w:rsidR="002840E1" w:rsidRPr="002840E1" w:rsidRDefault="00DB6707" w:rsidP="00DB67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0E1" w:rsidRPr="002840E1">
        <w:rPr>
          <w:rFonts w:ascii="Times New Roman" w:eastAsia="Calibri" w:hAnsi="Times New Roman" w:cs="Times New Roman"/>
          <w:sz w:val="24"/>
          <w:szCs w:val="24"/>
        </w:rPr>
        <w:t>Общешкольные мероприятия – согласно  плану работы школы.</w:t>
      </w:r>
    </w:p>
    <w:p w:rsidR="002840E1" w:rsidRPr="002840E1" w:rsidRDefault="00866546" w:rsidP="0086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0E1" w:rsidRPr="002840E1">
        <w:rPr>
          <w:rFonts w:ascii="Times New Roman" w:eastAsia="Calibri" w:hAnsi="Times New Roman" w:cs="Times New Roman"/>
          <w:sz w:val="24"/>
          <w:szCs w:val="24"/>
        </w:rPr>
        <w:t>Совещания при директоре – еженедельно (по понедельникам).</w:t>
      </w:r>
    </w:p>
    <w:p w:rsidR="002840E1" w:rsidRPr="002840E1" w:rsidRDefault="002840E1" w:rsidP="0086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40E1" w:rsidRPr="002840E1" w:rsidRDefault="00866546" w:rsidP="0086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40E1" w:rsidRPr="002840E1">
        <w:rPr>
          <w:rFonts w:ascii="Times New Roman" w:eastAsia="Calibri" w:hAnsi="Times New Roman" w:cs="Times New Roman"/>
          <w:sz w:val="24"/>
          <w:szCs w:val="24"/>
        </w:rPr>
        <w:t>Совет профилактики – ежемесячно.</w:t>
      </w:r>
    </w:p>
    <w:p w:rsidR="002840E1" w:rsidRPr="002840E1" w:rsidRDefault="00866546" w:rsidP="0086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707">
        <w:rPr>
          <w:rFonts w:ascii="Times New Roman" w:hAnsi="Times New Roman" w:cs="Times New Roman"/>
          <w:sz w:val="24"/>
          <w:szCs w:val="24"/>
        </w:rPr>
        <w:t xml:space="preserve"> </w:t>
      </w:r>
      <w:r w:rsidR="002840E1" w:rsidRPr="002840E1">
        <w:rPr>
          <w:rFonts w:ascii="Times New Roman" w:eastAsia="Calibri" w:hAnsi="Times New Roman" w:cs="Times New Roman"/>
          <w:sz w:val="24"/>
          <w:szCs w:val="24"/>
        </w:rPr>
        <w:t xml:space="preserve">Школьные методические объединения – 4 раза в течение года   </w:t>
      </w:r>
    </w:p>
    <w:p w:rsidR="002840E1" w:rsidRPr="002840E1" w:rsidRDefault="002840E1" w:rsidP="0086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40E1" w:rsidRPr="002840E1" w:rsidRDefault="002840E1" w:rsidP="00DB67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     (ноябрь, январь,  март, май).        </w:t>
      </w:r>
      <w:r w:rsidR="00DB670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2840E1" w:rsidRPr="002840E1" w:rsidRDefault="002840E1" w:rsidP="00DB670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 Работа кружков – согласно  расписанию (до 18 - 00).</w:t>
      </w:r>
    </w:p>
    <w:p w:rsidR="002840E1" w:rsidRPr="002840E1" w:rsidRDefault="002840E1" w:rsidP="002840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1">
        <w:rPr>
          <w:rFonts w:ascii="Times New Roman" w:eastAsia="Calibri" w:hAnsi="Times New Roman" w:cs="Times New Roman"/>
          <w:sz w:val="24"/>
          <w:szCs w:val="24"/>
        </w:rPr>
        <w:t xml:space="preserve">    Предметные недели:</w:t>
      </w:r>
    </w:p>
    <w:p w:rsidR="002840E1" w:rsidRPr="002840E1" w:rsidRDefault="002840E1" w:rsidP="00284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</w:rPr>
        <w:t>по русскому языку и литературе - январь 2019 г.</w:t>
      </w:r>
    </w:p>
    <w:p w:rsidR="002840E1" w:rsidRPr="002840E1" w:rsidRDefault="002840E1" w:rsidP="00284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начальных классов </w:t>
      </w:r>
      <w:r w:rsidR="003A1A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</w:t>
      </w:r>
      <w:r w:rsidRPr="00284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февраль 2018г.</w:t>
      </w:r>
    </w:p>
    <w:p w:rsidR="002840E1" w:rsidRPr="002840E1" w:rsidRDefault="002840E1" w:rsidP="00284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</w:rPr>
        <w:t>по математике и ИКТ  –     декабрь 2018г.</w:t>
      </w:r>
    </w:p>
    <w:p w:rsidR="002840E1" w:rsidRPr="002840E1" w:rsidRDefault="002840E1" w:rsidP="00284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</w:rPr>
        <w:t>трудового обучения – март  2019 г.</w:t>
      </w:r>
    </w:p>
    <w:p w:rsidR="002840E1" w:rsidRPr="002840E1" w:rsidRDefault="002840E1" w:rsidP="00284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</w:rPr>
        <w:t>по коррекционной работе  – апрель  2019 г.</w:t>
      </w:r>
    </w:p>
    <w:p w:rsidR="002840E1" w:rsidRPr="002840E1" w:rsidRDefault="002840E1" w:rsidP="00284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</w:rPr>
        <w:t>по физкультуре и спорту -     май 2019г.</w:t>
      </w:r>
    </w:p>
    <w:p w:rsidR="002840E1" w:rsidRPr="002840E1" w:rsidRDefault="002840E1" w:rsidP="002840E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</w:rPr>
        <w:t>по географии и биологии – март 2019г.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Общий режим работы школы: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ГКОУ для детей-сирот с</w:t>
      </w:r>
      <w:proofErr w:type="gramStart"/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.К</w:t>
      </w:r>
      <w:proofErr w:type="gramEnd"/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амышла работает в круглосуточном режиме.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 праздничные дни, установленные законодательством РФ, образовательное учреждение не работает.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Годовой календарный учебный график на 2018-2019 учебный год регламентируется следующими документами: 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Приказы директора школы:</w:t>
      </w:r>
    </w:p>
    <w:p w:rsidR="002840E1" w:rsidRPr="002840E1" w:rsidRDefault="002840E1" w:rsidP="002840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режиме работы школы </w:t>
      </w:r>
      <w:r w:rsidRPr="002840E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учебный год,</w:t>
      </w:r>
    </w:p>
    <w:p w:rsidR="002840E1" w:rsidRPr="002840E1" w:rsidRDefault="002840E1" w:rsidP="002840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 организации питания,</w:t>
      </w:r>
    </w:p>
    <w:p w:rsidR="002840E1" w:rsidRPr="002840E1" w:rsidRDefault="002840E1" w:rsidP="002840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 организованном окончании четверти, полугодия, учебного года,</w:t>
      </w:r>
    </w:p>
    <w:p w:rsidR="002840E1" w:rsidRPr="002840E1" w:rsidRDefault="002840E1" w:rsidP="002840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работе в выходные и праздничные дни.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Расписанием:</w:t>
      </w:r>
    </w:p>
    <w:p w:rsidR="002840E1" w:rsidRPr="002840E1" w:rsidRDefault="002840E1" w:rsidP="00284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Учебных занятий,</w:t>
      </w:r>
    </w:p>
    <w:p w:rsidR="002840E1" w:rsidRPr="002840E1" w:rsidRDefault="002840E1" w:rsidP="00284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Занятий внеурочной деятельности,</w:t>
      </w:r>
    </w:p>
    <w:p w:rsidR="002840E1" w:rsidRPr="002840E1" w:rsidRDefault="002840E1" w:rsidP="002840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Занятий дополнительного образования в ОУ (кружки, секции)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Графики дежурств:</w:t>
      </w:r>
    </w:p>
    <w:p w:rsidR="002840E1" w:rsidRPr="002840E1" w:rsidRDefault="002840E1" w:rsidP="002840E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классных коллективов</w:t>
      </w:r>
    </w:p>
    <w:p w:rsidR="002840E1" w:rsidRPr="002840E1" w:rsidRDefault="002840E1" w:rsidP="002840E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педагогов на этажах, рекреациях и в столовой школы</w:t>
      </w:r>
    </w:p>
    <w:p w:rsidR="002840E1" w:rsidRPr="002840E1" w:rsidRDefault="002840E1" w:rsidP="002840E1">
      <w:pPr>
        <w:spacing w:before="30" w:after="3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Должностными обязанностями:</w:t>
      </w:r>
    </w:p>
    <w:p w:rsidR="002840E1" w:rsidRPr="002840E1" w:rsidRDefault="002840E1" w:rsidP="002840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дежурного администратора</w:t>
      </w:r>
    </w:p>
    <w:p w:rsidR="002840E1" w:rsidRPr="002840E1" w:rsidRDefault="002840E1" w:rsidP="002840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0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дежурного учителя.</w:t>
      </w:r>
    </w:p>
    <w:p w:rsidR="00D75846" w:rsidRDefault="00D75846" w:rsidP="003A1A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846" w:rsidRDefault="00D75846" w:rsidP="003A1A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846" w:rsidRDefault="00D75846" w:rsidP="003A1A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1AE7" w:rsidRDefault="003A1AE7" w:rsidP="003A1A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87511" w:rsidRPr="00DB6707" w:rsidRDefault="00487511" w:rsidP="00487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07">
        <w:rPr>
          <w:rFonts w:ascii="Times New Roman" w:hAnsi="Times New Roman" w:cs="Times New Roman"/>
          <w:b/>
          <w:sz w:val="24"/>
          <w:szCs w:val="24"/>
        </w:rPr>
        <w:t>УЧЕБНЫЙ ПЛАН                                                                                                                                         государственного казенного общеобразовательного учреждения Самарской о</w:t>
      </w:r>
      <w:r w:rsidR="00DB6707">
        <w:rPr>
          <w:rFonts w:ascii="Times New Roman" w:hAnsi="Times New Roman" w:cs="Times New Roman"/>
          <w:b/>
          <w:sz w:val="24"/>
          <w:szCs w:val="24"/>
        </w:rPr>
        <w:t>бласти для детей-сирот и  детей</w:t>
      </w:r>
      <w:r w:rsidRPr="00DB6707">
        <w:rPr>
          <w:rFonts w:ascii="Times New Roman" w:hAnsi="Times New Roman" w:cs="Times New Roman"/>
          <w:b/>
          <w:sz w:val="24"/>
          <w:szCs w:val="24"/>
        </w:rPr>
        <w:t>,</w:t>
      </w:r>
      <w:r w:rsidR="00DB6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707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</w:t>
      </w:r>
      <w:proofErr w:type="gramStart"/>
      <w:r w:rsidRPr="00DB670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487511" w:rsidRPr="00DB6707" w:rsidRDefault="00487511" w:rsidP="00487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07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имени Акчурина А.З. </w:t>
      </w:r>
      <w:proofErr w:type="gramStart"/>
      <w:r w:rsidRPr="00DB670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B6707">
        <w:rPr>
          <w:rFonts w:ascii="Times New Roman" w:hAnsi="Times New Roman" w:cs="Times New Roman"/>
          <w:b/>
          <w:sz w:val="24"/>
          <w:szCs w:val="24"/>
        </w:rPr>
        <w:t>.</w:t>
      </w:r>
      <w:r w:rsidR="006D3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707">
        <w:rPr>
          <w:rFonts w:ascii="Times New Roman" w:hAnsi="Times New Roman" w:cs="Times New Roman"/>
          <w:b/>
          <w:sz w:val="24"/>
          <w:szCs w:val="24"/>
        </w:rPr>
        <w:t>Камышла</w:t>
      </w:r>
    </w:p>
    <w:p w:rsidR="00487511" w:rsidRPr="00DB6707" w:rsidRDefault="00487511" w:rsidP="00487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07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487511" w:rsidRPr="00DB6707" w:rsidRDefault="00487511" w:rsidP="00487511">
      <w:pPr>
        <w:spacing w:after="0" w:line="240" w:lineRule="auto"/>
        <w:ind w:right="7060"/>
        <w:rPr>
          <w:sz w:val="24"/>
          <w:szCs w:val="24"/>
        </w:rPr>
      </w:pPr>
      <w:r w:rsidRPr="00DB670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87511" w:rsidRPr="00DB6707" w:rsidRDefault="00487511" w:rsidP="004875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707">
        <w:rPr>
          <w:rFonts w:ascii="Times New Roman" w:hAnsi="Times New Roman" w:cs="Times New Roman"/>
          <w:sz w:val="24"/>
          <w:szCs w:val="24"/>
        </w:rPr>
        <w:t xml:space="preserve">Учреждение реализует в 2018-2019 учебном году  следующие </w:t>
      </w:r>
      <w:r w:rsidR="00DB6707">
        <w:rPr>
          <w:rFonts w:ascii="Times New Roman" w:hAnsi="Times New Roman" w:cs="Times New Roman"/>
          <w:sz w:val="24"/>
          <w:szCs w:val="24"/>
        </w:rPr>
        <w:t xml:space="preserve"> </w:t>
      </w:r>
      <w:r w:rsidRPr="00DB6707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proofErr w:type="gramStart"/>
      <w:r w:rsidRPr="00DB67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87511" w:rsidRPr="00DB6707" w:rsidRDefault="00487511" w:rsidP="00487511">
      <w:pPr>
        <w:widowControl w:val="0"/>
        <w:numPr>
          <w:ilvl w:val="0"/>
          <w:numId w:val="30"/>
        </w:numPr>
        <w:tabs>
          <w:tab w:val="left" w:pos="1112"/>
        </w:tabs>
        <w:spacing w:after="0" w:line="360" w:lineRule="auto"/>
        <w:ind w:right="18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Программы специальных образовательных учреждений VIII вида </w:t>
      </w:r>
      <w:proofErr w:type="gramStart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подготовительный</w:t>
      </w:r>
      <w:proofErr w:type="gramEnd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1-4 классы, под редакцией В.В. Воронковой. Москва «Просвещение», 2001.</w:t>
      </w:r>
    </w:p>
    <w:p w:rsidR="00487511" w:rsidRPr="00DB6707" w:rsidRDefault="00487511" w:rsidP="00487511">
      <w:pPr>
        <w:widowControl w:val="0"/>
        <w:numPr>
          <w:ilvl w:val="0"/>
          <w:numId w:val="30"/>
        </w:numPr>
        <w:tabs>
          <w:tab w:val="left" w:pos="1112"/>
        </w:tabs>
        <w:spacing w:after="0" w:line="360" w:lineRule="auto"/>
        <w:ind w:right="18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Программы специальной (коррекционной) образовательной школы VIII вида:5-9 </w:t>
      </w:r>
      <w:proofErr w:type="spellStart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В 2 сб. / Под ред. В. В. Воронковой. - М.: </w:t>
      </w:r>
      <w:proofErr w:type="spellStart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Гуманит</w:t>
      </w:r>
      <w:proofErr w:type="spellEnd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изд. центр ВЛАДОС, 2001. -Сб. 1. - 232 с.</w:t>
      </w:r>
    </w:p>
    <w:p w:rsidR="00487511" w:rsidRPr="00DB6707" w:rsidRDefault="00487511" w:rsidP="00487511">
      <w:pPr>
        <w:widowControl w:val="0"/>
        <w:numPr>
          <w:ilvl w:val="0"/>
          <w:numId w:val="30"/>
        </w:numPr>
        <w:tabs>
          <w:tab w:val="left" w:pos="1112"/>
        </w:tabs>
        <w:spacing w:after="0" w:line="360" w:lineRule="auto"/>
        <w:ind w:right="18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специальной (коррекционной) образовательной школы VIII вида:</w:t>
      </w:r>
      <w:r w:rsidR="00DB6707"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5-9 </w:t>
      </w:r>
      <w:proofErr w:type="spellStart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.: В 2 сб. / Под ред. В. В. Воронковой. - М.: </w:t>
      </w:r>
      <w:proofErr w:type="spellStart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Гуманит</w:t>
      </w:r>
      <w:proofErr w:type="spellEnd"/>
      <w:r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изд. центр ВЛАДОС, 2001. - Сб. 2. - 232 с.</w:t>
      </w:r>
    </w:p>
    <w:p w:rsidR="00DB6707" w:rsidRDefault="00DB6707" w:rsidP="00487511">
      <w:pPr>
        <w:widowControl w:val="0"/>
        <w:numPr>
          <w:ilvl w:val="0"/>
          <w:numId w:val="30"/>
        </w:numPr>
        <w:tabs>
          <w:tab w:val="left" w:pos="1112"/>
        </w:tabs>
        <w:spacing w:after="0" w:line="360" w:lineRule="auto"/>
        <w:ind w:right="18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7511"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487511" w:rsidRPr="00DB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от 22.12.2015 г. №4/15).</w:t>
      </w:r>
      <w:proofErr w:type="gramEnd"/>
    </w:p>
    <w:p w:rsidR="00487511" w:rsidRPr="00DB6707" w:rsidRDefault="00487511" w:rsidP="00DB6707">
      <w:pPr>
        <w:widowControl w:val="0"/>
        <w:tabs>
          <w:tab w:val="left" w:pos="1112"/>
        </w:tabs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B6707">
        <w:rPr>
          <w:rFonts w:ascii="Times New Roman" w:hAnsi="Times New Roman" w:cs="Times New Roman"/>
          <w:sz w:val="24"/>
          <w:szCs w:val="24"/>
        </w:rPr>
        <w:t>Данные программы с</w:t>
      </w:r>
      <w:r w:rsidR="00DB6707">
        <w:rPr>
          <w:rFonts w:ascii="Times New Roman" w:hAnsi="Times New Roman" w:cs="Times New Roman"/>
          <w:sz w:val="24"/>
          <w:szCs w:val="24"/>
        </w:rPr>
        <w:t>оставляют основу учебного плана</w:t>
      </w:r>
      <w:r w:rsidRPr="00DB6707">
        <w:rPr>
          <w:rFonts w:ascii="Times New Roman" w:hAnsi="Times New Roman" w:cs="Times New Roman"/>
          <w:sz w:val="24"/>
          <w:szCs w:val="24"/>
        </w:rPr>
        <w:t>.</w:t>
      </w:r>
    </w:p>
    <w:p w:rsidR="00487511" w:rsidRPr="00DB6707" w:rsidRDefault="00487511" w:rsidP="00DB6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07">
        <w:rPr>
          <w:rFonts w:ascii="Times New Roman" w:hAnsi="Times New Roman" w:cs="Times New Roman"/>
          <w:sz w:val="24"/>
          <w:szCs w:val="24"/>
        </w:rPr>
        <w:t>Структура учебного плана ГКОУ для детей-сирот с</w:t>
      </w:r>
      <w:proofErr w:type="gramStart"/>
      <w:r w:rsidRPr="00DB670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B6707">
        <w:rPr>
          <w:rFonts w:ascii="Times New Roman" w:hAnsi="Times New Roman" w:cs="Times New Roman"/>
          <w:sz w:val="24"/>
          <w:szCs w:val="24"/>
        </w:rPr>
        <w:t>амышла</w:t>
      </w:r>
    </w:p>
    <w:p w:rsidR="00487511" w:rsidRPr="00DB6707" w:rsidRDefault="00487511" w:rsidP="00DB67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707">
        <w:rPr>
          <w:rFonts w:ascii="Times New Roman" w:hAnsi="Times New Roman" w:cs="Times New Roman"/>
          <w:sz w:val="24"/>
          <w:szCs w:val="24"/>
        </w:rPr>
        <w:t xml:space="preserve">на 2018-2019 учебный год </w:t>
      </w:r>
      <w:proofErr w:type="gramStart"/>
      <w:r w:rsidRPr="00DB6707">
        <w:rPr>
          <w:rFonts w:ascii="Times New Roman" w:hAnsi="Times New Roman" w:cs="Times New Roman"/>
          <w:sz w:val="24"/>
          <w:szCs w:val="24"/>
        </w:rPr>
        <w:t>следующая</w:t>
      </w:r>
      <w:proofErr w:type="gramEnd"/>
      <w:r w:rsidRPr="00DB67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31" w:type="dxa"/>
        <w:tblLook w:val="04A0"/>
      </w:tblPr>
      <w:tblGrid>
        <w:gridCol w:w="1101"/>
        <w:gridCol w:w="8930"/>
      </w:tblGrid>
      <w:tr w:rsidR="00487511" w:rsidRPr="00281FD7" w:rsidTr="00487511">
        <w:tc>
          <w:tcPr>
            <w:tcW w:w="1101" w:type="dxa"/>
          </w:tcPr>
          <w:p w:rsidR="00487511" w:rsidRPr="00DB6707" w:rsidRDefault="00487511" w:rsidP="00DB67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67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67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67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487511" w:rsidRPr="00DB6707" w:rsidRDefault="00487511" w:rsidP="00DB67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07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плана</w:t>
            </w:r>
          </w:p>
        </w:tc>
      </w:tr>
      <w:tr w:rsidR="00487511" w:rsidTr="00487511">
        <w:tc>
          <w:tcPr>
            <w:tcW w:w="1101" w:type="dxa"/>
          </w:tcPr>
          <w:p w:rsidR="00487511" w:rsidRDefault="00487511" w:rsidP="00487511">
            <w:pPr>
              <w:spacing w:line="240" w:lineRule="exact"/>
              <w:ind w:left="400"/>
            </w:pPr>
            <w:r>
              <w:t>1.</w:t>
            </w:r>
          </w:p>
        </w:tc>
        <w:tc>
          <w:tcPr>
            <w:tcW w:w="8930" w:type="dxa"/>
            <w:vAlign w:val="bottom"/>
          </w:tcPr>
          <w:p w:rsidR="00487511" w:rsidRPr="00487511" w:rsidRDefault="00487511" w:rsidP="00487511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487511">
              <w:rPr>
                <w:rStyle w:val="24"/>
                <w:rFonts w:eastAsiaTheme="minorHAnsi"/>
              </w:rPr>
              <w:t>Учебный план АООП (вариант 1) образования обучающихся с умственной отсталостью (интеллектуальными нарушениями)  1,2  классов</w:t>
            </w:r>
          </w:p>
        </w:tc>
      </w:tr>
      <w:tr w:rsidR="00487511" w:rsidTr="00487511">
        <w:trPr>
          <w:trHeight w:val="781"/>
        </w:trPr>
        <w:tc>
          <w:tcPr>
            <w:tcW w:w="1101" w:type="dxa"/>
          </w:tcPr>
          <w:p w:rsidR="00487511" w:rsidRDefault="00487511" w:rsidP="00487511">
            <w:pPr>
              <w:spacing w:line="240" w:lineRule="exact"/>
              <w:ind w:left="400"/>
            </w:pPr>
            <w:r>
              <w:t>1.1.</w:t>
            </w:r>
          </w:p>
        </w:tc>
        <w:tc>
          <w:tcPr>
            <w:tcW w:w="8930" w:type="dxa"/>
            <w:vAlign w:val="bottom"/>
          </w:tcPr>
          <w:p w:rsidR="00487511" w:rsidRPr="00487511" w:rsidRDefault="00487511" w:rsidP="00487511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487511">
              <w:rPr>
                <w:rFonts w:ascii="Times New Roman" w:hAnsi="Times New Roman" w:cs="Times New Roman"/>
              </w:rPr>
              <w:t>Пояснительная записка к учебному плану образования обучающихся с умственной отсталостью (интеллектуальными нарушениями)  – 1, 2 классов по АООП (вариант 1)</w:t>
            </w:r>
          </w:p>
        </w:tc>
      </w:tr>
      <w:tr w:rsidR="00487511" w:rsidTr="00487511">
        <w:tc>
          <w:tcPr>
            <w:tcW w:w="1101" w:type="dxa"/>
          </w:tcPr>
          <w:p w:rsidR="00487511" w:rsidRDefault="00487511" w:rsidP="00487511">
            <w:pPr>
              <w:spacing w:line="240" w:lineRule="exact"/>
              <w:ind w:left="400"/>
            </w:pPr>
            <w:r>
              <w:rPr>
                <w:rStyle w:val="24"/>
                <w:rFonts w:eastAsiaTheme="minorHAnsi"/>
              </w:rPr>
              <w:t>2.</w:t>
            </w:r>
          </w:p>
        </w:tc>
        <w:tc>
          <w:tcPr>
            <w:tcW w:w="8930" w:type="dxa"/>
            <w:vAlign w:val="bottom"/>
          </w:tcPr>
          <w:p w:rsidR="00487511" w:rsidRPr="00487511" w:rsidRDefault="00487511" w:rsidP="00487511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487511">
              <w:rPr>
                <w:rStyle w:val="24"/>
                <w:rFonts w:eastAsiaTheme="minorHAnsi"/>
              </w:rPr>
              <w:t>Учебный план АООП (вариант 2) образования обучающихся с умственной отсталостью (интеллектуальными нарушениями) 1 , 2  класса (СИПР)</w:t>
            </w:r>
          </w:p>
        </w:tc>
      </w:tr>
      <w:tr w:rsidR="00487511" w:rsidTr="00487511">
        <w:tc>
          <w:tcPr>
            <w:tcW w:w="1101" w:type="dxa"/>
          </w:tcPr>
          <w:p w:rsidR="00487511" w:rsidRDefault="00487511" w:rsidP="00487511">
            <w:pPr>
              <w:spacing w:line="240" w:lineRule="exact"/>
              <w:ind w:left="400"/>
            </w:pPr>
            <w:r>
              <w:t>2.1.</w:t>
            </w:r>
          </w:p>
        </w:tc>
        <w:tc>
          <w:tcPr>
            <w:tcW w:w="8930" w:type="dxa"/>
            <w:vAlign w:val="bottom"/>
          </w:tcPr>
          <w:p w:rsidR="00487511" w:rsidRPr="00487511" w:rsidRDefault="00487511" w:rsidP="00487511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487511">
              <w:rPr>
                <w:rFonts w:ascii="Times New Roman" w:hAnsi="Times New Roman" w:cs="Times New Roman"/>
              </w:rPr>
              <w:t>Пояснительная записка к учебному плану для  обучающихся  с умственной отсталостью (интеллектуальными нарушениями) 1, 2  класса  по  АООП (вариант 2 СИПР)</w:t>
            </w:r>
          </w:p>
        </w:tc>
      </w:tr>
      <w:tr w:rsidR="00487511" w:rsidTr="00487511">
        <w:tc>
          <w:tcPr>
            <w:tcW w:w="1101" w:type="dxa"/>
          </w:tcPr>
          <w:p w:rsidR="00487511" w:rsidRDefault="00487511" w:rsidP="00487511">
            <w:pPr>
              <w:spacing w:line="240" w:lineRule="exact"/>
              <w:ind w:left="400"/>
            </w:pPr>
            <w:r>
              <w:rPr>
                <w:rStyle w:val="24"/>
                <w:rFonts w:eastAsiaTheme="minorHAnsi"/>
              </w:rPr>
              <w:t>3.</w:t>
            </w:r>
          </w:p>
        </w:tc>
        <w:tc>
          <w:tcPr>
            <w:tcW w:w="8930" w:type="dxa"/>
            <w:vAlign w:val="bottom"/>
          </w:tcPr>
          <w:p w:rsidR="00487511" w:rsidRPr="00487511" w:rsidRDefault="00487511" w:rsidP="00487511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487511">
              <w:rPr>
                <w:rStyle w:val="24"/>
                <w:rFonts w:eastAsiaTheme="minorHAnsi"/>
              </w:rPr>
              <w:t>Учебный план образования обучающихся с лёгкой умственной отсталостью (интеллектуальными нарушениями) 4-10 классов</w:t>
            </w:r>
          </w:p>
        </w:tc>
      </w:tr>
      <w:tr w:rsidR="00487511" w:rsidTr="00487511">
        <w:tc>
          <w:tcPr>
            <w:tcW w:w="1101" w:type="dxa"/>
          </w:tcPr>
          <w:p w:rsidR="00487511" w:rsidRDefault="00487511" w:rsidP="00487511">
            <w:pPr>
              <w:spacing w:line="240" w:lineRule="exact"/>
              <w:ind w:left="400"/>
            </w:pPr>
            <w:r>
              <w:t>3.1</w:t>
            </w:r>
          </w:p>
        </w:tc>
        <w:tc>
          <w:tcPr>
            <w:tcW w:w="8930" w:type="dxa"/>
            <w:vAlign w:val="bottom"/>
          </w:tcPr>
          <w:p w:rsidR="00487511" w:rsidRPr="00487511" w:rsidRDefault="00487511" w:rsidP="00487511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487511">
              <w:rPr>
                <w:rFonts w:ascii="Times New Roman" w:hAnsi="Times New Roman" w:cs="Times New Roman"/>
              </w:rPr>
              <w:t>Пояснительная записка к учебному плану образования обучающихся с лёгкой умственной отсталостью (интеллектуальными нарушениями) 4-10 классов</w:t>
            </w:r>
          </w:p>
        </w:tc>
      </w:tr>
    </w:tbl>
    <w:p w:rsidR="00487511" w:rsidRPr="004D0734" w:rsidRDefault="00487511" w:rsidP="004D0734">
      <w:pPr>
        <w:pStyle w:val="a6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lastRenderedPageBreak/>
        <w:t>Недельный учебный план общего образования ГКОУ для детей-сирот</w:t>
      </w:r>
      <w:r w:rsid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           </w:t>
      </w:r>
      <w:r w:rsidRP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с</w:t>
      </w:r>
      <w:proofErr w:type="gramEnd"/>
      <w:r w:rsidRP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Камышла</w:t>
      </w:r>
      <w:proofErr w:type="gramEnd"/>
      <w:r w:rsidRP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обучающихся с умственной отсталостью (интеллектуальными нарушениями</w:t>
      </w:r>
      <w:r w:rsidRPr="004D073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) </w:t>
      </w:r>
      <w:r w:rsidRP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- 1 , 2 классы (1 вариант) на 2018-2019 учебный год</w:t>
      </w:r>
      <w:r w:rsid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                     по ФГОС</w:t>
      </w:r>
      <w:r w:rsidRPr="004D07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</w:p>
    <w:tbl>
      <w:tblPr>
        <w:tblpPr w:leftFromText="180" w:rightFromText="180" w:vertAnchor="page" w:horzAnchor="margin" w:tblpXSpec="center" w:tblpY="2582"/>
        <w:tblW w:w="10456" w:type="dxa"/>
        <w:tblLayout w:type="fixed"/>
        <w:tblLook w:val="0000"/>
      </w:tblPr>
      <w:tblGrid>
        <w:gridCol w:w="2376"/>
        <w:gridCol w:w="3969"/>
        <w:gridCol w:w="993"/>
        <w:gridCol w:w="850"/>
        <w:gridCol w:w="851"/>
        <w:gridCol w:w="1417"/>
      </w:tblGrid>
      <w:tr w:rsidR="00487511" w:rsidRPr="00850F1A" w:rsidTr="00487511">
        <w:trPr>
          <w:trHeight w:val="3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           Классы 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Итого                 часов</w:t>
            </w:r>
          </w:p>
        </w:tc>
      </w:tr>
      <w:tr w:rsidR="00487511" w:rsidRPr="00850F1A" w:rsidTr="00487511">
        <w:trPr>
          <w:trHeight w:val="30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87511" w:rsidRPr="00850F1A" w:rsidTr="00487511">
        <w:trPr>
          <w:trHeight w:hRule="exact" w:val="284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487511" w:rsidRPr="00850F1A" w:rsidTr="004875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1. Язык и речевая практика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1.1.Русский язык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1.2.Чтение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1.3.Речевая 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487511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850F1A" w:rsidTr="004875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2. 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2.1.Математика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487511" w:rsidRPr="00850F1A" w:rsidTr="004875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3. Естествознание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3.1. Мир природы и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850F1A" w:rsidTr="00487511">
        <w:trPr>
          <w:trHeight w:val="8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4. Искусство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4.1. Музыка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4.2. 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87511" w:rsidRPr="00850F1A" w:rsidTr="00487511">
        <w:trPr>
          <w:trHeight w:val="7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5.Физическая 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5.1. 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87511" w:rsidRPr="00850F1A" w:rsidTr="004875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6. Технологии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6.1. Ручной труд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850F1A" w:rsidTr="00487511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ar-SA"/>
              </w:rPr>
              <w:t>44</w:t>
            </w:r>
          </w:p>
        </w:tc>
      </w:tr>
      <w:tr w:rsidR="00487511" w:rsidRPr="00850F1A" w:rsidTr="00487511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87511" w:rsidRPr="00850F1A" w:rsidTr="00487511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Максимально допустимая недельная нагрузка </w:t>
            </w: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(при 5-дневной учебной неделе)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</w:tr>
      <w:tr w:rsidR="00487511" w:rsidRPr="00850F1A" w:rsidTr="00487511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Коррекционно-развивающая область:</w:t>
            </w:r>
          </w:p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(коррекционные занятия и ритмика)</w:t>
            </w: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CD32F2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487511" w:rsidRPr="00850F1A" w:rsidTr="00487511">
        <w:trPr>
          <w:trHeight w:val="24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логопедические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87511" w:rsidRPr="00850F1A" w:rsidTr="00487511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развитие психомоторики и сенсорных процессов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7511" w:rsidRPr="00850F1A" w:rsidTr="00487511">
        <w:trPr>
          <w:trHeight w:val="29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Ритмика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7511" w:rsidRPr="00850F1A" w:rsidTr="00487511">
        <w:trPr>
          <w:trHeight w:val="22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56</w:t>
            </w:r>
          </w:p>
        </w:tc>
      </w:tr>
      <w:tr w:rsidR="00487511" w:rsidRPr="00850F1A" w:rsidTr="00487511">
        <w:trPr>
          <w:trHeight w:hRule="exact" w:val="254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Внеурочная деятельность: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487511" w:rsidRPr="00850F1A" w:rsidTr="00487511">
        <w:trPr>
          <w:trHeight w:hRule="exact" w:val="284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Элементарная математика</w:t>
            </w:r>
          </w:p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487511" w:rsidRPr="00850F1A" w:rsidTr="00487511">
        <w:trPr>
          <w:trHeight w:hRule="exact" w:val="385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Предметн</w:t>
            </w:r>
            <w:proofErr w:type="gramStart"/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практические действия «</w:t>
            </w:r>
            <w:proofErr w:type="spellStart"/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Пластилинография</w:t>
            </w:r>
            <w:proofErr w:type="spellEnd"/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7511" w:rsidRPr="00850F1A" w:rsidTr="00487511">
        <w:trPr>
          <w:trHeight w:hRule="exact" w:val="38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ЛФК-лечебная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7511" w:rsidRPr="00850F1A" w:rsidTr="00487511">
        <w:trPr>
          <w:trHeight w:hRule="exact" w:val="435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Здоровье и основы жизнедеятельности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7511" w:rsidRPr="00850F1A" w:rsidTr="00487511">
        <w:trPr>
          <w:trHeight w:val="39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Всего часов учебной нагрузки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0F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64</w:t>
            </w:r>
          </w:p>
        </w:tc>
      </w:tr>
      <w:tr w:rsidR="00487511" w:rsidRPr="00850F1A" w:rsidTr="00487511">
        <w:trPr>
          <w:trHeight w:val="39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Всего часов на оплату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Pr="00850F1A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511" w:rsidRDefault="00487511" w:rsidP="0048751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64</w:t>
            </w:r>
          </w:p>
        </w:tc>
      </w:tr>
    </w:tbl>
    <w:p w:rsidR="00487511" w:rsidRDefault="00487511" w:rsidP="00487511">
      <w:pPr>
        <w:keepNext/>
        <w:keepLines/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87511" w:rsidRDefault="00487511" w:rsidP="00487511">
      <w:pPr>
        <w:keepNext/>
        <w:keepLines/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87511" w:rsidRDefault="00487511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87511" w:rsidRDefault="00487511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87511" w:rsidRDefault="00487511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87511" w:rsidRPr="00DB6707" w:rsidRDefault="00487511" w:rsidP="004D0734">
      <w:pPr>
        <w:pStyle w:val="a6"/>
        <w:widowControl w:val="0"/>
        <w:numPr>
          <w:ilvl w:val="1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B6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Учебный план для </w:t>
      </w:r>
      <w:proofErr w:type="gramStart"/>
      <w:r w:rsidRPr="00DB6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B6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с умственной отсталостью</w:t>
      </w:r>
      <w:r w:rsidRPr="00DB6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(интеллектуальными нарушениями) 1,  2 класса</w:t>
      </w:r>
    </w:p>
    <w:p w:rsidR="00487511" w:rsidRPr="00DB6707" w:rsidRDefault="00487511" w:rsidP="00487511">
      <w:pPr>
        <w:keepNext/>
        <w:keepLines/>
        <w:widowControl w:val="0"/>
        <w:spacing w:after="449" w:line="240" w:lineRule="auto"/>
        <w:ind w:left="14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B6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АООП  (вариант 2, СИПР)</w:t>
      </w:r>
      <w:r w:rsidRPr="00DB6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2018-2019 учебный год</w:t>
      </w:r>
    </w:p>
    <w:p w:rsidR="00487511" w:rsidRPr="006B7646" w:rsidRDefault="00487511" w:rsidP="00487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3404"/>
        <w:gridCol w:w="992"/>
        <w:gridCol w:w="992"/>
        <w:gridCol w:w="1276"/>
      </w:tblGrid>
      <w:tr w:rsidR="00487511" w:rsidRPr="00DB6707" w:rsidTr="00487511">
        <w:trPr>
          <w:gridAfter w:val="3"/>
          <w:wAfter w:w="3260" w:type="dxa"/>
          <w:trHeight w:val="33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Предметные</w:t>
            </w:r>
            <w:proofErr w:type="spellEnd"/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87511" w:rsidRPr="00DB6707" w:rsidRDefault="00487511" w:rsidP="004875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Классы </w:t>
            </w:r>
          </w:p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Учебные </w:t>
            </w:r>
          </w:p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Предметы</w:t>
            </w:r>
          </w:p>
        </w:tc>
      </w:tr>
      <w:tr w:rsidR="00487511" w:rsidRPr="00DB6707" w:rsidTr="00487511">
        <w:trPr>
          <w:trHeight w:val="51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487511" w:rsidRPr="00DB6707" w:rsidTr="00487511">
        <w:tc>
          <w:tcPr>
            <w:tcW w:w="2551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Язык и речевая практика</w:t>
            </w: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 Речь и альтернативная коммуникация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87511" w:rsidRPr="00DB6707" w:rsidTr="00487511">
        <w:tc>
          <w:tcPr>
            <w:tcW w:w="2551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Математика</w:t>
            </w: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2.1.Математические представления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DB6707" w:rsidTr="00487511">
        <w:tc>
          <w:tcPr>
            <w:tcW w:w="2551" w:type="dxa"/>
            <w:vMerge w:val="restart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Окружающий мир</w:t>
            </w: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 Окружающий природный  мир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DB6707" w:rsidTr="00487511">
        <w:trPr>
          <w:trHeight w:val="471"/>
        </w:trPr>
        <w:tc>
          <w:tcPr>
            <w:tcW w:w="2551" w:type="dxa"/>
            <w:vMerge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 Человек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87511" w:rsidRPr="00DB6707" w:rsidTr="00487511">
        <w:trPr>
          <w:trHeight w:val="423"/>
        </w:trPr>
        <w:tc>
          <w:tcPr>
            <w:tcW w:w="2551" w:type="dxa"/>
            <w:vMerge/>
            <w:vAlign w:val="center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 Домоводство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87511" w:rsidRPr="00DB6707" w:rsidTr="00487511">
        <w:trPr>
          <w:trHeight w:val="415"/>
        </w:trPr>
        <w:tc>
          <w:tcPr>
            <w:tcW w:w="2551" w:type="dxa"/>
            <w:vMerge/>
            <w:vAlign w:val="center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3.4. Окружающий социальный мир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87511" w:rsidRPr="00DB6707" w:rsidTr="00487511">
        <w:trPr>
          <w:trHeight w:val="340"/>
        </w:trPr>
        <w:tc>
          <w:tcPr>
            <w:tcW w:w="2551" w:type="dxa"/>
            <w:vMerge w:val="restart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Искусство </w:t>
            </w: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 Музыка и движение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DB6707" w:rsidTr="00487511">
        <w:trPr>
          <w:trHeight w:val="547"/>
        </w:trPr>
        <w:tc>
          <w:tcPr>
            <w:tcW w:w="2551" w:type="dxa"/>
            <w:vMerge/>
            <w:vAlign w:val="center"/>
            <w:hideMark/>
          </w:tcPr>
          <w:p w:rsidR="00487511" w:rsidRPr="00DB6707" w:rsidRDefault="00487511" w:rsidP="0048751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 Изобразительная деятельность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87511" w:rsidRPr="00DB6707" w:rsidTr="00487511">
        <w:trPr>
          <w:trHeight w:val="725"/>
        </w:trPr>
        <w:tc>
          <w:tcPr>
            <w:tcW w:w="2551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Физическая культура</w:t>
            </w: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 Адаптивная физкультура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DB6707" w:rsidTr="00487511">
        <w:trPr>
          <w:trHeight w:val="337"/>
        </w:trPr>
        <w:tc>
          <w:tcPr>
            <w:tcW w:w="2551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Технологии</w:t>
            </w:r>
          </w:p>
        </w:tc>
        <w:tc>
          <w:tcPr>
            <w:tcW w:w="3404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 Профильный труд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487511" w:rsidRPr="00DB6707" w:rsidTr="00487511">
        <w:trPr>
          <w:trHeight w:val="325"/>
        </w:trPr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Коррекционно-развивающие заняти</w:t>
            </w:r>
            <w:proofErr w:type="gramStart"/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я(</w:t>
            </w:r>
            <w:proofErr w:type="gramEnd"/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ИГКЗ)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DB6707" w:rsidTr="00487511">
        <w:trPr>
          <w:trHeight w:val="416"/>
        </w:trPr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Итого </w:t>
            </w:r>
          </w:p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</w:tr>
      <w:tr w:rsidR="00487511" w:rsidRPr="00DB6707" w:rsidTr="00487511"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</w:tr>
      <w:tr w:rsidR="00487511" w:rsidRPr="00DB6707" w:rsidTr="00487511"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Коррекционные курсы</w:t>
            </w:r>
          </w:p>
        </w:tc>
        <w:tc>
          <w:tcPr>
            <w:tcW w:w="992" w:type="dxa"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 </w:t>
            </w:r>
          </w:p>
        </w:tc>
        <w:tc>
          <w:tcPr>
            <w:tcW w:w="992" w:type="dxa"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1276" w:type="dxa"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7511" w:rsidRPr="00DB6707" w:rsidTr="00487511"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Сенсорное развитие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87511" w:rsidRPr="00DB6707" w:rsidTr="00487511"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Предметно-практические действия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487511" w:rsidRPr="00DB6707" w:rsidTr="00487511"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Двигательное развитие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DB6707" w:rsidTr="00487511"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Альтернативная коммуникация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87511" w:rsidRPr="00DB6707" w:rsidTr="00487511"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коррекционные курсы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487511" w:rsidRPr="00DB6707" w:rsidTr="00487511">
        <w:trPr>
          <w:trHeight w:val="424"/>
        </w:trPr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Внеурочная деятельность 5 дней 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487511" w:rsidRPr="00DB6707" w:rsidTr="00487511">
        <w:tc>
          <w:tcPr>
            <w:tcW w:w="5955" w:type="dxa"/>
            <w:gridSpan w:val="2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к финансированию: 5 дней - </w:t>
            </w:r>
          </w:p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</w:t>
            </w:r>
          </w:p>
          <w:p w:rsidR="00487511" w:rsidRPr="00DB6707" w:rsidRDefault="00487511" w:rsidP="00487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hideMark/>
          </w:tcPr>
          <w:p w:rsidR="00487511" w:rsidRPr="00DB6707" w:rsidRDefault="00487511" w:rsidP="004875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6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</w:p>
        </w:tc>
      </w:tr>
    </w:tbl>
    <w:p w:rsidR="00487511" w:rsidRDefault="00487511" w:rsidP="004875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B6707" w:rsidRDefault="00DB6707" w:rsidP="004875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6707" w:rsidRDefault="00DB6707" w:rsidP="004875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6707" w:rsidRDefault="00DB6707" w:rsidP="0048751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7511" w:rsidRPr="00487511" w:rsidRDefault="00487511" w:rsidP="004D0734">
      <w:pPr>
        <w:pStyle w:val="ad"/>
        <w:numPr>
          <w:ilvl w:val="1"/>
          <w:numId w:val="14"/>
        </w:numPr>
        <w:jc w:val="center"/>
        <w:rPr>
          <w:rFonts w:ascii="Times New Roman" w:hAnsi="Times New Roman"/>
          <w:b/>
          <w:sz w:val="24"/>
          <w:szCs w:val="24"/>
        </w:rPr>
      </w:pPr>
      <w:r w:rsidRPr="00487511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487511" w:rsidRDefault="00487511" w:rsidP="00487511">
      <w:pPr>
        <w:pStyle w:val="ad"/>
        <w:rPr>
          <w:rFonts w:ascii="Times New Roman" w:hAnsi="Times New Roman"/>
          <w:sz w:val="24"/>
          <w:szCs w:val="24"/>
        </w:rPr>
      </w:pPr>
      <w:r w:rsidRPr="00487511">
        <w:rPr>
          <w:rFonts w:ascii="Times New Roman" w:hAnsi="Times New Roman"/>
          <w:sz w:val="24"/>
          <w:szCs w:val="24"/>
        </w:rPr>
        <w:t xml:space="preserve">                                                      ГКОУ для детей-сирот. </w:t>
      </w:r>
      <w:proofErr w:type="gramStart"/>
      <w:r w:rsidRPr="00487511">
        <w:rPr>
          <w:rFonts w:ascii="Times New Roman" w:hAnsi="Times New Roman"/>
          <w:sz w:val="24"/>
          <w:szCs w:val="24"/>
        </w:rPr>
        <w:t>с</w:t>
      </w:r>
      <w:proofErr w:type="gramEnd"/>
      <w:r w:rsidRPr="00487511">
        <w:rPr>
          <w:rFonts w:ascii="Times New Roman" w:hAnsi="Times New Roman"/>
          <w:sz w:val="24"/>
          <w:szCs w:val="24"/>
        </w:rPr>
        <w:t>. Камышла</w:t>
      </w:r>
    </w:p>
    <w:p w:rsidR="004D0734" w:rsidRPr="004D0734" w:rsidRDefault="004D0734" w:rsidP="004D073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0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4,5,7,9,10(11) классов</w:t>
      </w:r>
    </w:p>
    <w:tbl>
      <w:tblPr>
        <w:tblpPr w:leftFromText="180" w:rightFromText="180" w:vertAnchor="text" w:horzAnchor="margin" w:tblpXSpec="center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3193"/>
        <w:gridCol w:w="34"/>
        <w:gridCol w:w="675"/>
        <w:gridCol w:w="34"/>
        <w:gridCol w:w="675"/>
        <w:gridCol w:w="34"/>
        <w:gridCol w:w="816"/>
        <w:gridCol w:w="34"/>
        <w:gridCol w:w="817"/>
        <w:gridCol w:w="34"/>
        <w:gridCol w:w="816"/>
        <w:gridCol w:w="34"/>
        <w:gridCol w:w="817"/>
        <w:gridCol w:w="34"/>
        <w:gridCol w:w="816"/>
        <w:gridCol w:w="34"/>
        <w:gridCol w:w="958"/>
      </w:tblGrid>
      <w:tr w:rsidR="00487511" w:rsidRPr="009A6444" w:rsidTr="00487511">
        <w:trPr>
          <w:gridBefore w:val="1"/>
          <w:wBefore w:w="34" w:type="dxa"/>
          <w:trHeight w:val="416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VIIA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VII</w:t>
            </w: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ХБ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487511" w:rsidRPr="009A6444" w:rsidTr="00487511">
        <w:trPr>
          <w:gridBefore w:val="1"/>
          <w:wBefore w:w="34" w:type="dxa"/>
          <w:trHeight w:val="427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  <w:lang w:val="en-US"/>
              </w:rPr>
              <w:t>I</w:t>
            </w:r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.Общеобразовательные курсы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proofErr w:type="spell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  </w:t>
            </w:r>
            <w:proofErr w:type="spell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7511" w:rsidRPr="009A6444" w:rsidTr="00487511">
        <w:trPr>
          <w:gridBefore w:val="1"/>
          <w:wBefore w:w="34" w:type="dxa"/>
          <w:trHeight w:val="24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  <w:lang w:val="en-US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и развитие речи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7511" w:rsidRPr="009A6444" w:rsidTr="00487511">
        <w:trPr>
          <w:gridBefore w:val="1"/>
          <w:wBefore w:w="34" w:type="dxa"/>
          <w:trHeight w:val="12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и развитие речи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487511" w:rsidRPr="009A6444" w:rsidTr="00487511">
        <w:trPr>
          <w:gridBefore w:val="1"/>
          <w:wBefore w:w="34" w:type="dxa"/>
          <w:trHeight w:val="255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</w:t>
            </w:r>
            <w:proofErr w:type="gram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з. и развитие речи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487511" w:rsidRPr="009A6444" w:rsidTr="00487511">
        <w:trPr>
          <w:gridBefore w:val="1"/>
          <w:wBefore w:w="34" w:type="dxa"/>
          <w:trHeight w:val="24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487511" w:rsidRPr="009A6444" w:rsidTr="00487511">
        <w:trPr>
          <w:gridBefore w:val="1"/>
          <w:wBefore w:w="34" w:type="dxa"/>
          <w:trHeight w:val="30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Природоведение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87511" w:rsidRPr="009A6444" w:rsidTr="00487511">
        <w:trPr>
          <w:gridBefore w:val="1"/>
          <w:wBefore w:w="34" w:type="dxa"/>
          <w:trHeight w:val="195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87511" w:rsidRPr="009A6444" w:rsidTr="00487511">
        <w:trPr>
          <w:gridBefore w:val="1"/>
          <w:wBefore w:w="34" w:type="dxa"/>
          <w:trHeight w:val="24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87511" w:rsidRPr="009A6444" w:rsidTr="00487511">
        <w:trPr>
          <w:gridBefore w:val="1"/>
          <w:wBefore w:w="34" w:type="dxa"/>
          <w:trHeight w:val="225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Отечества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87511" w:rsidRPr="009A6444" w:rsidTr="00487511">
        <w:trPr>
          <w:gridBefore w:val="1"/>
          <w:wBefore w:w="34" w:type="dxa"/>
          <w:trHeight w:val="24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87511" w:rsidRPr="009A6444" w:rsidTr="00487511">
        <w:trPr>
          <w:gridBefore w:val="1"/>
          <w:wBefore w:w="34" w:type="dxa"/>
          <w:trHeight w:val="18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Этика и </w:t>
            </w:r>
            <w:proofErr w:type="spell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псих-гия</w:t>
            </w:r>
            <w:proofErr w:type="spell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</w:t>
            </w:r>
            <w:proofErr w:type="gram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изни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7511" w:rsidRPr="009A6444" w:rsidTr="00487511">
        <w:trPr>
          <w:gridBefore w:val="1"/>
          <w:wBefore w:w="34" w:type="dxa"/>
          <w:trHeight w:val="24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87511" w:rsidRPr="009A6444" w:rsidTr="00487511">
        <w:trPr>
          <w:gridBefore w:val="1"/>
          <w:wBefore w:w="34" w:type="dxa"/>
          <w:trHeight w:val="21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 и пение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87511" w:rsidRPr="009A6444" w:rsidTr="00487511">
        <w:trPr>
          <w:gridBefore w:val="1"/>
          <w:wBefore w:w="34" w:type="dxa"/>
          <w:trHeight w:val="24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87511" w:rsidRPr="009A6444" w:rsidTr="00487511">
        <w:trPr>
          <w:gridBefore w:val="1"/>
          <w:wBefore w:w="34" w:type="dxa"/>
          <w:trHeight w:val="495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  <w:lang w:val="en-US"/>
              </w:rPr>
              <w:t>II</w:t>
            </w:r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. Трудовая подготовка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обучение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6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487511" w:rsidRPr="009A6444" w:rsidTr="00487511">
        <w:trPr>
          <w:gridBefore w:val="1"/>
          <w:wBefore w:w="34" w:type="dxa"/>
          <w:trHeight w:val="255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proofErr w:type="spell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Професс-но-труд</w:t>
            </w:r>
            <w:proofErr w:type="spell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обучение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7511" w:rsidRPr="009A6444" w:rsidTr="00487511">
        <w:trPr>
          <w:gridBefore w:val="1"/>
          <w:wBefore w:w="34" w:type="dxa"/>
          <w:trHeight w:val="378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</w:t>
            </w:r>
            <w:proofErr w:type="gram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бучение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7511" w:rsidRPr="009A6444" w:rsidTr="00487511">
        <w:trPr>
          <w:trHeight w:val="717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  <w:lang w:val="en-US"/>
              </w:rPr>
              <w:t>III</w:t>
            </w:r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. Коррекционная подготовка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а) Коррекционные курсы: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proofErr w:type="spell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</w:t>
            </w:r>
            <w:proofErr w:type="gram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ечи на основе </w:t>
            </w:r>
            <w:proofErr w:type="spell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</w:t>
            </w:r>
            <w:proofErr w:type="spell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</w:t>
            </w:r>
          </w:p>
        </w:tc>
      </w:tr>
      <w:tr w:rsidR="00487511" w:rsidRPr="009A6444" w:rsidTr="00487511">
        <w:trPr>
          <w:trHeight w:val="495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</w:t>
            </w:r>
            <w:proofErr w:type="spell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</w:t>
            </w:r>
            <w:proofErr w:type="spell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</w:t>
            </w:r>
            <w:proofErr w:type="spellEnd"/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действ.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  <w:lang w:val="en-US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Ритмика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</w:t>
            </w:r>
          </w:p>
        </w:tc>
      </w:tr>
      <w:tr w:rsidR="00487511" w:rsidRPr="009A6444" w:rsidTr="00487511">
        <w:trPr>
          <w:trHeight w:val="292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487511" w:rsidRPr="009A6444" w:rsidTr="00487511">
        <w:trPr>
          <w:trHeight w:val="705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</w:t>
            </w:r>
            <w:proofErr w:type="gramStart"/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)Ш</w:t>
            </w:r>
            <w:proofErr w:type="gramEnd"/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кольный компонент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Обязательные занятия: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7511" w:rsidRPr="009A6444" w:rsidTr="00487511">
        <w:trPr>
          <w:trHeight w:val="272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Краеведение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2</w:t>
            </w:r>
          </w:p>
        </w:tc>
      </w:tr>
      <w:tr w:rsidR="00487511" w:rsidRPr="009A6444" w:rsidTr="00487511">
        <w:trPr>
          <w:trHeight w:val="578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 обязательная нагрузка учащегося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230</w:t>
            </w:r>
          </w:p>
        </w:tc>
      </w:tr>
      <w:tr w:rsidR="00487511" w:rsidRPr="009A6444" w:rsidTr="00487511">
        <w:trPr>
          <w:trHeight w:val="33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Факультативные занятия: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87511" w:rsidRPr="009A6444" w:rsidTr="00487511">
        <w:trPr>
          <w:trHeight w:val="285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87511" w:rsidRPr="009A6444" w:rsidTr="00487511">
        <w:trPr>
          <w:trHeight w:val="578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ВСЕГО;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Макс-ная</w:t>
            </w:r>
            <w:proofErr w:type="spellEnd"/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нагрузка уч-ся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7511" w:rsidRPr="009A6444" w:rsidTr="00487511">
        <w:trPr>
          <w:trHeight w:val="280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proofErr w:type="spellStart"/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Кор</w:t>
            </w:r>
            <w:proofErr w:type="spellEnd"/>
            <w:r w:rsidRPr="00556B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.- развивающие области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Логопедические занятия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психомоторики и сенсорных процессов</w:t>
            </w: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ЛФК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87511" w:rsidRPr="009A6444" w:rsidTr="00487511">
        <w:trPr>
          <w:trHeight w:val="298"/>
        </w:trPr>
        <w:tc>
          <w:tcPr>
            <w:tcW w:w="3227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  <w:proofErr w:type="gramStart"/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:ф</w:t>
            </w:r>
            <w:proofErr w:type="gramEnd"/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инансирование</w:t>
            </w:r>
            <w:proofErr w:type="spellEnd"/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487511" w:rsidRPr="00556B0A" w:rsidRDefault="00487511" w:rsidP="0048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6B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243</w:t>
            </w:r>
          </w:p>
        </w:tc>
      </w:tr>
    </w:tbl>
    <w:p w:rsidR="00487511" w:rsidRPr="007E4E30" w:rsidRDefault="00487511" w:rsidP="00C26A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F4517" w:rsidRPr="007E4E30" w:rsidRDefault="002F4517" w:rsidP="0035521D">
      <w:pPr>
        <w:pStyle w:val="Default"/>
        <w:jc w:val="both"/>
      </w:pPr>
    </w:p>
    <w:sectPr w:rsidR="002F4517" w:rsidRPr="007E4E30" w:rsidSect="003671F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D1" w:rsidRDefault="000505D1" w:rsidP="004A6028">
      <w:pPr>
        <w:spacing w:after="0" w:line="240" w:lineRule="auto"/>
      </w:pPr>
      <w:r>
        <w:separator/>
      </w:r>
    </w:p>
  </w:endnote>
  <w:endnote w:type="continuationSeparator" w:id="0">
    <w:p w:rsidR="000505D1" w:rsidRDefault="000505D1" w:rsidP="004A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1316"/>
      <w:docPartObj>
        <w:docPartGallery w:val="Page Numbers (Bottom of Page)"/>
        <w:docPartUnique/>
      </w:docPartObj>
    </w:sdtPr>
    <w:sdtContent>
      <w:p w:rsidR="00810481" w:rsidRDefault="001C65F8">
        <w:pPr>
          <w:pStyle w:val="aa"/>
          <w:jc w:val="center"/>
        </w:pPr>
        <w:fldSimple w:instr="PAGE   \* MERGEFORMAT">
          <w:r w:rsidR="000D43C4">
            <w:rPr>
              <w:noProof/>
            </w:rPr>
            <w:t>62</w:t>
          </w:r>
        </w:fldSimple>
      </w:p>
    </w:sdtContent>
  </w:sdt>
  <w:p w:rsidR="00810481" w:rsidRDefault="008104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D1" w:rsidRDefault="000505D1" w:rsidP="004A6028">
      <w:pPr>
        <w:spacing w:after="0" w:line="240" w:lineRule="auto"/>
      </w:pPr>
      <w:r>
        <w:separator/>
      </w:r>
    </w:p>
  </w:footnote>
  <w:footnote w:type="continuationSeparator" w:id="0">
    <w:p w:rsidR="000505D1" w:rsidRDefault="000505D1" w:rsidP="004A6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00000008"/>
    <w:multiLevelType w:val="single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12"/>
    <w:multiLevelType w:val="singleLevel"/>
    <w:tmpl w:val="00000012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>
    <w:nsid w:val="00000033"/>
    <w:multiLevelType w:val="singleLevel"/>
    <w:tmpl w:val="00000033"/>
    <w:name w:val="WW8Num59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6">
    <w:nsid w:val="001259ED"/>
    <w:multiLevelType w:val="multilevel"/>
    <w:tmpl w:val="383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C24782"/>
    <w:multiLevelType w:val="hybridMultilevel"/>
    <w:tmpl w:val="F4F2A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70187D"/>
    <w:multiLevelType w:val="singleLevel"/>
    <w:tmpl w:val="6CD488DC"/>
    <w:lvl w:ilvl="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</w:lvl>
  </w:abstractNum>
  <w:abstractNum w:abstractNumId="9">
    <w:nsid w:val="12F61A2F"/>
    <w:multiLevelType w:val="hybridMultilevel"/>
    <w:tmpl w:val="486E1ADE"/>
    <w:lvl w:ilvl="0" w:tplc="320A3022">
      <w:start w:val="1"/>
      <w:numFmt w:val="bullet"/>
      <w:lvlText w:val=""/>
      <w:lvlJc w:val="left"/>
      <w:pPr>
        <w:ind w:left="536"/>
      </w:pPr>
      <w:rPr>
        <w:rFonts w:ascii="Wingdings" w:hAnsi="Wingdings" w:hint="default"/>
        <w:b w:val="0"/>
        <w:i w:val="0"/>
        <w:strike w:val="0"/>
        <w:dstrike w:val="0"/>
        <w:color w:val="17365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5E7166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65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641656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65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920850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65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F4C8D2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65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5833D6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65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0CA9D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65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A42B46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65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46EFD2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65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1D2AB9"/>
    <w:multiLevelType w:val="hybridMultilevel"/>
    <w:tmpl w:val="40D6D7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134F9"/>
    <w:multiLevelType w:val="hybridMultilevel"/>
    <w:tmpl w:val="97C4D58A"/>
    <w:lvl w:ilvl="0" w:tplc="EEC6E2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447A2"/>
    <w:multiLevelType w:val="hybridMultilevel"/>
    <w:tmpl w:val="99C8F3B4"/>
    <w:lvl w:ilvl="0" w:tplc="D5941422">
      <w:start w:val="1"/>
      <w:numFmt w:val="decimal"/>
      <w:lvlText w:val="%1)"/>
      <w:lvlJc w:val="left"/>
      <w:pPr>
        <w:tabs>
          <w:tab w:val="num" w:pos="1844"/>
        </w:tabs>
        <w:ind w:left="184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79"/>
        </w:tabs>
        <w:ind w:left="22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99"/>
        </w:tabs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19"/>
        </w:tabs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39"/>
        </w:tabs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59"/>
        </w:tabs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79"/>
        </w:tabs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99"/>
        </w:tabs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19"/>
        </w:tabs>
        <w:ind w:left="7319" w:hanging="180"/>
      </w:pPr>
    </w:lvl>
  </w:abstractNum>
  <w:abstractNum w:abstractNumId="13">
    <w:nsid w:val="2616437A"/>
    <w:multiLevelType w:val="hybridMultilevel"/>
    <w:tmpl w:val="C45A3E94"/>
    <w:lvl w:ilvl="0" w:tplc="EEC6E2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A3D9F"/>
    <w:multiLevelType w:val="multilevel"/>
    <w:tmpl w:val="7348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F5A72"/>
    <w:multiLevelType w:val="hybridMultilevel"/>
    <w:tmpl w:val="C406A3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25CB6"/>
    <w:multiLevelType w:val="hybridMultilevel"/>
    <w:tmpl w:val="CCCA1AF6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3DAA6A71"/>
    <w:multiLevelType w:val="hybridMultilevel"/>
    <w:tmpl w:val="8F38E0E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75"/>
        </w:tabs>
        <w:ind w:left="42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4995"/>
        </w:tabs>
        <w:ind w:left="4995" w:hanging="360"/>
      </w:pPr>
    </w:lvl>
    <w:lvl w:ilvl="3" w:tplc="0419000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03">
      <w:start w:val="1"/>
      <w:numFmt w:val="decimal"/>
      <w:lvlText w:val="%5."/>
      <w:lvlJc w:val="left"/>
      <w:pPr>
        <w:tabs>
          <w:tab w:val="num" w:pos="6435"/>
        </w:tabs>
        <w:ind w:left="6435" w:hanging="360"/>
      </w:pPr>
    </w:lvl>
    <w:lvl w:ilvl="5" w:tplc="04190005">
      <w:start w:val="1"/>
      <w:numFmt w:val="decimal"/>
      <w:lvlText w:val="%6."/>
      <w:lvlJc w:val="left"/>
      <w:pPr>
        <w:tabs>
          <w:tab w:val="num" w:pos="7155"/>
        </w:tabs>
        <w:ind w:left="7155" w:hanging="360"/>
      </w:pPr>
    </w:lvl>
    <w:lvl w:ilvl="6" w:tplc="0419000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03">
      <w:start w:val="1"/>
      <w:numFmt w:val="decimal"/>
      <w:lvlText w:val="%8."/>
      <w:lvlJc w:val="left"/>
      <w:pPr>
        <w:tabs>
          <w:tab w:val="num" w:pos="8595"/>
        </w:tabs>
        <w:ind w:left="8595" w:hanging="360"/>
      </w:pPr>
    </w:lvl>
    <w:lvl w:ilvl="8" w:tplc="04190005">
      <w:start w:val="1"/>
      <w:numFmt w:val="decimal"/>
      <w:lvlText w:val="%9."/>
      <w:lvlJc w:val="left"/>
      <w:pPr>
        <w:tabs>
          <w:tab w:val="num" w:pos="9315"/>
        </w:tabs>
        <w:ind w:left="9315" w:hanging="360"/>
      </w:pPr>
    </w:lvl>
  </w:abstractNum>
  <w:abstractNum w:abstractNumId="18">
    <w:nsid w:val="3FF672D3"/>
    <w:multiLevelType w:val="hybridMultilevel"/>
    <w:tmpl w:val="8AC65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00EB9"/>
    <w:multiLevelType w:val="hybridMultilevel"/>
    <w:tmpl w:val="F352392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0">
    <w:nsid w:val="43E85C2F"/>
    <w:multiLevelType w:val="multilevel"/>
    <w:tmpl w:val="52168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8291E73"/>
    <w:multiLevelType w:val="multilevel"/>
    <w:tmpl w:val="BBF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C40FE0"/>
    <w:multiLevelType w:val="multilevel"/>
    <w:tmpl w:val="80B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384FBE"/>
    <w:multiLevelType w:val="hybridMultilevel"/>
    <w:tmpl w:val="07EE857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CB0393"/>
    <w:multiLevelType w:val="multilevel"/>
    <w:tmpl w:val="BCBC2B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eastAsia="Times New Roman" w:hint="default"/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eastAsia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eastAsia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eastAsia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eastAsia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eastAsia="Times New Roman" w:hint="default"/>
        <w:b/>
        <w:i/>
      </w:rPr>
    </w:lvl>
  </w:abstractNum>
  <w:abstractNum w:abstractNumId="25">
    <w:nsid w:val="61222A0F"/>
    <w:multiLevelType w:val="hybridMultilevel"/>
    <w:tmpl w:val="6FFEE57E"/>
    <w:lvl w:ilvl="0" w:tplc="0419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6">
    <w:nsid w:val="62093F46"/>
    <w:multiLevelType w:val="multilevel"/>
    <w:tmpl w:val="2C9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500A5"/>
    <w:multiLevelType w:val="hybridMultilevel"/>
    <w:tmpl w:val="B93E2364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>
    <w:nsid w:val="64AA2A8D"/>
    <w:multiLevelType w:val="multilevel"/>
    <w:tmpl w:val="1B70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631972"/>
    <w:multiLevelType w:val="hybridMultilevel"/>
    <w:tmpl w:val="5EB81BFA"/>
    <w:lvl w:ilvl="0" w:tplc="C470B86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71AEC"/>
    <w:multiLevelType w:val="hybridMultilevel"/>
    <w:tmpl w:val="9EA4880A"/>
    <w:lvl w:ilvl="0" w:tplc="73DE7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EC6E22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2A406E"/>
    <w:multiLevelType w:val="hybridMultilevel"/>
    <w:tmpl w:val="397A5B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7A6D7FA3"/>
    <w:multiLevelType w:val="hybridMultilevel"/>
    <w:tmpl w:val="CFA470C6"/>
    <w:lvl w:ilvl="0" w:tplc="D6F6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14362"/>
    <w:multiLevelType w:val="hybridMultilevel"/>
    <w:tmpl w:val="862A5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CE6C35"/>
    <w:multiLevelType w:val="hybridMultilevel"/>
    <w:tmpl w:val="11D8132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6"/>
  </w:num>
  <w:num w:numId="7">
    <w:abstractNumId w:val="22"/>
  </w:num>
  <w:num w:numId="8">
    <w:abstractNumId w:val="6"/>
  </w:num>
  <w:num w:numId="9">
    <w:abstractNumId w:val="33"/>
  </w:num>
  <w:num w:numId="10">
    <w:abstractNumId w:val="12"/>
  </w:num>
  <w:num w:numId="11">
    <w:abstractNumId w:val="20"/>
  </w:num>
  <w:num w:numId="12">
    <w:abstractNumId w:val="27"/>
  </w:num>
  <w:num w:numId="13">
    <w:abstractNumId w:val="7"/>
  </w:num>
  <w:num w:numId="14">
    <w:abstractNumId w:val="0"/>
  </w:num>
  <w:num w:numId="15">
    <w:abstractNumId w:val="30"/>
  </w:num>
  <w:num w:numId="16">
    <w:abstractNumId w:val="21"/>
  </w:num>
  <w:num w:numId="17">
    <w:abstractNumId w:val="8"/>
  </w:num>
  <w:num w:numId="18">
    <w:abstractNumId w:val="29"/>
  </w:num>
  <w:num w:numId="19">
    <w:abstractNumId w:val="1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1"/>
  </w:num>
  <w:num w:numId="23">
    <w:abstractNumId w:val="34"/>
  </w:num>
  <w:num w:numId="24">
    <w:abstractNumId w:val="16"/>
  </w:num>
  <w:num w:numId="25">
    <w:abstractNumId w:val="18"/>
  </w:num>
  <w:num w:numId="26">
    <w:abstractNumId w:val="11"/>
  </w:num>
  <w:num w:numId="27">
    <w:abstractNumId w:val="13"/>
  </w:num>
  <w:num w:numId="28">
    <w:abstractNumId w:val="9"/>
  </w:num>
  <w:num w:numId="29">
    <w:abstractNumId w:val="24"/>
  </w:num>
  <w:num w:numId="30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C9"/>
    <w:rsid w:val="0000017C"/>
    <w:rsid w:val="0000238C"/>
    <w:rsid w:val="000024DC"/>
    <w:rsid w:val="000033F1"/>
    <w:rsid w:val="000139B5"/>
    <w:rsid w:val="00027602"/>
    <w:rsid w:val="000478E5"/>
    <w:rsid w:val="000505D1"/>
    <w:rsid w:val="000604BA"/>
    <w:rsid w:val="000737B9"/>
    <w:rsid w:val="00076B69"/>
    <w:rsid w:val="00076BC5"/>
    <w:rsid w:val="000871E5"/>
    <w:rsid w:val="00095FE3"/>
    <w:rsid w:val="00097435"/>
    <w:rsid w:val="000A0123"/>
    <w:rsid w:val="000A4C63"/>
    <w:rsid w:val="000B0543"/>
    <w:rsid w:val="000C34E8"/>
    <w:rsid w:val="000C4501"/>
    <w:rsid w:val="000C6476"/>
    <w:rsid w:val="000D43C4"/>
    <w:rsid w:val="000E058D"/>
    <w:rsid w:val="000E14BF"/>
    <w:rsid w:val="000E419F"/>
    <w:rsid w:val="000F12C4"/>
    <w:rsid w:val="000F208A"/>
    <w:rsid w:val="000F30BD"/>
    <w:rsid w:val="000F7202"/>
    <w:rsid w:val="000F78C9"/>
    <w:rsid w:val="00101B73"/>
    <w:rsid w:val="001043B1"/>
    <w:rsid w:val="00112619"/>
    <w:rsid w:val="00114946"/>
    <w:rsid w:val="001161EF"/>
    <w:rsid w:val="0011705B"/>
    <w:rsid w:val="00121DCA"/>
    <w:rsid w:val="00123331"/>
    <w:rsid w:val="001249A7"/>
    <w:rsid w:val="00134FC3"/>
    <w:rsid w:val="00141BCE"/>
    <w:rsid w:val="00144C01"/>
    <w:rsid w:val="00150068"/>
    <w:rsid w:val="00152179"/>
    <w:rsid w:val="00160AA4"/>
    <w:rsid w:val="00166AFD"/>
    <w:rsid w:val="001809D0"/>
    <w:rsid w:val="00192B04"/>
    <w:rsid w:val="00193DFD"/>
    <w:rsid w:val="00194328"/>
    <w:rsid w:val="001B2F91"/>
    <w:rsid w:val="001B45B4"/>
    <w:rsid w:val="001B64D5"/>
    <w:rsid w:val="001C531D"/>
    <w:rsid w:val="001C65F8"/>
    <w:rsid w:val="001C786A"/>
    <w:rsid w:val="001D017C"/>
    <w:rsid w:val="001D4827"/>
    <w:rsid w:val="001E0389"/>
    <w:rsid w:val="001E3C39"/>
    <w:rsid w:val="001E6F85"/>
    <w:rsid w:val="001F4459"/>
    <w:rsid w:val="001F5AD5"/>
    <w:rsid w:val="002078D8"/>
    <w:rsid w:val="00207EDA"/>
    <w:rsid w:val="0021151C"/>
    <w:rsid w:val="002116FE"/>
    <w:rsid w:val="00214286"/>
    <w:rsid w:val="0021745D"/>
    <w:rsid w:val="00222228"/>
    <w:rsid w:val="0022557A"/>
    <w:rsid w:val="00226414"/>
    <w:rsid w:val="00242CBA"/>
    <w:rsid w:val="00243EBD"/>
    <w:rsid w:val="00246FA2"/>
    <w:rsid w:val="002531A2"/>
    <w:rsid w:val="00254031"/>
    <w:rsid w:val="002656A4"/>
    <w:rsid w:val="00272E27"/>
    <w:rsid w:val="002840E1"/>
    <w:rsid w:val="0029003C"/>
    <w:rsid w:val="0029380B"/>
    <w:rsid w:val="002A25A9"/>
    <w:rsid w:val="002A476B"/>
    <w:rsid w:val="002A539C"/>
    <w:rsid w:val="002B28DE"/>
    <w:rsid w:val="002B3E72"/>
    <w:rsid w:val="002D7C8D"/>
    <w:rsid w:val="002E79B8"/>
    <w:rsid w:val="002F04A8"/>
    <w:rsid w:val="002F4517"/>
    <w:rsid w:val="00302383"/>
    <w:rsid w:val="003145CB"/>
    <w:rsid w:val="00315FA5"/>
    <w:rsid w:val="00321F24"/>
    <w:rsid w:val="00337EB0"/>
    <w:rsid w:val="00346181"/>
    <w:rsid w:val="0035016C"/>
    <w:rsid w:val="0035521D"/>
    <w:rsid w:val="003671F5"/>
    <w:rsid w:val="003706CB"/>
    <w:rsid w:val="00377544"/>
    <w:rsid w:val="003830A2"/>
    <w:rsid w:val="003969D9"/>
    <w:rsid w:val="003A1563"/>
    <w:rsid w:val="003A1AE7"/>
    <w:rsid w:val="003A5DE2"/>
    <w:rsid w:val="003D33BF"/>
    <w:rsid w:val="003D63F0"/>
    <w:rsid w:val="003F204C"/>
    <w:rsid w:val="003F2FE2"/>
    <w:rsid w:val="003F499F"/>
    <w:rsid w:val="00400002"/>
    <w:rsid w:val="00410625"/>
    <w:rsid w:val="004152F5"/>
    <w:rsid w:val="00433FE0"/>
    <w:rsid w:val="00441E33"/>
    <w:rsid w:val="00455693"/>
    <w:rsid w:val="00462E6C"/>
    <w:rsid w:val="0046377A"/>
    <w:rsid w:val="00471D7D"/>
    <w:rsid w:val="00476535"/>
    <w:rsid w:val="00484112"/>
    <w:rsid w:val="004858F7"/>
    <w:rsid w:val="00487511"/>
    <w:rsid w:val="00487E3D"/>
    <w:rsid w:val="00492E5E"/>
    <w:rsid w:val="004A1D78"/>
    <w:rsid w:val="004A2569"/>
    <w:rsid w:val="004A30C5"/>
    <w:rsid w:val="004A6028"/>
    <w:rsid w:val="004B1783"/>
    <w:rsid w:val="004B6496"/>
    <w:rsid w:val="004D0734"/>
    <w:rsid w:val="004D1A11"/>
    <w:rsid w:val="004E0F56"/>
    <w:rsid w:val="0050147F"/>
    <w:rsid w:val="00501EC4"/>
    <w:rsid w:val="0051698F"/>
    <w:rsid w:val="0052525C"/>
    <w:rsid w:val="005266A9"/>
    <w:rsid w:val="00536642"/>
    <w:rsid w:val="0055330C"/>
    <w:rsid w:val="00591862"/>
    <w:rsid w:val="00594411"/>
    <w:rsid w:val="005950D8"/>
    <w:rsid w:val="005975BF"/>
    <w:rsid w:val="005B270B"/>
    <w:rsid w:val="005B7FDB"/>
    <w:rsid w:val="005D0870"/>
    <w:rsid w:val="005D1F78"/>
    <w:rsid w:val="005D49F1"/>
    <w:rsid w:val="005D5AD9"/>
    <w:rsid w:val="005D65B8"/>
    <w:rsid w:val="005F519C"/>
    <w:rsid w:val="00606163"/>
    <w:rsid w:val="00611C97"/>
    <w:rsid w:val="00615886"/>
    <w:rsid w:val="00615AAF"/>
    <w:rsid w:val="006249B9"/>
    <w:rsid w:val="00626466"/>
    <w:rsid w:val="006336B7"/>
    <w:rsid w:val="00637176"/>
    <w:rsid w:val="00645AF3"/>
    <w:rsid w:val="0065403F"/>
    <w:rsid w:val="0066040C"/>
    <w:rsid w:val="006630CD"/>
    <w:rsid w:val="00664A8E"/>
    <w:rsid w:val="00672076"/>
    <w:rsid w:val="00674136"/>
    <w:rsid w:val="00674DE8"/>
    <w:rsid w:val="00675ECF"/>
    <w:rsid w:val="00676522"/>
    <w:rsid w:val="00681AC3"/>
    <w:rsid w:val="006853A9"/>
    <w:rsid w:val="00685DAC"/>
    <w:rsid w:val="006A17C9"/>
    <w:rsid w:val="006A2C6E"/>
    <w:rsid w:val="006B057C"/>
    <w:rsid w:val="006B1908"/>
    <w:rsid w:val="006C1C97"/>
    <w:rsid w:val="006C589C"/>
    <w:rsid w:val="006D31FD"/>
    <w:rsid w:val="006E75E9"/>
    <w:rsid w:val="006F0660"/>
    <w:rsid w:val="006F48AB"/>
    <w:rsid w:val="00706317"/>
    <w:rsid w:val="00706C46"/>
    <w:rsid w:val="00714A4D"/>
    <w:rsid w:val="0071557B"/>
    <w:rsid w:val="0074041D"/>
    <w:rsid w:val="00745662"/>
    <w:rsid w:val="00777F4D"/>
    <w:rsid w:val="007846D5"/>
    <w:rsid w:val="0079205C"/>
    <w:rsid w:val="00795507"/>
    <w:rsid w:val="007A572D"/>
    <w:rsid w:val="007A5B23"/>
    <w:rsid w:val="007A75AE"/>
    <w:rsid w:val="007B1D54"/>
    <w:rsid w:val="007C060B"/>
    <w:rsid w:val="007C0BF3"/>
    <w:rsid w:val="007C0E37"/>
    <w:rsid w:val="007C0EC5"/>
    <w:rsid w:val="007C29FB"/>
    <w:rsid w:val="007C37AA"/>
    <w:rsid w:val="007D7DAB"/>
    <w:rsid w:val="007E17BC"/>
    <w:rsid w:val="007E27EF"/>
    <w:rsid w:val="007E4E30"/>
    <w:rsid w:val="007F49BD"/>
    <w:rsid w:val="007F62D0"/>
    <w:rsid w:val="00804A1D"/>
    <w:rsid w:val="00810481"/>
    <w:rsid w:val="00824EE4"/>
    <w:rsid w:val="0084261C"/>
    <w:rsid w:val="00866546"/>
    <w:rsid w:val="0087354C"/>
    <w:rsid w:val="00874247"/>
    <w:rsid w:val="00874F36"/>
    <w:rsid w:val="0087663B"/>
    <w:rsid w:val="008806FE"/>
    <w:rsid w:val="008843F3"/>
    <w:rsid w:val="008851EA"/>
    <w:rsid w:val="00890C43"/>
    <w:rsid w:val="008923AF"/>
    <w:rsid w:val="00893BA8"/>
    <w:rsid w:val="008A3942"/>
    <w:rsid w:val="008B138A"/>
    <w:rsid w:val="008B5A67"/>
    <w:rsid w:val="008C72E5"/>
    <w:rsid w:val="008D0D3E"/>
    <w:rsid w:val="008D1EDD"/>
    <w:rsid w:val="008E58B1"/>
    <w:rsid w:val="008F6C4F"/>
    <w:rsid w:val="009121AC"/>
    <w:rsid w:val="00915A7A"/>
    <w:rsid w:val="0091691C"/>
    <w:rsid w:val="0091723B"/>
    <w:rsid w:val="00924647"/>
    <w:rsid w:val="009260FC"/>
    <w:rsid w:val="0094214A"/>
    <w:rsid w:val="00955B67"/>
    <w:rsid w:val="00962530"/>
    <w:rsid w:val="009630F1"/>
    <w:rsid w:val="0097722B"/>
    <w:rsid w:val="0099771D"/>
    <w:rsid w:val="009A4AA4"/>
    <w:rsid w:val="009C3DE8"/>
    <w:rsid w:val="009C4B18"/>
    <w:rsid w:val="009C62B6"/>
    <w:rsid w:val="009D4164"/>
    <w:rsid w:val="009D4947"/>
    <w:rsid w:val="009D6F77"/>
    <w:rsid w:val="009E2FC8"/>
    <w:rsid w:val="009E4E4F"/>
    <w:rsid w:val="009E6289"/>
    <w:rsid w:val="009E7761"/>
    <w:rsid w:val="009E793D"/>
    <w:rsid w:val="009F72F9"/>
    <w:rsid w:val="00A00A29"/>
    <w:rsid w:val="00A073A1"/>
    <w:rsid w:val="00A13DCD"/>
    <w:rsid w:val="00A13F19"/>
    <w:rsid w:val="00A31ACB"/>
    <w:rsid w:val="00A472F0"/>
    <w:rsid w:val="00A6360A"/>
    <w:rsid w:val="00A643E4"/>
    <w:rsid w:val="00A73258"/>
    <w:rsid w:val="00A94D54"/>
    <w:rsid w:val="00A967AE"/>
    <w:rsid w:val="00AA162E"/>
    <w:rsid w:val="00AA36EE"/>
    <w:rsid w:val="00AA46D4"/>
    <w:rsid w:val="00AA57F0"/>
    <w:rsid w:val="00AA76DF"/>
    <w:rsid w:val="00AB3A1F"/>
    <w:rsid w:val="00AC4F98"/>
    <w:rsid w:val="00AC675C"/>
    <w:rsid w:val="00AD0987"/>
    <w:rsid w:val="00AD1366"/>
    <w:rsid w:val="00AD6757"/>
    <w:rsid w:val="00AF4651"/>
    <w:rsid w:val="00B177A4"/>
    <w:rsid w:val="00B227AB"/>
    <w:rsid w:val="00B23F3E"/>
    <w:rsid w:val="00B2433E"/>
    <w:rsid w:val="00B24F7D"/>
    <w:rsid w:val="00B403A7"/>
    <w:rsid w:val="00B51099"/>
    <w:rsid w:val="00B52D94"/>
    <w:rsid w:val="00B55612"/>
    <w:rsid w:val="00B55D75"/>
    <w:rsid w:val="00B618C5"/>
    <w:rsid w:val="00B7286F"/>
    <w:rsid w:val="00B76F70"/>
    <w:rsid w:val="00B77B61"/>
    <w:rsid w:val="00B83AEF"/>
    <w:rsid w:val="00BA0151"/>
    <w:rsid w:val="00BB0227"/>
    <w:rsid w:val="00BB0317"/>
    <w:rsid w:val="00BC70AB"/>
    <w:rsid w:val="00BF3756"/>
    <w:rsid w:val="00BF3C5F"/>
    <w:rsid w:val="00BF6ED9"/>
    <w:rsid w:val="00C01D0A"/>
    <w:rsid w:val="00C03892"/>
    <w:rsid w:val="00C04F94"/>
    <w:rsid w:val="00C07D7F"/>
    <w:rsid w:val="00C15AB3"/>
    <w:rsid w:val="00C2179B"/>
    <w:rsid w:val="00C24CEE"/>
    <w:rsid w:val="00C26AC9"/>
    <w:rsid w:val="00C3386B"/>
    <w:rsid w:val="00C83C6B"/>
    <w:rsid w:val="00CA1BC8"/>
    <w:rsid w:val="00CC032A"/>
    <w:rsid w:val="00CC03FF"/>
    <w:rsid w:val="00CC147A"/>
    <w:rsid w:val="00CC22A9"/>
    <w:rsid w:val="00CE0D88"/>
    <w:rsid w:val="00CF1A4B"/>
    <w:rsid w:val="00CF25D3"/>
    <w:rsid w:val="00CF7B45"/>
    <w:rsid w:val="00D137E8"/>
    <w:rsid w:val="00D31E93"/>
    <w:rsid w:val="00D40D6A"/>
    <w:rsid w:val="00D41159"/>
    <w:rsid w:val="00D5616C"/>
    <w:rsid w:val="00D561E4"/>
    <w:rsid w:val="00D62D4B"/>
    <w:rsid w:val="00D66722"/>
    <w:rsid w:val="00D71AF2"/>
    <w:rsid w:val="00D75846"/>
    <w:rsid w:val="00D80C9A"/>
    <w:rsid w:val="00D93CAD"/>
    <w:rsid w:val="00D95F4D"/>
    <w:rsid w:val="00DA07B2"/>
    <w:rsid w:val="00DB6707"/>
    <w:rsid w:val="00DB7AB6"/>
    <w:rsid w:val="00DC08B0"/>
    <w:rsid w:val="00DC7A3D"/>
    <w:rsid w:val="00DE26C9"/>
    <w:rsid w:val="00DF3DAF"/>
    <w:rsid w:val="00E051FE"/>
    <w:rsid w:val="00E078E4"/>
    <w:rsid w:val="00E37E7F"/>
    <w:rsid w:val="00E40DAA"/>
    <w:rsid w:val="00E41A78"/>
    <w:rsid w:val="00E47A23"/>
    <w:rsid w:val="00E47A24"/>
    <w:rsid w:val="00E600DD"/>
    <w:rsid w:val="00E6075B"/>
    <w:rsid w:val="00E64609"/>
    <w:rsid w:val="00E712B1"/>
    <w:rsid w:val="00E75F2C"/>
    <w:rsid w:val="00EA3704"/>
    <w:rsid w:val="00EA4298"/>
    <w:rsid w:val="00EB2D6C"/>
    <w:rsid w:val="00EB4D93"/>
    <w:rsid w:val="00EB562E"/>
    <w:rsid w:val="00EB627A"/>
    <w:rsid w:val="00ED00C0"/>
    <w:rsid w:val="00EE0BFD"/>
    <w:rsid w:val="00EE1D39"/>
    <w:rsid w:val="00EE4DC4"/>
    <w:rsid w:val="00EF33A3"/>
    <w:rsid w:val="00EF5E6A"/>
    <w:rsid w:val="00EF6AD1"/>
    <w:rsid w:val="00F06C8A"/>
    <w:rsid w:val="00F260B6"/>
    <w:rsid w:val="00F26D24"/>
    <w:rsid w:val="00F350DE"/>
    <w:rsid w:val="00F42D3E"/>
    <w:rsid w:val="00F45333"/>
    <w:rsid w:val="00F46F97"/>
    <w:rsid w:val="00F621B9"/>
    <w:rsid w:val="00F64DDE"/>
    <w:rsid w:val="00F652C1"/>
    <w:rsid w:val="00F65383"/>
    <w:rsid w:val="00F65D9B"/>
    <w:rsid w:val="00F679B2"/>
    <w:rsid w:val="00F73147"/>
    <w:rsid w:val="00F7416B"/>
    <w:rsid w:val="00F85D9E"/>
    <w:rsid w:val="00F95221"/>
    <w:rsid w:val="00FA100A"/>
    <w:rsid w:val="00FB01ED"/>
    <w:rsid w:val="00FB7316"/>
    <w:rsid w:val="00FB7509"/>
    <w:rsid w:val="00FD237E"/>
    <w:rsid w:val="00FD71E0"/>
    <w:rsid w:val="00FF5BB2"/>
    <w:rsid w:val="00FF6B94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C9"/>
  </w:style>
  <w:style w:type="paragraph" w:styleId="1">
    <w:name w:val="heading 1"/>
    <w:basedOn w:val="a"/>
    <w:next w:val="a"/>
    <w:link w:val="10"/>
    <w:qFormat/>
    <w:rsid w:val="00BA0151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C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C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C26AC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2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C26A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6AC9"/>
    <w:pPr>
      <w:widowControl w:val="0"/>
      <w:shd w:val="clear" w:color="auto" w:fill="FFFFFF"/>
      <w:spacing w:before="360" w:after="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26AC9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C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2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26AC9"/>
  </w:style>
  <w:style w:type="paragraph" w:customStyle="1" w:styleId="c0">
    <w:name w:val="c0"/>
    <w:basedOn w:val="a"/>
    <w:rsid w:val="00C2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2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AC9"/>
  </w:style>
  <w:style w:type="paragraph" w:styleId="aa">
    <w:name w:val="footer"/>
    <w:basedOn w:val="a"/>
    <w:link w:val="ab"/>
    <w:uiPriority w:val="99"/>
    <w:unhideWhenUsed/>
    <w:rsid w:val="00C2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AC9"/>
  </w:style>
  <w:style w:type="table" w:customStyle="1" w:styleId="12">
    <w:name w:val="Сетка таблицы12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C26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rsid w:val="00C2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26AC9"/>
    <w:rPr>
      <w:color w:val="0000FF" w:themeColor="hyperlink"/>
      <w:u w:val="single"/>
    </w:rPr>
  </w:style>
  <w:style w:type="paragraph" w:styleId="ad">
    <w:name w:val="No Spacing"/>
    <w:uiPriority w:val="1"/>
    <w:qFormat/>
    <w:rsid w:val="002900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"/>
    <w:rsid w:val="0029003C"/>
    <w:pPr>
      <w:suppressAutoHyphens/>
      <w:spacing w:after="0" w:line="240" w:lineRule="auto"/>
      <w:ind w:firstLine="700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e">
    <w:name w:val="Body Text Indent"/>
    <w:basedOn w:val="a"/>
    <w:link w:val="af"/>
    <w:rsid w:val="005D1F7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5D1F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5D1F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D1F78"/>
  </w:style>
  <w:style w:type="paragraph" w:styleId="af0">
    <w:name w:val="Body Text"/>
    <w:basedOn w:val="a"/>
    <w:link w:val="af1"/>
    <w:uiPriority w:val="99"/>
    <w:semiHidden/>
    <w:unhideWhenUsed/>
    <w:rsid w:val="005D1F7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D1F78"/>
  </w:style>
  <w:style w:type="paragraph" w:customStyle="1" w:styleId="af2">
    <w:name w:val="Базовый"/>
    <w:rsid w:val="005D1F78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Default">
    <w:name w:val="Default"/>
    <w:rsid w:val="0029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84112"/>
    <w:rPr>
      <w:i/>
      <w:iCs/>
    </w:rPr>
  </w:style>
  <w:style w:type="paragraph" w:customStyle="1" w:styleId="Heading2">
    <w:name w:val="Heading 2"/>
    <w:basedOn w:val="a"/>
    <w:qFormat/>
    <w:rsid w:val="00874247"/>
    <w:pPr>
      <w:widowControl w:val="0"/>
      <w:spacing w:after="0" w:line="240" w:lineRule="auto"/>
      <w:ind w:left="120" w:right="12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0">
    <w:name w:val="Body Text 3"/>
    <w:basedOn w:val="a"/>
    <w:link w:val="31"/>
    <w:uiPriority w:val="99"/>
    <w:semiHidden/>
    <w:unhideWhenUsed/>
    <w:rsid w:val="007C0EC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C0EC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A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Strong"/>
    <w:qFormat/>
    <w:rsid w:val="00626466"/>
    <w:rPr>
      <w:b/>
      <w:bCs/>
    </w:rPr>
  </w:style>
  <w:style w:type="character" w:styleId="HTML">
    <w:name w:val="HTML Typewriter"/>
    <w:rsid w:val="006336B7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Основной текст (2) + Полужирный"/>
    <w:basedOn w:val="a0"/>
    <w:rsid w:val="00487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CA1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minter.minobr63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gscou_internat_kmsh@samara.edu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2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Всего учащихся </c:v>
                </c:pt>
                <c:pt idx="1">
                  <c:v>Дети инвалиды</c:v>
                </c:pt>
                <c:pt idx="2">
                  <c:v>Дети-сироты</c:v>
                </c:pt>
                <c:pt idx="3">
                  <c:v>"Группа риска"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77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</c:ser>
        <c:firstSliceAng val="0"/>
      </c:pie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7877803172774065"/>
          <c:y val="0.33445945945946393"/>
          <c:w val="0.30556640634837118"/>
          <c:h val="0.32432432432432989"/>
        </c:manualLayout>
      </c:layout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  Всего родителей</c:v>
                </c:pt>
                <c:pt idx="1">
                  <c:v>  Неполные семьи</c:v>
                </c:pt>
                <c:pt idx="2">
                  <c:v>  Многодетные семьи</c:v>
                </c:pt>
                <c:pt idx="3">
                  <c:v>  Неблагополучные семьи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17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120967741936431"/>
          <c:y val="0.32616487455197463"/>
          <c:w val="0.32862903225806711"/>
          <c:h val="0.34408602150537648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 обучающихся</c:v>
                </c:pt>
                <c:pt idx="1">
                  <c:v> В  приемных семьях  52</c:v>
                </c:pt>
                <c:pt idx="2">
                  <c:v>Родительские  21</c:v>
                </c:pt>
                <c:pt idx="3">
                  <c:v>Под опекой  4</c:v>
                </c:pt>
                <c:pt idx="4">
                  <c:v>Сироты 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</c:v>
                </c:pt>
                <c:pt idx="1">
                  <c:v>52</c:v>
                </c:pt>
                <c:pt idx="2">
                  <c:v>13</c:v>
                </c:pt>
                <c:pt idx="3">
                  <c:v>1</c:v>
                </c:pt>
                <c:pt idx="4">
                  <c:v>11</c:v>
                </c:pt>
              </c:numCache>
            </c:numRef>
          </c:val>
        </c:ser>
        <c:gapWidth val="100"/>
        <c:shape val="cone"/>
        <c:axId val="52736768"/>
        <c:axId val="52738304"/>
        <c:axId val="0"/>
      </c:bar3DChart>
      <c:catAx>
        <c:axId val="52736768"/>
        <c:scaling>
          <c:orientation val="minMax"/>
        </c:scaling>
        <c:axPos val="b"/>
        <c:tickLblPos val="nextTo"/>
        <c:crossAx val="52738304"/>
        <c:crosses val="autoZero"/>
        <c:auto val="1"/>
        <c:lblAlgn val="ctr"/>
        <c:lblOffset val="100"/>
      </c:catAx>
      <c:valAx>
        <c:axId val="52738304"/>
        <c:scaling>
          <c:orientation val="minMax"/>
        </c:scaling>
        <c:axPos val="l"/>
        <c:majorGridlines/>
        <c:numFmt formatCode="General" sourceLinked="1"/>
        <c:tickLblPos val="nextTo"/>
        <c:crossAx val="52736768"/>
        <c:crosses val="autoZero"/>
        <c:crossBetween val="between"/>
      </c:valAx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hPercent val="42"/>
      <c:depthPercent val="100"/>
      <c:rAngAx val="1"/>
    </c:view3D>
    <c:plotArea>
      <c:layout>
        <c:manualLayout>
          <c:layoutTarget val="inner"/>
          <c:xMode val="edge"/>
          <c:yMode val="edge"/>
          <c:x val="4.3083742761560656E-2"/>
          <c:y val="6.0518731988473178E-2"/>
          <c:w val="0.89018373413454521"/>
          <c:h val="0.792507204610950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уч-ся</c:v>
                </c:pt>
              </c:strCache>
            </c:strRef>
          </c:tx>
          <c:cat>
            <c:strRef>
              <c:f>Sheet1!$B$1:$D$1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100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"3"</c:v>
                </c:pt>
              </c:strCache>
            </c:strRef>
          </c:tx>
          <c:cat>
            <c:strRef>
              <c:f>Sheet1!$B$1:$D$1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76</c:v>
                </c:pt>
                <c:pt idx="1">
                  <c:v>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 "4и 5"</c:v>
                </c:pt>
              </c:strCache>
            </c:strRef>
          </c:tx>
          <c:cat>
            <c:strRef>
              <c:f>Sheet1!$B$1:$D$1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24</c:v>
                </c:pt>
                <c:pt idx="1">
                  <c:v>25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аттест.</c:v>
                </c:pt>
              </c:strCache>
            </c:strRef>
          </c:tx>
          <c:cat>
            <c:strRef>
              <c:f>Sheet1!$B$1:$D$1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hape val="cone"/>
        </c:ser>
        <c:gapDepth val="0"/>
        <c:shape val="box"/>
        <c:axId val="121291904"/>
        <c:axId val="121293440"/>
        <c:axId val="0"/>
      </c:bar3DChart>
      <c:catAx>
        <c:axId val="12129190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21293440"/>
        <c:crosses val="autoZero"/>
        <c:auto val="1"/>
        <c:lblAlgn val="ctr"/>
        <c:lblOffset val="100"/>
        <c:tickLblSkip val="1"/>
        <c:tickMarkSkip val="1"/>
      </c:catAx>
      <c:valAx>
        <c:axId val="12129344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1291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913832199546631"/>
          <c:y val="0.8783269961977187"/>
          <c:w val="0.67346938775510201"/>
          <c:h val="9.885931558935504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CFBD5-C6F8-4998-83FC-D7E342B9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68</Pages>
  <Words>17092</Words>
  <Characters>97429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55</cp:revision>
  <cp:lastPrinted>2019-04-26T04:43:00Z</cp:lastPrinted>
  <dcterms:created xsi:type="dcterms:W3CDTF">2018-04-18T16:14:00Z</dcterms:created>
  <dcterms:modified xsi:type="dcterms:W3CDTF">2019-05-27T12:05:00Z</dcterms:modified>
</cp:coreProperties>
</file>