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40" w:rsidRPr="00585040" w:rsidRDefault="00585040" w:rsidP="00585040">
      <w:pPr>
        <w:shd w:val="clear" w:color="auto" w:fill="FFFFFF"/>
        <w:spacing w:before="301" w:after="151" w:line="435" w:lineRule="atLeast"/>
        <w:jc w:val="center"/>
        <w:outlineLvl w:val="0"/>
        <w:rPr>
          <w:rFonts w:ascii="Helvetica" w:eastAsia="Times New Roman" w:hAnsi="Helvetica" w:cs="Helvetica"/>
          <w:color w:val="199043"/>
          <w:kern w:val="36"/>
          <w:sz w:val="37"/>
          <w:szCs w:val="37"/>
          <w:lang w:eastAsia="ru-RU"/>
        </w:rPr>
      </w:pPr>
      <w:proofErr w:type="spellStart"/>
      <w:r w:rsidRPr="00585040">
        <w:rPr>
          <w:rFonts w:ascii="Helvetica" w:eastAsia="Times New Roman" w:hAnsi="Helvetica" w:cs="Helvetica"/>
          <w:color w:val="199043"/>
          <w:kern w:val="36"/>
          <w:sz w:val="37"/>
          <w:szCs w:val="37"/>
          <w:lang w:eastAsia="ru-RU"/>
        </w:rPr>
        <w:t>Профориентационная</w:t>
      </w:r>
      <w:proofErr w:type="spellEnd"/>
      <w:r w:rsidRPr="00585040">
        <w:rPr>
          <w:rFonts w:ascii="Helvetica" w:eastAsia="Times New Roman" w:hAnsi="Helvetica" w:cs="Helvetica"/>
          <w:color w:val="199043"/>
          <w:kern w:val="36"/>
          <w:sz w:val="37"/>
          <w:szCs w:val="37"/>
          <w:lang w:eastAsia="ru-RU"/>
        </w:rPr>
        <w:t xml:space="preserve"> работа в специальной (коррекционной) школе VIII вида: "Выбор профессии – выбор будущего"</w:t>
      </w:r>
    </w:p>
    <w:p w:rsidR="00585040" w:rsidRPr="00585040" w:rsidRDefault="00585040" w:rsidP="00585040">
      <w:pPr>
        <w:numPr>
          <w:ilvl w:val="0"/>
          <w:numId w:val="1"/>
        </w:numPr>
        <w:shd w:val="clear" w:color="auto" w:fill="FFFFFF"/>
        <w:spacing w:before="100" w:beforeAutospacing="1" w:after="100" w:afterAutospacing="1" w:line="240" w:lineRule="auto"/>
        <w:ind w:left="3889"/>
        <w:jc w:val="right"/>
        <w:rPr>
          <w:rFonts w:ascii="Helvetica" w:eastAsia="Times New Roman" w:hAnsi="Helvetica" w:cs="Helvetica"/>
          <w:color w:val="333333"/>
          <w:sz w:val="23"/>
          <w:szCs w:val="23"/>
          <w:lang w:eastAsia="ru-RU"/>
        </w:rPr>
      </w:pPr>
      <w:hyperlink r:id="rId5" w:history="1">
        <w:r w:rsidRPr="00585040">
          <w:rPr>
            <w:rFonts w:ascii="Helvetica" w:eastAsia="Times New Roman" w:hAnsi="Helvetica" w:cs="Helvetica"/>
            <w:color w:val="008738"/>
            <w:sz w:val="23"/>
            <w:u w:val="single"/>
            <w:lang w:eastAsia="ru-RU"/>
          </w:rPr>
          <w:t>Зарубина Наталья Ивановна</w:t>
        </w:r>
      </w:hyperlink>
      <w:r w:rsidRPr="00585040">
        <w:rPr>
          <w:rFonts w:ascii="Helvetica" w:eastAsia="Times New Roman" w:hAnsi="Helvetica" w:cs="Helvetica"/>
          <w:color w:val="333333"/>
          <w:sz w:val="23"/>
          <w:szCs w:val="23"/>
          <w:lang w:eastAsia="ru-RU"/>
        </w:rPr>
        <w:t>, </w:t>
      </w:r>
      <w:r w:rsidRPr="00585040">
        <w:rPr>
          <w:rFonts w:ascii="Helvetica" w:eastAsia="Times New Roman" w:hAnsi="Helvetica" w:cs="Helvetica"/>
          <w:i/>
          <w:iCs/>
          <w:color w:val="333333"/>
          <w:sz w:val="23"/>
          <w:lang w:eastAsia="ru-RU"/>
        </w:rPr>
        <w:t>педагог-психолог</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b/>
          <w:bCs/>
          <w:color w:val="333333"/>
          <w:sz w:val="23"/>
          <w:lang w:eastAsia="ru-RU"/>
        </w:rPr>
        <w:t>Разделы:</w:t>
      </w:r>
      <w:r w:rsidRPr="00585040">
        <w:rPr>
          <w:rFonts w:ascii="Helvetica" w:eastAsia="Times New Roman" w:hAnsi="Helvetica" w:cs="Helvetica"/>
          <w:color w:val="333333"/>
          <w:sz w:val="23"/>
          <w:szCs w:val="23"/>
          <w:lang w:eastAsia="ru-RU"/>
        </w:rPr>
        <w:t> </w:t>
      </w:r>
      <w:hyperlink r:id="rId6" w:history="1">
        <w:r w:rsidRPr="00585040">
          <w:rPr>
            <w:rFonts w:ascii="Helvetica" w:eastAsia="Times New Roman" w:hAnsi="Helvetica" w:cs="Helvetica"/>
            <w:color w:val="008738"/>
            <w:sz w:val="23"/>
            <w:u w:val="single"/>
            <w:lang w:eastAsia="ru-RU"/>
          </w:rPr>
          <w:t>Коррекционная педагогика</w:t>
        </w:r>
      </w:hyperlink>
    </w:p>
    <w:p w:rsidR="00585040" w:rsidRPr="00585040" w:rsidRDefault="00585040" w:rsidP="00585040">
      <w:pPr>
        <w:spacing w:before="301" w:after="301" w:line="240" w:lineRule="auto"/>
        <w:rPr>
          <w:rFonts w:ascii="Times New Roman" w:eastAsia="Times New Roman" w:hAnsi="Times New Roman" w:cs="Times New Roman"/>
          <w:sz w:val="24"/>
          <w:szCs w:val="24"/>
          <w:lang w:eastAsia="ru-RU"/>
        </w:rPr>
      </w:pPr>
      <w:r w:rsidRPr="00585040">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585040" w:rsidRPr="00585040" w:rsidRDefault="00585040" w:rsidP="00585040">
      <w:pPr>
        <w:spacing w:after="151" w:line="240" w:lineRule="auto"/>
        <w:rPr>
          <w:rFonts w:ascii="Helvetica" w:eastAsia="Times New Roman" w:hAnsi="Helvetica" w:cs="Helvetica"/>
          <w:b/>
          <w:bCs/>
          <w:color w:val="333333"/>
          <w:sz w:val="23"/>
          <w:szCs w:val="23"/>
          <w:shd w:val="clear" w:color="auto" w:fill="FFFFFF"/>
          <w:lang w:eastAsia="ru-RU"/>
        </w:rPr>
      </w:pPr>
      <w:r w:rsidRPr="00585040">
        <w:rPr>
          <w:rFonts w:ascii="Helvetica" w:eastAsia="Times New Roman" w:hAnsi="Helvetica" w:cs="Helvetica"/>
          <w:b/>
          <w:bCs/>
          <w:color w:val="333333"/>
          <w:sz w:val="23"/>
          <w:szCs w:val="23"/>
          <w:shd w:val="clear" w:color="auto" w:fill="FFFFFF"/>
          <w:lang w:eastAsia="ru-RU"/>
        </w:rPr>
        <w:t>Вводная часть:</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proofErr w:type="spellStart"/>
      <w:r w:rsidRPr="00585040">
        <w:rPr>
          <w:rFonts w:ascii="Helvetica" w:eastAsia="Times New Roman" w:hAnsi="Helvetica" w:cs="Helvetica"/>
          <w:b/>
          <w:bCs/>
          <w:color w:val="333333"/>
          <w:sz w:val="23"/>
          <w:szCs w:val="23"/>
          <w:lang w:eastAsia="ru-RU"/>
        </w:rPr>
        <w:t>Упражнение-энергизатор</w:t>
      </w:r>
      <w:proofErr w:type="spellEnd"/>
      <w:r w:rsidRPr="00585040">
        <w:rPr>
          <w:rFonts w:ascii="Helvetica" w:eastAsia="Times New Roman" w:hAnsi="Helvetica" w:cs="Helvetica"/>
          <w:b/>
          <w:bCs/>
          <w:color w:val="333333"/>
          <w:sz w:val="23"/>
          <w:szCs w:val="23"/>
          <w:lang w:eastAsia="ru-RU"/>
        </w:rPr>
        <w:t xml:space="preserve"> “Мяч плюс профессия”.</w:t>
      </w:r>
      <w:r w:rsidRPr="00585040">
        <w:rPr>
          <w:rFonts w:ascii="Helvetica" w:eastAsia="Times New Roman" w:hAnsi="Helvetica" w:cs="Helvetica"/>
          <w:color w:val="333333"/>
          <w:sz w:val="23"/>
          <w:szCs w:val="23"/>
          <w:lang w:eastAsia="ru-RU"/>
        </w:rPr>
        <w:t> (5 мин.)</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xml:space="preserve">Все встают в круг. Участники, бросая </w:t>
      </w:r>
      <w:proofErr w:type="gramStart"/>
      <w:r w:rsidRPr="00585040">
        <w:rPr>
          <w:rFonts w:ascii="Helvetica" w:eastAsia="Times New Roman" w:hAnsi="Helvetica" w:cs="Helvetica"/>
          <w:color w:val="333333"/>
          <w:sz w:val="23"/>
          <w:szCs w:val="23"/>
          <w:lang w:eastAsia="ru-RU"/>
        </w:rPr>
        <w:t>мяч</w:t>
      </w:r>
      <w:proofErr w:type="gramEnd"/>
      <w:r w:rsidRPr="00585040">
        <w:rPr>
          <w:rFonts w:ascii="Helvetica" w:eastAsia="Times New Roman" w:hAnsi="Helvetica" w:cs="Helvetica"/>
          <w:color w:val="333333"/>
          <w:sz w:val="23"/>
          <w:szCs w:val="23"/>
          <w:lang w:eastAsia="ru-RU"/>
        </w:rPr>
        <w:t xml:space="preserve"> друг другу, называют профессию. Побеждает тот, кто назовет большее количество профессий.</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Примечание: Нельзя дважды подряд бросать мяч одному и тому же игроку, повторять уже названную профессию и держать мяч более трех секунд.</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b/>
          <w:bCs/>
          <w:color w:val="333333"/>
          <w:sz w:val="23"/>
          <w:szCs w:val="23"/>
          <w:lang w:eastAsia="ru-RU"/>
        </w:rPr>
        <w:t>Основная часть:</w:t>
      </w:r>
    </w:p>
    <w:p w:rsidR="00585040" w:rsidRPr="00585040" w:rsidRDefault="00585040" w:rsidP="00585040">
      <w:pPr>
        <w:spacing w:after="151" w:line="240" w:lineRule="auto"/>
        <w:rPr>
          <w:rFonts w:ascii="Helvetica" w:eastAsia="Times New Roman" w:hAnsi="Helvetica" w:cs="Helvetica"/>
          <w:b/>
          <w:bCs/>
          <w:color w:val="333333"/>
          <w:sz w:val="23"/>
          <w:szCs w:val="23"/>
          <w:shd w:val="clear" w:color="auto" w:fill="FFFFFF"/>
          <w:lang w:eastAsia="ru-RU"/>
        </w:rPr>
      </w:pPr>
      <w:r w:rsidRPr="00585040">
        <w:rPr>
          <w:rFonts w:ascii="Helvetica" w:eastAsia="Times New Roman" w:hAnsi="Helvetica" w:cs="Helvetica"/>
          <w:b/>
          <w:bCs/>
          <w:color w:val="333333"/>
          <w:sz w:val="23"/>
          <w:szCs w:val="23"/>
          <w:shd w:val="clear" w:color="auto" w:fill="FFFFFF"/>
          <w:lang w:eastAsia="ru-RU"/>
        </w:rPr>
        <w:t>1. Конкурс “Анаграммы-профессионалы”.</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переставить буквы в предложенных словах так, чтобы получилось название профессии.</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proofErr w:type="gramStart"/>
      <w:r w:rsidRPr="00585040">
        <w:rPr>
          <w:rFonts w:ascii="Helvetica" w:eastAsia="Times New Roman" w:hAnsi="Helvetica" w:cs="Helvetica"/>
          <w:color w:val="333333"/>
          <w:sz w:val="23"/>
          <w:szCs w:val="23"/>
          <w:lang w:eastAsia="ru-RU"/>
        </w:rPr>
        <w:t>р</w:t>
      </w:r>
      <w:proofErr w:type="gramEnd"/>
      <w:r w:rsidRPr="00585040">
        <w:rPr>
          <w:rFonts w:ascii="Helvetica" w:eastAsia="Times New Roman" w:hAnsi="Helvetica" w:cs="Helvetica"/>
          <w:color w:val="333333"/>
          <w:sz w:val="23"/>
          <w:szCs w:val="23"/>
          <w:lang w:eastAsia="ru-RU"/>
        </w:rPr>
        <w:t>вач – (медицинский работник)</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сопло – (дипломат)</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терка – (театральная и кино-профессия)</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кулон – (веселая цирковая профессия)</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марля – (разноцветный рабочий)</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авдотка – (юридическая профессия)</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томат + голос – (зубной врач)</w:t>
      </w:r>
    </w:p>
    <w:p w:rsidR="00585040" w:rsidRPr="00585040" w:rsidRDefault="00585040" w:rsidP="0058504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кредитор – (руководитель предприятия)</w:t>
      </w:r>
    </w:p>
    <w:p w:rsidR="00585040" w:rsidRPr="00585040" w:rsidRDefault="00585040" w:rsidP="00585040">
      <w:pPr>
        <w:spacing w:after="151" w:line="240" w:lineRule="auto"/>
        <w:rPr>
          <w:rFonts w:ascii="Helvetica" w:eastAsia="Times New Roman" w:hAnsi="Helvetica" w:cs="Helvetica"/>
          <w:b/>
          <w:bCs/>
          <w:color w:val="333333"/>
          <w:sz w:val="23"/>
          <w:szCs w:val="23"/>
          <w:shd w:val="clear" w:color="auto" w:fill="FFFFFF"/>
          <w:lang w:eastAsia="ru-RU"/>
        </w:rPr>
      </w:pPr>
      <w:r w:rsidRPr="00585040">
        <w:rPr>
          <w:rFonts w:ascii="Helvetica" w:eastAsia="Times New Roman" w:hAnsi="Helvetica" w:cs="Helvetica"/>
          <w:b/>
          <w:bCs/>
          <w:color w:val="333333"/>
          <w:sz w:val="23"/>
          <w:szCs w:val="23"/>
          <w:shd w:val="clear" w:color="auto" w:fill="FFFFFF"/>
          <w:lang w:eastAsia="ru-RU"/>
        </w:rPr>
        <w:t>2. Конкурс “Начни пословицу”.</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назвать начало пословицы.</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не знают скуки” (ответ: умелые руки)</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“…такие плоды” (какие труды)</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 а лень портит (труд человека кормит)</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того люди чтут” (кто любит труд)</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не сиди на печи (</w:t>
      </w:r>
      <w:proofErr w:type="gramStart"/>
      <w:r w:rsidRPr="00585040">
        <w:rPr>
          <w:rFonts w:ascii="Helvetica" w:eastAsia="Times New Roman" w:hAnsi="Helvetica" w:cs="Helvetica"/>
          <w:color w:val="333333"/>
          <w:sz w:val="23"/>
          <w:szCs w:val="23"/>
          <w:lang w:eastAsia="ru-RU"/>
        </w:rPr>
        <w:t>хочешь</w:t>
      </w:r>
      <w:proofErr w:type="gramEnd"/>
      <w:r w:rsidRPr="00585040">
        <w:rPr>
          <w:rFonts w:ascii="Helvetica" w:eastAsia="Times New Roman" w:hAnsi="Helvetica" w:cs="Helvetica"/>
          <w:color w:val="333333"/>
          <w:sz w:val="23"/>
          <w:szCs w:val="23"/>
          <w:lang w:eastAsia="ru-RU"/>
        </w:rPr>
        <w:t xml:space="preserve"> есть калачи)</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тот не ест” (кто не работает)</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 спать неохота” (если есть работа)</w:t>
      </w:r>
    </w:p>
    <w:p w:rsidR="00585040" w:rsidRPr="00585040" w:rsidRDefault="00585040" w:rsidP="0058504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“…потехе – час” (делу – время)</w:t>
      </w:r>
    </w:p>
    <w:p w:rsidR="00585040" w:rsidRPr="00585040" w:rsidRDefault="00585040" w:rsidP="00585040">
      <w:pPr>
        <w:spacing w:after="151" w:line="240" w:lineRule="auto"/>
        <w:rPr>
          <w:rFonts w:ascii="Helvetica" w:eastAsia="Times New Roman" w:hAnsi="Helvetica" w:cs="Helvetica"/>
          <w:b/>
          <w:bCs/>
          <w:color w:val="333333"/>
          <w:sz w:val="23"/>
          <w:szCs w:val="23"/>
          <w:shd w:val="clear" w:color="auto" w:fill="FFFFFF"/>
          <w:lang w:eastAsia="ru-RU"/>
        </w:rPr>
      </w:pPr>
      <w:r w:rsidRPr="00585040">
        <w:rPr>
          <w:rFonts w:ascii="Helvetica" w:eastAsia="Times New Roman" w:hAnsi="Helvetica" w:cs="Helvetica"/>
          <w:b/>
          <w:bCs/>
          <w:color w:val="333333"/>
          <w:sz w:val="23"/>
          <w:szCs w:val="23"/>
          <w:shd w:val="clear" w:color="auto" w:fill="FFFFFF"/>
          <w:lang w:eastAsia="ru-RU"/>
        </w:rPr>
        <w:t>3. Конкурс “Чем пахнут ремесла?”</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определить профессию по запаху.</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тестом и мукой пахнет … (пекарь)</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lastRenderedPageBreak/>
        <w:t>стружкой и доской … (столяр)</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краской и скипидаром … (маляр)</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бензином … (водитель)</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рыбой и морем … (рыбак)</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лекарством … (врач)</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пирогами и супом … (повар)</w:t>
      </w:r>
    </w:p>
    <w:p w:rsidR="00585040" w:rsidRPr="00585040" w:rsidRDefault="00585040" w:rsidP="0058504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землей и полем … (пахарь)</w:t>
      </w:r>
    </w:p>
    <w:p w:rsidR="00585040" w:rsidRPr="00585040" w:rsidRDefault="00585040" w:rsidP="00585040">
      <w:pPr>
        <w:spacing w:after="151" w:line="240" w:lineRule="auto"/>
        <w:rPr>
          <w:rFonts w:ascii="Helvetica" w:eastAsia="Times New Roman" w:hAnsi="Helvetica" w:cs="Helvetica"/>
          <w:b/>
          <w:bCs/>
          <w:color w:val="333333"/>
          <w:sz w:val="23"/>
          <w:szCs w:val="23"/>
          <w:shd w:val="clear" w:color="auto" w:fill="FFFFFF"/>
          <w:lang w:eastAsia="ru-RU"/>
        </w:rPr>
      </w:pPr>
      <w:r w:rsidRPr="00585040">
        <w:rPr>
          <w:rFonts w:ascii="Helvetica" w:eastAsia="Times New Roman" w:hAnsi="Helvetica" w:cs="Helvetica"/>
          <w:b/>
          <w:bCs/>
          <w:color w:val="333333"/>
          <w:sz w:val="23"/>
          <w:szCs w:val="23"/>
          <w:shd w:val="clear" w:color="auto" w:fill="FFFFFF"/>
          <w:lang w:eastAsia="ru-RU"/>
        </w:rPr>
        <w:t>4. Конкурс “</w:t>
      </w:r>
      <w:proofErr w:type="gramStart"/>
      <w:r w:rsidRPr="00585040">
        <w:rPr>
          <w:rFonts w:ascii="Helvetica" w:eastAsia="Times New Roman" w:hAnsi="Helvetica" w:cs="Helvetica"/>
          <w:b/>
          <w:bCs/>
          <w:color w:val="333333"/>
          <w:sz w:val="23"/>
          <w:szCs w:val="23"/>
          <w:shd w:val="clear" w:color="auto" w:fill="FFFFFF"/>
          <w:lang w:eastAsia="ru-RU"/>
        </w:rPr>
        <w:t>Самая</w:t>
      </w:r>
      <w:proofErr w:type="gramEnd"/>
      <w:r w:rsidRPr="00585040">
        <w:rPr>
          <w:rFonts w:ascii="Helvetica" w:eastAsia="Times New Roman" w:hAnsi="Helvetica" w:cs="Helvetica"/>
          <w:b/>
          <w:bCs/>
          <w:color w:val="333333"/>
          <w:sz w:val="23"/>
          <w:szCs w:val="23"/>
          <w:shd w:val="clear" w:color="auto" w:fill="FFFFFF"/>
          <w:lang w:eastAsia="ru-RU"/>
        </w:rPr>
        <w:t xml:space="preserve"> – самая”.</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предлагаются необычные характеристики профессий, а участники игры должны по очереди называть те профессии, которые больше всего подходят данной характеристике. Команда дает один ответ после минуты на обсуждение. Выигрывает та команда, которая дала наиболее точные ответы на заданные характеристики.</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Характеристики профессии:</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денежная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красная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сладкая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волосатая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детская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смешная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горячая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благородная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умная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современная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модная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воздушная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добрая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болезненная (для пациента)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опасная профессия.</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утонченная профессия (обоняние).</w:t>
      </w:r>
    </w:p>
    <w:p w:rsidR="00585040" w:rsidRPr="00585040" w:rsidRDefault="00585040" w:rsidP="0058504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Самая фантастическая профессия.</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b/>
          <w:bCs/>
          <w:color w:val="333333"/>
          <w:sz w:val="23"/>
          <w:szCs w:val="23"/>
          <w:lang w:eastAsia="ru-RU"/>
        </w:rPr>
        <w:t>5. Конкурс “Угадай профессию”.</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команды придумывают в течение 1 мин. и с помощью невербальных средств общения (мимика, поза, жесты, походка) показывают представителя профессии, остальные участники должны угадать – какая это профессия.</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b/>
          <w:bCs/>
          <w:color w:val="333333"/>
          <w:sz w:val="23"/>
          <w:szCs w:val="23"/>
          <w:lang w:eastAsia="ru-RU"/>
        </w:rPr>
        <w:t>6.</w:t>
      </w:r>
      <w:r w:rsidRPr="00585040">
        <w:rPr>
          <w:rFonts w:ascii="Helvetica" w:eastAsia="Times New Roman" w:hAnsi="Helvetica" w:cs="Helvetica"/>
          <w:color w:val="333333"/>
          <w:sz w:val="23"/>
          <w:szCs w:val="23"/>
          <w:lang w:eastAsia="ru-RU"/>
        </w:rPr>
        <w:t> </w:t>
      </w:r>
      <w:r w:rsidRPr="00585040">
        <w:rPr>
          <w:rFonts w:ascii="Helvetica" w:eastAsia="Times New Roman" w:hAnsi="Helvetica" w:cs="Helvetica"/>
          <w:b/>
          <w:bCs/>
          <w:color w:val="333333"/>
          <w:sz w:val="23"/>
          <w:szCs w:val="23"/>
          <w:lang w:eastAsia="ru-RU"/>
        </w:rPr>
        <w:t>Профи – викторина.</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Задание: правильно ответить на вопросы викторины, баллы присуждаются команде, которая первая дала верный ответ.</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Перед кем все люди снимают шапки? (Парикмахер.)</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Как звали первую женщину – летчицу? (Баба-Яга.)</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Назовите орудие труда оперного певца? (Голос.)</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Какой водитель смотрит свысока? (Летчик, пилот.)</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Кем работал дядя Степа после службы на флоте в стихотворении С.Михалкова? (Милиционером.)</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Без чего не могут обойтись математики, охотники и барабанщики? (Без дроби.)</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Сидит дед, в сто шуб одет – кто мимо него пробегает, у того он шубу отбирает. (Гардеробщик.)</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Кто обслуживает и корову и ЭВМ? (Оператор.)</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Кто использует тонометр в своей работе? (Врач.)</w:t>
      </w:r>
    </w:p>
    <w:p w:rsidR="00585040" w:rsidRPr="00585040" w:rsidRDefault="00585040" w:rsidP="0058504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lastRenderedPageBreak/>
        <w:t>Кому разрешается поворачиваться к королю спиной? (Кучеру, сегодня шоферу.)</w:t>
      </w:r>
    </w:p>
    <w:p w:rsidR="00585040" w:rsidRPr="00585040" w:rsidRDefault="00585040" w:rsidP="00585040">
      <w:pPr>
        <w:shd w:val="clear" w:color="auto" w:fill="FFFFFF"/>
        <w:spacing w:after="151" w:line="240" w:lineRule="auto"/>
        <w:rPr>
          <w:rFonts w:ascii="Helvetica" w:eastAsia="Times New Roman" w:hAnsi="Helvetica" w:cs="Helvetica"/>
          <w:color w:val="333333"/>
          <w:sz w:val="23"/>
          <w:szCs w:val="23"/>
          <w:lang w:eastAsia="ru-RU"/>
        </w:rPr>
      </w:pPr>
      <w:r w:rsidRPr="00585040">
        <w:rPr>
          <w:rFonts w:ascii="Helvetica" w:eastAsia="Times New Roman" w:hAnsi="Helvetica" w:cs="Helvetica"/>
          <w:color w:val="333333"/>
          <w:sz w:val="23"/>
          <w:szCs w:val="23"/>
          <w:lang w:eastAsia="ru-RU"/>
        </w:rPr>
        <w:t>Занятие заканчивается подведением итогов (</w:t>
      </w:r>
      <w:hyperlink r:id="rId7" w:history="1">
        <w:r w:rsidRPr="00585040">
          <w:rPr>
            <w:rFonts w:ascii="Helvetica" w:eastAsia="Times New Roman" w:hAnsi="Helvetica" w:cs="Helvetica"/>
            <w:b/>
            <w:bCs/>
            <w:color w:val="008738"/>
            <w:sz w:val="23"/>
            <w:u w:val="single"/>
            <w:lang w:eastAsia="ru-RU"/>
          </w:rPr>
          <w:t>Приложение 1</w:t>
        </w:r>
      </w:hyperlink>
      <w:r w:rsidRPr="00585040">
        <w:rPr>
          <w:rFonts w:ascii="Helvetica" w:eastAsia="Times New Roman" w:hAnsi="Helvetica" w:cs="Helvetica"/>
          <w:color w:val="333333"/>
          <w:sz w:val="23"/>
          <w:szCs w:val="23"/>
          <w:lang w:eastAsia="ru-RU"/>
        </w:rPr>
        <w:t>), поздравлением и награждением команды – победительницы. Жюри отмечает командные успехи и индивидуальные (особо отличившихся детей при выполнении заданий). Остальные участники получают утешительные призы.</w:t>
      </w:r>
    </w:p>
    <w:p w:rsidR="00B932AE" w:rsidRDefault="00B932AE"/>
    <w:sectPr w:rsidR="00B932AE" w:rsidSect="00B93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42C"/>
    <w:multiLevelType w:val="multilevel"/>
    <w:tmpl w:val="19A0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6433D"/>
    <w:multiLevelType w:val="multilevel"/>
    <w:tmpl w:val="84F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34E37"/>
    <w:multiLevelType w:val="multilevel"/>
    <w:tmpl w:val="9E7E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F052E"/>
    <w:multiLevelType w:val="multilevel"/>
    <w:tmpl w:val="B94A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27246"/>
    <w:multiLevelType w:val="multilevel"/>
    <w:tmpl w:val="4BFE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0930A4"/>
    <w:multiLevelType w:val="multilevel"/>
    <w:tmpl w:val="9466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5040"/>
    <w:rsid w:val="00585040"/>
    <w:rsid w:val="0084006C"/>
    <w:rsid w:val="00B932AE"/>
    <w:rsid w:val="00F62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AE"/>
  </w:style>
  <w:style w:type="paragraph" w:styleId="1">
    <w:name w:val="heading 1"/>
    <w:basedOn w:val="a"/>
    <w:link w:val="10"/>
    <w:uiPriority w:val="9"/>
    <w:qFormat/>
    <w:rsid w:val="00585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0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5040"/>
    <w:rPr>
      <w:color w:val="0000FF"/>
      <w:u w:val="single"/>
    </w:rPr>
  </w:style>
  <w:style w:type="character" w:styleId="a4">
    <w:name w:val="Emphasis"/>
    <w:basedOn w:val="a0"/>
    <w:uiPriority w:val="20"/>
    <w:qFormat/>
    <w:rsid w:val="00585040"/>
    <w:rPr>
      <w:i/>
      <w:iCs/>
    </w:rPr>
  </w:style>
  <w:style w:type="paragraph" w:styleId="a5">
    <w:name w:val="Normal (Web)"/>
    <w:basedOn w:val="a"/>
    <w:uiPriority w:val="99"/>
    <w:semiHidden/>
    <w:unhideWhenUsed/>
    <w:rsid w:val="0058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5040"/>
    <w:rPr>
      <w:b/>
      <w:bCs/>
    </w:rPr>
  </w:style>
</w:styles>
</file>

<file path=word/webSettings.xml><?xml version="1.0" encoding="utf-8"?>
<w:webSettings xmlns:r="http://schemas.openxmlformats.org/officeDocument/2006/relationships" xmlns:w="http://schemas.openxmlformats.org/wordprocessingml/2006/main">
  <w:divs>
    <w:div w:id="28382370">
      <w:bodyDiv w:val="1"/>
      <w:marLeft w:val="0"/>
      <w:marRight w:val="0"/>
      <w:marTop w:val="0"/>
      <w:marBottom w:val="0"/>
      <w:divBdr>
        <w:top w:val="none" w:sz="0" w:space="0" w:color="auto"/>
        <w:left w:val="none" w:sz="0" w:space="0" w:color="auto"/>
        <w:bottom w:val="none" w:sz="0" w:space="0" w:color="auto"/>
        <w:right w:val="none" w:sz="0" w:space="0" w:color="auto"/>
      </w:divBdr>
      <w:divsChild>
        <w:div w:id="1818912145">
          <w:marLeft w:val="-251"/>
          <w:marRight w:val="-25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i1abbnckbmcl9fb.xn--p1ai/%D1%81%D1%82%D0%B0%D1%82%D1%8C%D0%B8/647423/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0%BA%D0%BE%D1%80%D1%80%D0%B5%D0%BA%D1%86%D0%B8%D0%BE%D0%BD%D0%BD%D0%B0%D1%8F-%D0%BF%D0%B5%D0%B4%D0%B0%D0%B3%D0%BE%D0%B3%D0%B8%D0%BA%D0%B0" TargetMode="External"/><Relationship Id="rId5" Type="http://schemas.openxmlformats.org/officeDocument/2006/relationships/hyperlink" Target="http://xn--i1abbnckbmcl9fb.xn--p1ai/%D0%B0%D0%B2%D1%82%D0%BE%D1%80%D1%8B/208-050-4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2018-03-25T07:32:00Z</dcterms:created>
  <dcterms:modified xsi:type="dcterms:W3CDTF">2018-03-25T08:45:00Z</dcterms:modified>
</cp:coreProperties>
</file>