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43" w:rsidRPr="00907AB3" w:rsidRDefault="005C383A" w:rsidP="00907A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</w:t>
      </w:r>
      <w:r w:rsidR="00907AB3" w:rsidRPr="00907AB3">
        <w:rPr>
          <w:rFonts w:ascii="Times New Roman" w:hAnsi="Times New Roman" w:cs="Times New Roman"/>
          <w:sz w:val="28"/>
          <w:szCs w:val="28"/>
        </w:rPr>
        <w:t>ВЕРО – ВОСТОЧНОЕ</w:t>
      </w:r>
      <w:proofErr w:type="gramEnd"/>
      <w:r w:rsidR="00907AB3" w:rsidRPr="00907AB3">
        <w:rPr>
          <w:rFonts w:ascii="Times New Roman" w:hAnsi="Times New Roman" w:cs="Times New Roman"/>
          <w:sz w:val="28"/>
          <w:szCs w:val="28"/>
        </w:rPr>
        <w:t xml:space="preserve"> УПРАВЛЕНИЕ</w:t>
      </w:r>
    </w:p>
    <w:p w:rsidR="00907AB3" w:rsidRPr="00907AB3" w:rsidRDefault="00907AB3" w:rsidP="00907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AB3">
        <w:rPr>
          <w:rFonts w:ascii="Times New Roman" w:hAnsi="Times New Roman" w:cs="Times New Roman"/>
          <w:sz w:val="28"/>
          <w:szCs w:val="28"/>
        </w:rPr>
        <w:t>МИНИСТЕРСТВА ОБРАЗОВАНИЯ И НАУКИ САМАРСКОЙ ОБЛАСТИ</w:t>
      </w:r>
    </w:p>
    <w:p w:rsidR="00087D88" w:rsidRDefault="00087D88" w:rsidP="00087D88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087D88">
        <w:rPr>
          <w:rStyle w:val="a7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государственное казенное общеобразовательное  учреждение для детей-сирот и детей, оставшихся без попечения родителей, с ограниченными возможностями здоровья имени </w:t>
      </w:r>
      <w:proofErr w:type="spellStart"/>
      <w:r w:rsidRPr="00087D88">
        <w:rPr>
          <w:rStyle w:val="a7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Акчурина</w:t>
      </w:r>
      <w:proofErr w:type="spellEnd"/>
      <w:r w:rsidRPr="00087D88">
        <w:rPr>
          <w:rStyle w:val="a7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А.З. </w:t>
      </w:r>
    </w:p>
    <w:p w:rsidR="00722F43" w:rsidRDefault="00087D88" w:rsidP="00087D88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087D88">
        <w:rPr>
          <w:rStyle w:val="a7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087D88">
        <w:rPr>
          <w:rStyle w:val="a7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087D88">
        <w:rPr>
          <w:rStyle w:val="a7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Камышла</w:t>
      </w:r>
      <w:proofErr w:type="gramEnd"/>
      <w:r w:rsidRPr="00087D88">
        <w:rPr>
          <w:rStyle w:val="a7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Самарской области.</w:t>
      </w:r>
    </w:p>
    <w:p w:rsidR="00087D88" w:rsidRPr="00087D88" w:rsidRDefault="00087D88" w:rsidP="00087D8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2F43" w:rsidRDefault="00722F43">
      <w:pPr>
        <w:rPr>
          <w:rFonts w:ascii="Times New Roman" w:hAnsi="Times New Roman" w:cs="Times New Roman"/>
          <w:sz w:val="32"/>
          <w:szCs w:val="32"/>
        </w:rPr>
      </w:pPr>
    </w:p>
    <w:p w:rsidR="00087D88" w:rsidRDefault="00087D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ОКРУЖНОЙ КОНКУРС ПЕДАГОГИЧЕСКИХ ПРОЕКТОВ</w:t>
      </w:r>
    </w:p>
    <w:p w:rsidR="00087D88" w:rsidRDefault="00087D88">
      <w:pPr>
        <w:rPr>
          <w:rFonts w:ascii="Times New Roman" w:hAnsi="Times New Roman" w:cs="Times New Roman"/>
          <w:sz w:val="32"/>
          <w:szCs w:val="32"/>
        </w:rPr>
      </w:pPr>
    </w:p>
    <w:p w:rsidR="00B932AE" w:rsidRPr="002C345A" w:rsidRDefault="00087D88" w:rsidP="00722F43">
      <w:pPr>
        <w:jc w:val="center"/>
        <w:rPr>
          <w:rFonts w:ascii="Times New Roman" w:hAnsi="Times New Roman" w:cs="Times New Roman"/>
          <w:sz w:val="32"/>
          <w:szCs w:val="32"/>
        </w:rPr>
      </w:pPr>
      <w:r w:rsidRPr="002C345A">
        <w:rPr>
          <w:rFonts w:ascii="Times New Roman" w:hAnsi="Times New Roman" w:cs="Times New Roman"/>
          <w:sz w:val="32"/>
          <w:szCs w:val="32"/>
        </w:rPr>
        <w:t xml:space="preserve">ТЕМА: </w:t>
      </w:r>
    </w:p>
    <w:p w:rsidR="00C835DD" w:rsidRPr="002C345A" w:rsidRDefault="00C835DD" w:rsidP="00722F43">
      <w:pPr>
        <w:jc w:val="center"/>
        <w:rPr>
          <w:rFonts w:ascii="Times New Roman" w:hAnsi="Times New Roman" w:cs="Times New Roman"/>
          <w:sz w:val="32"/>
          <w:szCs w:val="32"/>
        </w:rPr>
      </w:pPr>
      <w:r w:rsidRPr="002C345A">
        <w:rPr>
          <w:rFonts w:ascii="Times New Roman" w:hAnsi="Times New Roman" w:cs="Times New Roman"/>
          <w:sz w:val="32"/>
          <w:szCs w:val="32"/>
        </w:rPr>
        <w:t xml:space="preserve">«Формирование у детей духовно-нравственной культуры, через </w:t>
      </w:r>
      <w:r w:rsidR="002C345A" w:rsidRPr="002C345A">
        <w:rPr>
          <w:rFonts w:ascii="Times New Roman" w:hAnsi="Times New Roman" w:cs="Times New Roman"/>
          <w:sz w:val="32"/>
          <w:szCs w:val="32"/>
        </w:rPr>
        <w:t>кружковую работу</w:t>
      </w:r>
      <w:r w:rsidRPr="002C345A">
        <w:rPr>
          <w:rFonts w:ascii="Times New Roman" w:hAnsi="Times New Roman" w:cs="Times New Roman"/>
          <w:sz w:val="32"/>
          <w:szCs w:val="32"/>
        </w:rPr>
        <w:t>»</w:t>
      </w:r>
    </w:p>
    <w:p w:rsidR="00087D88" w:rsidRDefault="00087D88" w:rsidP="00722F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87D88" w:rsidRDefault="00087D88" w:rsidP="00087D8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</w:t>
      </w:r>
    </w:p>
    <w:p w:rsidR="00087D88" w:rsidRDefault="00087D88" w:rsidP="00087D8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Насырова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Рашитовна</w:t>
      </w:r>
      <w:proofErr w:type="spellEnd"/>
    </w:p>
    <w:p w:rsidR="00087D88" w:rsidRDefault="00087D88" w:rsidP="00087D8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Должность: воспитатель </w:t>
      </w:r>
    </w:p>
    <w:p w:rsidR="00722F43" w:rsidRDefault="00722F43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722F43" w:rsidRDefault="00722F43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722F43" w:rsidRDefault="00722F43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722F43" w:rsidRDefault="00722F43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E153CC" w:rsidRDefault="00E153CC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E153CC" w:rsidRDefault="00E153CC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E153CC" w:rsidRDefault="00E153CC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722F43" w:rsidRDefault="00722F43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087D88" w:rsidRDefault="00087D88" w:rsidP="00087D88">
      <w:pPr>
        <w:pStyle w:val="a3"/>
        <w:shd w:val="clear" w:color="auto" w:fill="FFFFFF"/>
        <w:spacing w:before="419" w:beforeAutospacing="0" w:after="419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Аннотация проекта</w:t>
      </w:r>
    </w:p>
    <w:p w:rsidR="002C345A" w:rsidRPr="002C345A" w:rsidRDefault="00087D88" w:rsidP="002C34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color w:val="000000"/>
          <w:sz w:val="28"/>
          <w:szCs w:val="28"/>
        </w:rPr>
        <w:t>Тема проекта:</w:t>
      </w:r>
      <w:r w:rsidR="002C345A" w:rsidRPr="002C345A">
        <w:rPr>
          <w:rFonts w:ascii="Times New Roman" w:hAnsi="Times New Roman" w:cs="Times New Roman"/>
          <w:sz w:val="32"/>
          <w:szCs w:val="32"/>
        </w:rPr>
        <w:t xml:space="preserve"> «Формирование у детей духовно-нравственной культуры, через кружковую работу»</w:t>
      </w:r>
    </w:p>
    <w:p w:rsidR="00087D88" w:rsidRDefault="00087D88" w:rsidP="00BF0D4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087D88" w:rsidRDefault="00087D88" w:rsidP="00BF0D4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Проблема, на решение которой направлен проект:</w:t>
      </w:r>
      <w:r w:rsidRPr="00087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знание детьми истории своего народа,  ее культуры, обычаев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087D88" w:rsidRDefault="00087D88" w:rsidP="00BF0D4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разработки и реализации проекта: 1 год</w:t>
      </w:r>
    </w:p>
    <w:p w:rsidR="00087D88" w:rsidRDefault="00087D88" w:rsidP="00BF0D4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содержание проектных действий:</w:t>
      </w:r>
      <w:r w:rsidR="00F80722">
        <w:rPr>
          <w:color w:val="000000"/>
          <w:sz w:val="28"/>
          <w:szCs w:val="28"/>
        </w:rPr>
        <w:t xml:space="preserve"> подготовительный (сбор информации, материала, </w:t>
      </w:r>
      <w:proofErr w:type="spellStart"/>
      <w:r w:rsidR="00F80722">
        <w:rPr>
          <w:color w:val="000000"/>
          <w:sz w:val="28"/>
          <w:szCs w:val="28"/>
        </w:rPr>
        <w:t>метод</w:t>
      </w:r>
      <w:proofErr w:type="gramStart"/>
      <w:r w:rsidR="00F80722">
        <w:rPr>
          <w:color w:val="000000"/>
          <w:sz w:val="28"/>
          <w:szCs w:val="28"/>
        </w:rPr>
        <w:t>.л</w:t>
      </w:r>
      <w:proofErr w:type="gramEnd"/>
      <w:r w:rsidR="00F80722">
        <w:rPr>
          <w:color w:val="000000"/>
          <w:sz w:val="28"/>
          <w:szCs w:val="28"/>
        </w:rPr>
        <w:t>итературы</w:t>
      </w:r>
      <w:proofErr w:type="spellEnd"/>
      <w:r w:rsidR="00F80722">
        <w:rPr>
          <w:color w:val="000000"/>
          <w:sz w:val="28"/>
          <w:szCs w:val="28"/>
        </w:rPr>
        <w:t>, разработка программы), основной (реализация программы), заключительный (обобщение опыта).</w:t>
      </w:r>
    </w:p>
    <w:p w:rsidR="00087D88" w:rsidRDefault="00087D88" w:rsidP="00BF0D4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Достигнутый образовательный результат:</w:t>
      </w:r>
      <w:r w:rsidR="00F80722">
        <w:rPr>
          <w:color w:val="000000"/>
          <w:sz w:val="28"/>
          <w:szCs w:val="28"/>
        </w:rPr>
        <w:t xml:space="preserve"> усвоение детьми образовательной программы.</w:t>
      </w:r>
    </w:p>
    <w:p w:rsidR="00087D88" w:rsidRDefault="00087D88" w:rsidP="00BF0D4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Полученный продукт: программа по дополнительному образованию детей «</w:t>
      </w:r>
      <w:r w:rsidR="002C345A">
        <w:rPr>
          <w:color w:val="000000"/>
          <w:sz w:val="28"/>
          <w:szCs w:val="28"/>
        </w:rPr>
        <w:t>Мастерилка</w:t>
      </w:r>
      <w:r>
        <w:rPr>
          <w:color w:val="000000"/>
          <w:sz w:val="28"/>
          <w:szCs w:val="28"/>
        </w:rPr>
        <w:t>»</w:t>
      </w:r>
    </w:p>
    <w:p w:rsidR="00087D88" w:rsidRDefault="00087D88" w:rsidP="00087D88">
      <w:pPr>
        <w:pStyle w:val="a3"/>
        <w:shd w:val="clear" w:color="auto" w:fill="FFFFFF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087D88" w:rsidRDefault="00087D88" w:rsidP="00087D88">
      <w:pPr>
        <w:pStyle w:val="a3"/>
        <w:shd w:val="clear" w:color="auto" w:fill="FFFFFF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087D88" w:rsidRDefault="00087D88" w:rsidP="00087D88">
      <w:pPr>
        <w:pStyle w:val="a3"/>
        <w:shd w:val="clear" w:color="auto" w:fill="FFFFFF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087D88" w:rsidRDefault="00087D88" w:rsidP="00087D88">
      <w:pPr>
        <w:pStyle w:val="a3"/>
        <w:shd w:val="clear" w:color="auto" w:fill="FFFFFF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087D88" w:rsidRPr="00087D88" w:rsidRDefault="00087D88" w:rsidP="00087D88">
      <w:pPr>
        <w:pStyle w:val="a3"/>
        <w:shd w:val="clear" w:color="auto" w:fill="FFFFFF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участника </w:t>
      </w:r>
      <w:proofErr w:type="spellStart"/>
      <w:r>
        <w:rPr>
          <w:color w:val="000000"/>
          <w:sz w:val="28"/>
          <w:szCs w:val="28"/>
        </w:rPr>
        <w:t>конкурса__________________</w:t>
      </w:r>
      <w:proofErr w:type="spellEnd"/>
      <w:r>
        <w:rPr>
          <w:color w:val="000000"/>
          <w:sz w:val="28"/>
          <w:szCs w:val="28"/>
        </w:rPr>
        <w:t>/____________________/</w:t>
      </w:r>
    </w:p>
    <w:p w:rsidR="00087D88" w:rsidRDefault="00087D88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087D88" w:rsidRDefault="00087D88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087D88" w:rsidRDefault="00087D88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087D88" w:rsidRDefault="00087D88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087D88" w:rsidRDefault="00087D88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087D88" w:rsidRDefault="00087D88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</w:p>
    <w:p w:rsidR="00B477C7" w:rsidRPr="00722F43" w:rsidRDefault="00B477C7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  <w:r w:rsidRPr="00722F43">
        <w:rPr>
          <w:rFonts w:ascii="Monotype Corsiva" w:hAnsi="Monotype Corsiva" w:cs="Tahoma"/>
          <w:i/>
          <w:color w:val="000000"/>
          <w:sz w:val="28"/>
          <w:szCs w:val="28"/>
        </w:rPr>
        <w:t>«Самым высоким видом искусства,</w:t>
      </w:r>
    </w:p>
    <w:p w:rsidR="00B477C7" w:rsidRPr="00722F43" w:rsidRDefault="00B477C7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  <w:r w:rsidRPr="00722F43">
        <w:rPr>
          <w:rFonts w:ascii="Monotype Corsiva" w:hAnsi="Monotype Corsiva" w:cs="Tahoma"/>
          <w:i/>
          <w:color w:val="000000"/>
          <w:sz w:val="28"/>
          <w:szCs w:val="28"/>
        </w:rPr>
        <w:t>самым талантливым, самым гениальным</w:t>
      </w:r>
    </w:p>
    <w:p w:rsidR="00B477C7" w:rsidRPr="00722F43" w:rsidRDefault="00B477C7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  <w:r w:rsidRPr="00722F43">
        <w:rPr>
          <w:rFonts w:ascii="Monotype Corsiva" w:hAnsi="Monotype Corsiva" w:cs="Tahoma"/>
          <w:i/>
          <w:color w:val="000000"/>
          <w:sz w:val="28"/>
          <w:szCs w:val="28"/>
        </w:rPr>
        <w:t>является народное искусство,</w:t>
      </w:r>
    </w:p>
    <w:p w:rsidR="00B477C7" w:rsidRPr="00722F43" w:rsidRDefault="00B477C7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  <w:r w:rsidRPr="00722F43">
        <w:rPr>
          <w:rFonts w:ascii="Monotype Corsiva" w:hAnsi="Monotype Corsiva" w:cs="Tahoma"/>
          <w:i/>
          <w:color w:val="000000"/>
          <w:sz w:val="28"/>
          <w:szCs w:val="28"/>
        </w:rPr>
        <w:t>то есть то, что запечатлено народом,</w:t>
      </w:r>
    </w:p>
    <w:p w:rsidR="00B477C7" w:rsidRPr="00722F43" w:rsidRDefault="00B477C7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  <w:r w:rsidRPr="00722F43">
        <w:rPr>
          <w:rFonts w:ascii="Monotype Corsiva" w:hAnsi="Monotype Corsiva" w:cs="Tahoma"/>
          <w:i/>
          <w:color w:val="000000"/>
          <w:sz w:val="28"/>
          <w:szCs w:val="28"/>
        </w:rPr>
        <w:t>сохранено, что народ пронес</w:t>
      </w:r>
    </w:p>
    <w:p w:rsidR="00B477C7" w:rsidRPr="00722F43" w:rsidRDefault="00B477C7" w:rsidP="00B477C7">
      <w:pPr>
        <w:pStyle w:val="a3"/>
        <w:shd w:val="clear" w:color="auto" w:fill="FFFFFF"/>
        <w:spacing w:before="419" w:beforeAutospacing="0" w:after="419" w:afterAutospacing="0"/>
        <w:jc w:val="right"/>
        <w:textAlignment w:val="baseline"/>
        <w:rPr>
          <w:rFonts w:ascii="Monotype Corsiva" w:hAnsi="Monotype Corsiva" w:cs="Tahoma"/>
          <w:i/>
          <w:color w:val="000000"/>
          <w:sz w:val="28"/>
          <w:szCs w:val="28"/>
        </w:rPr>
      </w:pPr>
      <w:r w:rsidRPr="00722F43">
        <w:rPr>
          <w:rFonts w:ascii="Monotype Corsiva" w:hAnsi="Monotype Corsiva" w:cs="Tahoma"/>
          <w:i/>
          <w:color w:val="000000"/>
          <w:sz w:val="28"/>
          <w:szCs w:val="28"/>
        </w:rPr>
        <w:t>через столетия» М. И. Калинин</w:t>
      </w:r>
    </w:p>
    <w:p w:rsidR="00B477C7" w:rsidRPr="00AB4AA6" w:rsidRDefault="00087D88" w:rsidP="00907AB3">
      <w:pPr>
        <w:pStyle w:val="a3"/>
        <w:shd w:val="clear" w:color="auto" w:fill="FFFFFF"/>
        <w:spacing w:before="419" w:beforeAutospacing="0" w:after="419" w:afterAutospacing="0" w:line="360" w:lineRule="auto"/>
        <w:ind w:left="170" w:right="851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="00B477C7" w:rsidRPr="00AB4AA6">
        <w:rPr>
          <w:b/>
          <w:color w:val="000000"/>
          <w:sz w:val="28"/>
          <w:szCs w:val="28"/>
        </w:rPr>
        <w:t>ктуальность:</w:t>
      </w:r>
    </w:p>
    <w:p w:rsidR="00C11CF3" w:rsidRDefault="00B477C7" w:rsidP="00907AB3">
      <w:pPr>
        <w:pStyle w:val="western"/>
        <w:spacing w:before="0" w:beforeAutospacing="0" w:after="0" w:afterAutospacing="0" w:line="360" w:lineRule="auto"/>
        <w:ind w:left="170" w:right="851" w:firstLine="709"/>
        <w:contextualSpacing/>
        <w:jc w:val="both"/>
        <w:rPr>
          <w:sz w:val="28"/>
          <w:szCs w:val="28"/>
        </w:rPr>
      </w:pPr>
      <w:r w:rsidRPr="00BE483B">
        <w:rPr>
          <w:color w:val="000000"/>
          <w:sz w:val="28"/>
          <w:szCs w:val="28"/>
        </w:rPr>
        <w:t>Как известно, в последние годы в нашей стране произошли общественно – политические, экономические, социальные преобразования, сменились ценностные ориентации. Идет активный поиск наиболее прогрессивных форм и методов обучения, переоценивается и роль народного творчества в эстетическом воспитании школьников с ОВЗ. Сегодня остро стоит проблема сохранения и бережного отношения к народной культуре.</w:t>
      </w:r>
      <w:r w:rsidR="008C4AF0">
        <w:rPr>
          <w:color w:val="000000"/>
          <w:sz w:val="28"/>
          <w:szCs w:val="28"/>
        </w:rPr>
        <w:t xml:space="preserve"> </w:t>
      </w:r>
      <w:r w:rsidRPr="00BE483B">
        <w:rPr>
          <w:color w:val="000000"/>
          <w:sz w:val="28"/>
          <w:szCs w:val="28"/>
        </w:rPr>
        <w:t>Воспитание детей на основе народных традиций, обычаев и нравов разных народов - одна из актуальных задач этического и эстетического становления общества.  С учетом всех перемен происход</w:t>
      </w:r>
      <w:r>
        <w:rPr>
          <w:color w:val="000000"/>
          <w:sz w:val="28"/>
          <w:szCs w:val="28"/>
        </w:rPr>
        <w:t xml:space="preserve">ящих в обществе, был разработан </w:t>
      </w:r>
      <w:r w:rsidRPr="00BE48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</w:t>
      </w:r>
      <w:r w:rsidRPr="00BE483B">
        <w:rPr>
          <w:color w:val="000000"/>
          <w:sz w:val="28"/>
          <w:szCs w:val="28"/>
        </w:rPr>
        <w:t>, рассчитанн</w:t>
      </w:r>
      <w:r>
        <w:rPr>
          <w:color w:val="000000"/>
          <w:sz w:val="28"/>
          <w:szCs w:val="28"/>
        </w:rPr>
        <w:t>ый</w:t>
      </w:r>
      <w:r w:rsidRPr="00BE483B">
        <w:rPr>
          <w:color w:val="000000"/>
          <w:sz w:val="28"/>
          <w:szCs w:val="28"/>
        </w:rPr>
        <w:t xml:space="preserve"> на данный контингент детей.</w:t>
      </w:r>
      <w:r>
        <w:rPr>
          <w:color w:val="000000"/>
          <w:sz w:val="28"/>
          <w:szCs w:val="28"/>
        </w:rPr>
        <w:t xml:space="preserve"> </w:t>
      </w:r>
      <w:r w:rsidR="00691618" w:rsidRPr="00691618">
        <w:rPr>
          <w:b/>
          <w:color w:val="000000"/>
          <w:sz w:val="28"/>
          <w:szCs w:val="28"/>
        </w:rPr>
        <w:t>Проблема</w:t>
      </w:r>
      <w:r w:rsidR="00691618">
        <w:rPr>
          <w:color w:val="000000"/>
          <w:sz w:val="28"/>
          <w:szCs w:val="28"/>
        </w:rPr>
        <w:t xml:space="preserve"> современных детей, заключается в том, что они</w:t>
      </w:r>
      <w:r w:rsidR="00AB4AA6">
        <w:rPr>
          <w:color w:val="000000"/>
          <w:sz w:val="28"/>
          <w:szCs w:val="28"/>
        </w:rPr>
        <w:t xml:space="preserve"> мало знают об истории своего народа, о ее культуре, обычаях.</w:t>
      </w:r>
      <w:r w:rsidR="00691618">
        <w:rPr>
          <w:color w:val="000000"/>
          <w:sz w:val="28"/>
          <w:szCs w:val="28"/>
        </w:rPr>
        <w:t xml:space="preserve"> В ходе беседы с детьми я выяснила, что 60</w:t>
      </w:r>
      <w:r w:rsidR="002F0350">
        <w:rPr>
          <w:color w:val="000000"/>
          <w:sz w:val="28"/>
          <w:szCs w:val="28"/>
        </w:rPr>
        <w:t xml:space="preserve"> %</w:t>
      </w:r>
      <w:r w:rsidR="00691618">
        <w:rPr>
          <w:color w:val="000000"/>
          <w:sz w:val="28"/>
          <w:szCs w:val="28"/>
        </w:rPr>
        <w:t xml:space="preserve"> не знают ни одного обряда и ни одной народной традиции, </w:t>
      </w:r>
      <w:r w:rsidR="002F0350">
        <w:rPr>
          <w:color w:val="000000"/>
          <w:sz w:val="28"/>
          <w:szCs w:val="28"/>
        </w:rPr>
        <w:t>остальные 40% опрошенных</w:t>
      </w:r>
      <w:proofErr w:type="gramStart"/>
      <w:r w:rsidR="002F0350">
        <w:rPr>
          <w:color w:val="000000"/>
          <w:sz w:val="28"/>
          <w:szCs w:val="28"/>
        </w:rPr>
        <w:t xml:space="preserve"> ,</w:t>
      </w:r>
      <w:proofErr w:type="gramEnd"/>
      <w:r w:rsidR="002F0350">
        <w:rPr>
          <w:color w:val="000000"/>
          <w:sz w:val="28"/>
          <w:szCs w:val="28"/>
        </w:rPr>
        <w:t xml:space="preserve"> назвали «Масленичные гуляния», «Рождественские колядки». После анализа сложившийся ситуации, мною было принято решение разработать и реализовать проект по </w:t>
      </w:r>
      <w:r w:rsidR="002F0350">
        <w:rPr>
          <w:color w:val="000000"/>
          <w:sz w:val="28"/>
          <w:szCs w:val="28"/>
        </w:rPr>
        <w:lastRenderedPageBreak/>
        <w:t>формированию у детей духовно-нравственной культуры, через изготовление народной куклы и оберегов. Для реализации данного проекта была разработана программа по дополнительному образованию детей «</w:t>
      </w:r>
      <w:proofErr w:type="spellStart"/>
      <w:r w:rsidR="00BF0D4C">
        <w:rPr>
          <w:color w:val="000000"/>
          <w:sz w:val="28"/>
          <w:szCs w:val="28"/>
        </w:rPr>
        <w:t>Мастерилка</w:t>
      </w:r>
      <w:proofErr w:type="spellEnd"/>
      <w:r w:rsidR="002F0350">
        <w:rPr>
          <w:color w:val="000000"/>
          <w:sz w:val="28"/>
          <w:szCs w:val="28"/>
        </w:rPr>
        <w:t xml:space="preserve">». </w:t>
      </w:r>
      <w:r w:rsidR="00AB4AA6">
        <w:rPr>
          <w:color w:val="000000"/>
          <w:sz w:val="28"/>
          <w:szCs w:val="28"/>
        </w:rPr>
        <w:t>Данная программа дает возможность</w:t>
      </w:r>
      <w:r w:rsidR="00AB4AA6">
        <w:rPr>
          <w:sz w:val="28"/>
          <w:szCs w:val="28"/>
        </w:rPr>
        <w:t xml:space="preserve"> ребен</w:t>
      </w:r>
      <w:r w:rsidRPr="00BE483B">
        <w:rPr>
          <w:sz w:val="28"/>
          <w:szCs w:val="28"/>
        </w:rPr>
        <w:t>к</w:t>
      </w:r>
      <w:r w:rsidR="00AB4AA6">
        <w:rPr>
          <w:sz w:val="28"/>
          <w:szCs w:val="28"/>
        </w:rPr>
        <w:t>у</w:t>
      </w:r>
      <w:r w:rsidRPr="00BE483B">
        <w:rPr>
          <w:sz w:val="28"/>
          <w:szCs w:val="28"/>
        </w:rPr>
        <w:t xml:space="preserve"> исп</w:t>
      </w:r>
      <w:r w:rsidR="00AB4AA6">
        <w:rPr>
          <w:sz w:val="28"/>
          <w:szCs w:val="28"/>
        </w:rPr>
        <w:t>ытывать</w:t>
      </w:r>
      <w:r w:rsidR="00C835DD">
        <w:rPr>
          <w:sz w:val="28"/>
          <w:szCs w:val="28"/>
        </w:rPr>
        <w:t xml:space="preserve"> радость от изготовления </w:t>
      </w:r>
      <w:r w:rsidRPr="00BE483B">
        <w:rPr>
          <w:sz w:val="28"/>
          <w:szCs w:val="28"/>
        </w:rPr>
        <w:t>игрушки, куклы</w:t>
      </w:r>
      <w:r w:rsidR="00AB4AA6">
        <w:rPr>
          <w:sz w:val="28"/>
          <w:szCs w:val="28"/>
        </w:rPr>
        <w:t>, и на каждом занятии знакомиться с традициями, обрядами и т.д.</w:t>
      </w:r>
      <w:r w:rsidR="00691618">
        <w:rPr>
          <w:sz w:val="28"/>
          <w:szCs w:val="28"/>
        </w:rPr>
        <w:t xml:space="preserve"> своего народа.</w:t>
      </w:r>
    </w:p>
    <w:p w:rsidR="00C11CF3" w:rsidRDefault="00C11CF3" w:rsidP="00907AB3">
      <w:pPr>
        <w:pStyle w:val="western"/>
        <w:spacing w:before="0" w:beforeAutospacing="0" w:after="0" w:afterAutospacing="0" w:line="360" w:lineRule="auto"/>
        <w:ind w:left="170" w:right="851" w:firstLine="709"/>
        <w:contextualSpacing/>
        <w:jc w:val="both"/>
        <w:rPr>
          <w:sz w:val="28"/>
          <w:szCs w:val="28"/>
        </w:rPr>
      </w:pPr>
      <w:r w:rsidRPr="00B816ED">
        <w:rPr>
          <w:b/>
          <w:sz w:val="28"/>
          <w:szCs w:val="28"/>
        </w:rPr>
        <w:t>Гипотеза проекта</w:t>
      </w:r>
      <w:r w:rsidRPr="00B816ED">
        <w:rPr>
          <w:sz w:val="28"/>
          <w:szCs w:val="28"/>
        </w:rPr>
        <w:t xml:space="preserve">: </w:t>
      </w:r>
      <w:r w:rsidR="00B477C7" w:rsidRPr="00B816ED">
        <w:rPr>
          <w:sz w:val="28"/>
          <w:szCs w:val="28"/>
        </w:rPr>
        <w:t xml:space="preserve"> </w:t>
      </w:r>
      <w:proofErr w:type="gramStart"/>
      <w:r w:rsidR="00B477C7" w:rsidRPr="00B816ED">
        <w:rPr>
          <w:sz w:val="28"/>
          <w:szCs w:val="28"/>
        </w:rPr>
        <w:t>Кукла и игрушка, изготовленная своими руками, дает большие возможности для творческой самореализации и развития личности ребенка, развития фантазии, т.к. ребенок играет с ней (кормит, укладывает спать, разговаривает), т.е. осваивает различные социальные роли.</w:t>
      </w:r>
      <w:proofErr w:type="gramEnd"/>
      <w:r w:rsidR="00B477C7" w:rsidRPr="00B816ED">
        <w:rPr>
          <w:sz w:val="28"/>
          <w:szCs w:val="28"/>
        </w:rPr>
        <w:t xml:space="preserve"> Застенчивый, </w:t>
      </w:r>
      <w:proofErr w:type="spellStart"/>
      <w:r w:rsidR="00B477C7" w:rsidRPr="00B816ED">
        <w:rPr>
          <w:sz w:val="28"/>
          <w:szCs w:val="28"/>
        </w:rPr>
        <w:t>комплексующий</w:t>
      </w:r>
      <w:proofErr w:type="spellEnd"/>
      <w:r w:rsidR="00B477C7" w:rsidRPr="00B816ED">
        <w:rPr>
          <w:sz w:val="28"/>
          <w:szCs w:val="28"/>
        </w:rPr>
        <w:t xml:space="preserve"> ребенок в игре часто заменяет куклой себя. Таким образом, кукла выполняет коррекционную роль. При изготовлении игрушки развивается мелкая моторика пальцев, что связано с  развитием мышления, речи, письма. Работа над изготовлением человеческих фигурок из ткани развивает пространственные и творческие способности, прекрасно корректирует недостатки памяти и внимания у детей, умение сравнивать и найти отличия между двумя и более объектами, восстанавливать по памяти ранее увиденное.</w:t>
      </w:r>
      <w:r w:rsidR="00AB4AA6">
        <w:rPr>
          <w:sz w:val="28"/>
          <w:szCs w:val="28"/>
        </w:rPr>
        <w:t xml:space="preserve"> </w:t>
      </w:r>
    </w:p>
    <w:p w:rsidR="001E7857" w:rsidRPr="00FE7A5B" w:rsidRDefault="00FE7A5B" w:rsidP="00FE7A5B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Н</w:t>
      </w:r>
      <w:r w:rsidR="001E7857" w:rsidRPr="00FE7A5B">
        <w:rPr>
          <w:rStyle w:val="c2"/>
          <w:b/>
          <w:color w:val="000000"/>
          <w:sz w:val="28"/>
          <w:szCs w:val="28"/>
        </w:rPr>
        <w:t>овизна проекта</w:t>
      </w:r>
      <w:r w:rsidR="001E7857" w:rsidRPr="00FE7A5B">
        <w:rPr>
          <w:rStyle w:val="c2"/>
          <w:color w:val="000000"/>
          <w:sz w:val="28"/>
          <w:szCs w:val="28"/>
        </w:rPr>
        <w:t xml:space="preserve"> состоит в том, что:</w:t>
      </w:r>
    </w:p>
    <w:p w:rsidR="001E7857" w:rsidRPr="00FE7A5B" w:rsidRDefault="001E7857" w:rsidP="00FE7A5B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E7A5B">
        <w:rPr>
          <w:rStyle w:val="c2"/>
          <w:color w:val="000000"/>
          <w:sz w:val="28"/>
          <w:szCs w:val="28"/>
        </w:rPr>
        <w:t>на основе анализа нормативно-правовой базы организации духовно-нравственного  воспитания учащихся школы  во внеурочной деятельности и обобщения опыта данной работы будет разработана организационно-методическая модель данного направления воспитания;</w:t>
      </w:r>
    </w:p>
    <w:p w:rsidR="001E7857" w:rsidRPr="00BF2F6A" w:rsidRDefault="001E7857" w:rsidP="00FE7A5B">
      <w:pPr>
        <w:pStyle w:val="c3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rFonts w:ascii="Arial" w:hAnsi="Arial" w:cs="Arial"/>
          <w:color w:val="000000"/>
          <w:sz w:val="28"/>
          <w:szCs w:val="28"/>
        </w:rPr>
      </w:pPr>
      <w:r w:rsidRPr="00FE7A5B">
        <w:rPr>
          <w:rStyle w:val="c2"/>
          <w:color w:val="000000"/>
          <w:sz w:val="28"/>
          <w:szCs w:val="28"/>
        </w:rPr>
        <w:t>буд</w:t>
      </w:r>
      <w:r w:rsidR="00BF2F6A">
        <w:rPr>
          <w:rStyle w:val="c2"/>
          <w:color w:val="000000"/>
          <w:sz w:val="28"/>
          <w:szCs w:val="28"/>
        </w:rPr>
        <w:t>е</w:t>
      </w:r>
      <w:r w:rsidRPr="00FE7A5B">
        <w:rPr>
          <w:rStyle w:val="c2"/>
          <w:color w:val="000000"/>
          <w:sz w:val="28"/>
          <w:szCs w:val="28"/>
        </w:rPr>
        <w:t>т разработан</w:t>
      </w:r>
      <w:r w:rsidR="00BF2F6A">
        <w:rPr>
          <w:rStyle w:val="c2"/>
          <w:color w:val="000000"/>
          <w:sz w:val="28"/>
          <w:szCs w:val="28"/>
        </w:rPr>
        <w:t>а</w:t>
      </w:r>
      <w:r w:rsidRPr="00FE7A5B">
        <w:rPr>
          <w:rStyle w:val="c2"/>
          <w:color w:val="000000"/>
          <w:sz w:val="28"/>
          <w:szCs w:val="28"/>
        </w:rPr>
        <w:t xml:space="preserve"> и апробирован</w:t>
      </w:r>
      <w:r w:rsidR="00BF2F6A">
        <w:rPr>
          <w:rStyle w:val="c2"/>
          <w:color w:val="000000"/>
          <w:sz w:val="28"/>
          <w:szCs w:val="28"/>
        </w:rPr>
        <w:t>а</w:t>
      </w:r>
      <w:r w:rsidRPr="00FE7A5B">
        <w:rPr>
          <w:rStyle w:val="c2"/>
          <w:color w:val="000000"/>
          <w:sz w:val="28"/>
          <w:szCs w:val="28"/>
        </w:rPr>
        <w:t xml:space="preserve"> </w:t>
      </w:r>
      <w:r w:rsidR="00FE7A5B">
        <w:rPr>
          <w:rStyle w:val="c2"/>
          <w:color w:val="000000"/>
          <w:sz w:val="28"/>
          <w:szCs w:val="28"/>
        </w:rPr>
        <w:t xml:space="preserve">программа по декоративно-прикладному искусству, </w:t>
      </w:r>
      <w:r w:rsidRPr="00FE7A5B">
        <w:rPr>
          <w:rStyle w:val="c2"/>
          <w:color w:val="000000"/>
          <w:sz w:val="28"/>
          <w:szCs w:val="28"/>
        </w:rPr>
        <w:t xml:space="preserve">критерии оценки результатов и эффективности духовно-нравственного  воспитания в системе </w:t>
      </w:r>
      <w:r w:rsidRPr="00FE7A5B">
        <w:rPr>
          <w:rStyle w:val="c2"/>
          <w:color w:val="000000"/>
          <w:sz w:val="28"/>
          <w:szCs w:val="28"/>
        </w:rPr>
        <w:lastRenderedPageBreak/>
        <w:t xml:space="preserve">внеурочной </w:t>
      </w:r>
      <w:r w:rsidR="00FE7A5B">
        <w:rPr>
          <w:rStyle w:val="c2"/>
          <w:color w:val="000000"/>
          <w:sz w:val="28"/>
          <w:szCs w:val="28"/>
        </w:rPr>
        <w:t>в  школе</w:t>
      </w:r>
      <w:r w:rsidRPr="00FE7A5B">
        <w:rPr>
          <w:rStyle w:val="c2"/>
          <w:color w:val="000000"/>
          <w:sz w:val="28"/>
          <w:szCs w:val="28"/>
        </w:rPr>
        <w:t xml:space="preserve">, позволяющие </w:t>
      </w:r>
      <w:r w:rsidR="00FE7A5B">
        <w:rPr>
          <w:rStyle w:val="c2"/>
          <w:color w:val="000000"/>
          <w:sz w:val="28"/>
          <w:szCs w:val="28"/>
        </w:rPr>
        <w:t>оценить качество полученных знаний</w:t>
      </w:r>
      <w:r w:rsidRPr="00FE7A5B">
        <w:rPr>
          <w:rStyle w:val="c2"/>
          <w:color w:val="000000"/>
          <w:sz w:val="28"/>
          <w:szCs w:val="28"/>
        </w:rPr>
        <w:t>.</w:t>
      </w: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F2F6A" w:rsidRPr="00FE7A5B" w:rsidRDefault="00BF2F6A" w:rsidP="00BF2F6A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F0350" w:rsidRPr="00C11CF3" w:rsidRDefault="008C4AF0" w:rsidP="00B816ED">
      <w:pPr>
        <w:pStyle w:val="western"/>
        <w:spacing w:before="0" w:beforeAutospacing="0" w:after="0" w:afterAutospacing="0" w:line="360" w:lineRule="auto"/>
        <w:ind w:left="170" w:right="851"/>
        <w:contextualSpacing/>
        <w:jc w:val="both"/>
        <w:rPr>
          <w:sz w:val="28"/>
          <w:szCs w:val="28"/>
        </w:rPr>
      </w:pPr>
      <w:r w:rsidRPr="00907AB3">
        <w:rPr>
          <w:b/>
          <w:sz w:val="28"/>
          <w:szCs w:val="28"/>
        </w:rPr>
        <w:lastRenderedPageBreak/>
        <w:t>Цель</w:t>
      </w:r>
      <w:r w:rsidR="002F0350" w:rsidRPr="00907AB3">
        <w:rPr>
          <w:b/>
          <w:sz w:val="28"/>
          <w:szCs w:val="28"/>
        </w:rPr>
        <w:t>:</w:t>
      </w:r>
      <w:r w:rsidR="002F0350" w:rsidRPr="00C11CF3">
        <w:rPr>
          <w:sz w:val="28"/>
          <w:szCs w:val="28"/>
        </w:rPr>
        <w:t xml:space="preserve"> </w:t>
      </w:r>
      <w:r w:rsidR="002F0350" w:rsidRPr="00C11CF3">
        <w:rPr>
          <w:color w:val="000000"/>
          <w:sz w:val="28"/>
          <w:szCs w:val="28"/>
        </w:rPr>
        <w:t xml:space="preserve">создание условий для всестороннего развития ребенка, его нравственное воспитание через </w:t>
      </w:r>
      <w:r w:rsidR="00C11CF3" w:rsidRPr="00C11CF3">
        <w:rPr>
          <w:color w:val="000000"/>
          <w:sz w:val="28"/>
          <w:szCs w:val="28"/>
        </w:rPr>
        <w:t>изучение народного</w:t>
      </w:r>
      <w:r w:rsidR="002F0350" w:rsidRPr="00C11CF3">
        <w:rPr>
          <w:color w:val="000000"/>
          <w:sz w:val="28"/>
          <w:szCs w:val="28"/>
        </w:rPr>
        <w:t xml:space="preserve"> </w:t>
      </w:r>
      <w:r w:rsidR="00C11CF3" w:rsidRPr="00C11CF3">
        <w:rPr>
          <w:color w:val="000000"/>
          <w:sz w:val="28"/>
          <w:szCs w:val="28"/>
        </w:rPr>
        <w:t xml:space="preserve">устного и прикладного </w:t>
      </w:r>
      <w:r w:rsidR="002F0350" w:rsidRPr="00C11CF3">
        <w:rPr>
          <w:color w:val="000000"/>
          <w:sz w:val="28"/>
          <w:szCs w:val="28"/>
        </w:rPr>
        <w:t>твор</w:t>
      </w:r>
      <w:r w:rsidR="00C11CF3" w:rsidRPr="00C11CF3">
        <w:rPr>
          <w:color w:val="000000"/>
          <w:sz w:val="28"/>
          <w:szCs w:val="28"/>
        </w:rPr>
        <w:t>чества</w:t>
      </w:r>
      <w:r w:rsidR="002F0350" w:rsidRPr="00C11CF3">
        <w:rPr>
          <w:color w:val="000000"/>
          <w:sz w:val="28"/>
          <w:szCs w:val="28"/>
        </w:rPr>
        <w:t>.</w:t>
      </w:r>
    </w:p>
    <w:p w:rsidR="002F0350" w:rsidRPr="00907AB3" w:rsidRDefault="008C4AF0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b/>
          <w:sz w:val="28"/>
          <w:szCs w:val="28"/>
        </w:rPr>
      </w:pPr>
      <w:r w:rsidRPr="00907AB3">
        <w:rPr>
          <w:b/>
          <w:sz w:val="28"/>
          <w:szCs w:val="28"/>
        </w:rPr>
        <w:t>Задачи:</w:t>
      </w:r>
    </w:p>
    <w:p w:rsidR="008C4AF0" w:rsidRPr="00C11CF3" w:rsidRDefault="008C4AF0" w:rsidP="00907AB3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sz w:val="28"/>
          <w:szCs w:val="28"/>
        </w:rPr>
      </w:pPr>
      <w:r w:rsidRPr="00C11CF3">
        <w:rPr>
          <w:sz w:val="28"/>
          <w:szCs w:val="28"/>
        </w:rPr>
        <w:t>формирова</w:t>
      </w:r>
      <w:r w:rsidR="002F0350" w:rsidRPr="00C11CF3">
        <w:rPr>
          <w:sz w:val="28"/>
          <w:szCs w:val="28"/>
        </w:rPr>
        <w:t>ть</w:t>
      </w:r>
      <w:r w:rsidRPr="00C11CF3">
        <w:rPr>
          <w:sz w:val="28"/>
          <w:szCs w:val="28"/>
        </w:rPr>
        <w:t xml:space="preserve"> ценностн</w:t>
      </w:r>
      <w:r w:rsidR="002F0350" w:rsidRPr="00C11CF3">
        <w:rPr>
          <w:sz w:val="28"/>
          <w:szCs w:val="28"/>
        </w:rPr>
        <w:t>ые</w:t>
      </w:r>
      <w:r w:rsidRPr="00C11CF3">
        <w:rPr>
          <w:sz w:val="28"/>
          <w:szCs w:val="28"/>
        </w:rPr>
        <w:t xml:space="preserve"> сферы личности ребенка на основе приобщения к традициям духовной и народной культуры, традиционному укл</w:t>
      </w:r>
      <w:r w:rsidR="002F0350" w:rsidRPr="00C11CF3">
        <w:rPr>
          <w:sz w:val="28"/>
          <w:szCs w:val="28"/>
        </w:rPr>
        <w:t>аду жизни, любви к родному краю;</w:t>
      </w:r>
    </w:p>
    <w:p w:rsidR="008C4AF0" w:rsidRPr="00C11CF3" w:rsidRDefault="002F0350" w:rsidP="00907AB3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sz w:val="28"/>
          <w:szCs w:val="28"/>
        </w:rPr>
      </w:pPr>
      <w:r w:rsidRPr="00C11CF3">
        <w:rPr>
          <w:sz w:val="28"/>
          <w:szCs w:val="28"/>
        </w:rPr>
        <w:t>в</w:t>
      </w:r>
      <w:r w:rsidR="008C4AF0" w:rsidRPr="00C11CF3">
        <w:rPr>
          <w:sz w:val="28"/>
          <w:szCs w:val="28"/>
        </w:rPr>
        <w:t>оспита</w:t>
      </w:r>
      <w:r w:rsidRPr="00C11CF3">
        <w:rPr>
          <w:sz w:val="28"/>
          <w:szCs w:val="28"/>
        </w:rPr>
        <w:t>ть</w:t>
      </w:r>
      <w:r w:rsidR="008C4AF0" w:rsidRPr="00C11CF3">
        <w:rPr>
          <w:sz w:val="28"/>
          <w:szCs w:val="28"/>
        </w:rPr>
        <w:t xml:space="preserve"> отзывчивост</w:t>
      </w:r>
      <w:r w:rsidRPr="00C11CF3">
        <w:rPr>
          <w:sz w:val="28"/>
          <w:szCs w:val="28"/>
        </w:rPr>
        <w:t>ь</w:t>
      </w:r>
      <w:r w:rsidR="008C4AF0" w:rsidRPr="00C11CF3">
        <w:rPr>
          <w:sz w:val="28"/>
          <w:szCs w:val="28"/>
        </w:rPr>
        <w:t xml:space="preserve"> на красоту русско</w:t>
      </w:r>
      <w:r w:rsidRPr="00C11CF3">
        <w:rPr>
          <w:sz w:val="28"/>
          <w:szCs w:val="28"/>
        </w:rPr>
        <w:t>й природы и народного искусства;</w:t>
      </w:r>
    </w:p>
    <w:p w:rsidR="002F0350" w:rsidRPr="00C11CF3" w:rsidRDefault="002F0350" w:rsidP="00907AB3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ind w:left="170"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C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слушать произведения</w:t>
      </w:r>
      <w:r w:rsidRPr="00C1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устного народного творчества и понимать их смысл;</w:t>
      </w:r>
    </w:p>
    <w:p w:rsidR="00170825" w:rsidRPr="00170825" w:rsidRDefault="002F0350" w:rsidP="00170825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ind w:left="170"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изготавливать народную куклу, знать ее название, назначение;</w:t>
      </w:r>
    </w:p>
    <w:p w:rsidR="002F0350" w:rsidRDefault="00C11CF3" w:rsidP="00907AB3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ind w:left="170"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</w:t>
      </w:r>
      <w:r w:rsidR="0017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историей возникновения народной куклы, </w:t>
      </w:r>
      <w:r w:rsidRPr="00C1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обряда</w:t>
      </w:r>
      <w:r w:rsidR="007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традициями русского народа;</w:t>
      </w:r>
    </w:p>
    <w:p w:rsidR="00170825" w:rsidRDefault="00170825" w:rsidP="00907AB3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ind w:left="170"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национальным традициям;</w:t>
      </w:r>
    </w:p>
    <w:p w:rsidR="00722F43" w:rsidRDefault="00722F43" w:rsidP="00907AB3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ind w:left="170"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запас;</w:t>
      </w:r>
    </w:p>
    <w:p w:rsidR="00BF2F6A" w:rsidRDefault="00BF2F6A" w:rsidP="00907AB3">
      <w:pPr>
        <w:pStyle w:val="a3"/>
        <w:spacing w:line="360" w:lineRule="auto"/>
        <w:ind w:left="170" w:right="851"/>
        <w:contextualSpacing/>
        <w:rPr>
          <w:b/>
          <w:sz w:val="28"/>
          <w:szCs w:val="28"/>
          <w:u w:val="single"/>
        </w:rPr>
      </w:pPr>
    </w:p>
    <w:p w:rsidR="00BF2F6A" w:rsidRDefault="00BF2F6A" w:rsidP="00907AB3">
      <w:pPr>
        <w:pStyle w:val="a3"/>
        <w:spacing w:line="360" w:lineRule="auto"/>
        <w:ind w:left="170" w:right="851"/>
        <w:contextualSpacing/>
        <w:rPr>
          <w:b/>
          <w:sz w:val="28"/>
          <w:szCs w:val="28"/>
          <w:u w:val="single"/>
        </w:rPr>
      </w:pPr>
    </w:p>
    <w:p w:rsidR="00BF2F6A" w:rsidRDefault="00BF2F6A" w:rsidP="00907AB3">
      <w:pPr>
        <w:pStyle w:val="a3"/>
        <w:spacing w:line="360" w:lineRule="auto"/>
        <w:ind w:left="170" w:right="851"/>
        <w:contextualSpacing/>
        <w:rPr>
          <w:b/>
          <w:sz w:val="28"/>
          <w:szCs w:val="28"/>
          <w:u w:val="single"/>
        </w:rPr>
      </w:pPr>
    </w:p>
    <w:p w:rsidR="00BF2F6A" w:rsidRDefault="00BF2F6A" w:rsidP="00907AB3">
      <w:pPr>
        <w:pStyle w:val="a3"/>
        <w:spacing w:line="360" w:lineRule="auto"/>
        <w:ind w:left="170" w:right="851"/>
        <w:contextualSpacing/>
        <w:rPr>
          <w:b/>
          <w:sz w:val="28"/>
          <w:szCs w:val="28"/>
          <w:u w:val="single"/>
        </w:rPr>
      </w:pPr>
    </w:p>
    <w:p w:rsidR="00BF2F6A" w:rsidRDefault="00BF2F6A" w:rsidP="00907AB3">
      <w:pPr>
        <w:pStyle w:val="a3"/>
        <w:spacing w:line="360" w:lineRule="auto"/>
        <w:ind w:left="170" w:right="851"/>
        <w:contextualSpacing/>
        <w:rPr>
          <w:b/>
          <w:sz w:val="28"/>
          <w:szCs w:val="28"/>
          <w:u w:val="single"/>
        </w:rPr>
      </w:pPr>
    </w:p>
    <w:p w:rsidR="00BF2F6A" w:rsidRDefault="00BF2F6A" w:rsidP="00907AB3">
      <w:pPr>
        <w:pStyle w:val="a3"/>
        <w:spacing w:line="360" w:lineRule="auto"/>
        <w:ind w:left="170" w:right="851"/>
        <w:contextualSpacing/>
        <w:rPr>
          <w:b/>
          <w:sz w:val="28"/>
          <w:szCs w:val="28"/>
          <w:u w:val="single"/>
        </w:rPr>
      </w:pPr>
    </w:p>
    <w:p w:rsidR="00BF2F6A" w:rsidRDefault="00BF2F6A" w:rsidP="00907AB3">
      <w:pPr>
        <w:pStyle w:val="a3"/>
        <w:spacing w:line="360" w:lineRule="auto"/>
        <w:ind w:left="170" w:right="851"/>
        <w:contextualSpacing/>
        <w:rPr>
          <w:b/>
          <w:sz w:val="28"/>
          <w:szCs w:val="28"/>
          <w:u w:val="single"/>
        </w:rPr>
      </w:pPr>
    </w:p>
    <w:p w:rsidR="00BF2F6A" w:rsidRDefault="00BF2F6A" w:rsidP="00907AB3">
      <w:pPr>
        <w:pStyle w:val="a3"/>
        <w:spacing w:line="360" w:lineRule="auto"/>
        <w:ind w:left="170" w:right="851"/>
        <w:contextualSpacing/>
        <w:rPr>
          <w:b/>
          <w:sz w:val="28"/>
          <w:szCs w:val="28"/>
          <w:u w:val="single"/>
        </w:rPr>
      </w:pPr>
    </w:p>
    <w:p w:rsidR="00BF2F6A" w:rsidRDefault="00BF2F6A" w:rsidP="00907AB3">
      <w:pPr>
        <w:pStyle w:val="a3"/>
        <w:spacing w:line="360" w:lineRule="auto"/>
        <w:ind w:left="170" w:right="851"/>
        <w:contextualSpacing/>
        <w:rPr>
          <w:b/>
          <w:sz w:val="28"/>
          <w:szCs w:val="28"/>
          <w:u w:val="single"/>
        </w:rPr>
      </w:pPr>
    </w:p>
    <w:p w:rsidR="00BF2F6A" w:rsidRDefault="00BF2F6A" w:rsidP="00907AB3">
      <w:pPr>
        <w:pStyle w:val="a3"/>
        <w:spacing w:line="360" w:lineRule="auto"/>
        <w:ind w:left="170" w:right="851"/>
        <w:contextualSpacing/>
        <w:rPr>
          <w:b/>
          <w:sz w:val="28"/>
          <w:szCs w:val="28"/>
          <w:u w:val="single"/>
        </w:rPr>
      </w:pPr>
    </w:p>
    <w:p w:rsidR="00BF2F6A" w:rsidRDefault="00BF2F6A" w:rsidP="00907AB3">
      <w:pPr>
        <w:pStyle w:val="a3"/>
        <w:spacing w:line="360" w:lineRule="auto"/>
        <w:ind w:left="170" w:right="851"/>
        <w:contextualSpacing/>
        <w:rPr>
          <w:b/>
          <w:sz w:val="28"/>
          <w:szCs w:val="28"/>
          <w:u w:val="single"/>
        </w:rPr>
      </w:pPr>
    </w:p>
    <w:p w:rsidR="00BF2F6A" w:rsidRDefault="00BF2F6A" w:rsidP="00907AB3">
      <w:pPr>
        <w:pStyle w:val="a3"/>
        <w:spacing w:line="360" w:lineRule="auto"/>
        <w:ind w:left="170" w:right="851"/>
        <w:contextualSpacing/>
        <w:rPr>
          <w:b/>
          <w:sz w:val="28"/>
          <w:szCs w:val="28"/>
          <w:u w:val="single"/>
        </w:rPr>
      </w:pPr>
    </w:p>
    <w:p w:rsidR="00BF2F6A" w:rsidRDefault="00BF2F6A" w:rsidP="00907AB3">
      <w:pPr>
        <w:pStyle w:val="a3"/>
        <w:spacing w:line="360" w:lineRule="auto"/>
        <w:ind w:left="170" w:right="851"/>
        <w:contextualSpacing/>
        <w:rPr>
          <w:b/>
          <w:sz w:val="28"/>
          <w:szCs w:val="28"/>
          <w:u w:val="single"/>
        </w:rPr>
      </w:pPr>
    </w:p>
    <w:p w:rsidR="001C17C4" w:rsidRPr="00907AB3" w:rsidRDefault="001C17C4" w:rsidP="00907AB3">
      <w:pPr>
        <w:pStyle w:val="a3"/>
        <w:spacing w:line="360" w:lineRule="auto"/>
        <w:ind w:left="170" w:right="851"/>
        <w:contextualSpacing/>
        <w:rPr>
          <w:sz w:val="28"/>
          <w:szCs w:val="28"/>
          <w:u w:val="single"/>
        </w:rPr>
      </w:pPr>
      <w:r w:rsidRPr="00907AB3">
        <w:rPr>
          <w:b/>
          <w:sz w:val="28"/>
          <w:szCs w:val="28"/>
          <w:u w:val="single"/>
        </w:rPr>
        <w:t>Условия реализации проекта</w:t>
      </w:r>
      <w:r w:rsidRPr="00907AB3">
        <w:rPr>
          <w:sz w:val="28"/>
          <w:szCs w:val="28"/>
          <w:u w:val="single"/>
        </w:rPr>
        <w:t>:</w:t>
      </w:r>
    </w:p>
    <w:p w:rsidR="001C17C4" w:rsidRDefault="001C17C4" w:rsidP="00907AB3">
      <w:pPr>
        <w:pStyle w:val="a3"/>
        <w:numPr>
          <w:ilvl w:val="0"/>
          <w:numId w:val="7"/>
        </w:numPr>
        <w:spacing w:line="360" w:lineRule="auto"/>
        <w:ind w:left="170" w:right="851"/>
        <w:contextualSpacing/>
        <w:rPr>
          <w:sz w:val="28"/>
          <w:szCs w:val="28"/>
        </w:rPr>
      </w:pPr>
      <w:r w:rsidRPr="004256D0">
        <w:rPr>
          <w:sz w:val="28"/>
          <w:szCs w:val="28"/>
        </w:rPr>
        <w:t>создание интереса у детей</w:t>
      </w:r>
      <w:r w:rsidR="00D51F50">
        <w:rPr>
          <w:sz w:val="28"/>
          <w:szCs w:val="28"/>
        </w:rPr>
        <w:t xml:space="preserve"> к прикладному искусству</w:t>
      </w:r>
      <w:r>
        <w:rPr>
          <w:sz w:val="28"/>
          <w:szCs w:val="28"/>
        </w:rPr>
        <w:t>;</w:t>
      </w:r>
    </w:p>
    <w:p w:rsidR="001C17C4" w:rsidRDefault="001C17C4" w:rsidP="00907AB3">
      <w:pPr>
        <w:pStyle w:val="a3"/>
        <w:numPr>
          <w:ilvl w:val="0"/>
          <w:numId w:val="7"/>
        </w:numPr>
        <w:spacing w:line="360" w:lineRule="auto"/>
        <w:ind w:left="170" w:right="851"/>
        <w:contextualSpacing/>
        <w:rPr>
          <w:sz w:val="28"/>
          <w:szCs w:val="28"/>
        </w:rPr>
      </w:pPr>
      <w:r w:rsidRPr="004256D0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программы по дополнительному образованию</w:t>
      </w:r>
      <w:r w:rsidRPr="004256D0">
        <w:rPr>
          <w:sz w:val="28"/>
          <w:szCs w:val="28"/>
        </w:rPr>
        <w:t xml:space="preserve">. </w:t>
      </w:r>
    </w:p>
    <w:p w:rsidR="00FC4CC1" w:rsidRPr="00FC4CC1" w:rsidRDefault="00FC4CC1" w:rsidP="00907AB3">
      <w:pPr>
        <w:spacing w:line="360" w:lineRule="auto"/>
        <w:ind w:left="170" w:right="851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07AB3">
        <w:rPr>
          <w:rFonts w:ascii="Times New Roman" w:hAnsi="Times New Roman" w:cs="Times New Roman"/>
          <w:b/>
          <w:i/>
          <w:sz w:val="28"/>
        </w:rPr>
        <w:t>Материально-технические условия</w:t>
      </w:r>
      <w:r w:rsidRPr="00FC4CC1">
        <w:rPr>
          <w:rFonts w:ascii="Times New Roman" w:hAnsi="Times New Roman" w:cs="Times New Roman"/>
          <w:b/>
          <w:sz w:val="28"/>
          <w:u w:val="single"/>
        </w:rPr>
        <w:t>:</w:t>
      </w:r>
    </w:p>
    <w:p w:rsidR="00FC4CC1" w:rsidRPr="00FC4CC1" w:rsidRDefault="00FC4CC1" w:rsidP="00907AB3">
      <w:pPr>
        <w:numPr>
          <w:ilvl w:val="0"/>
          <w:numId w:val="9"/>
        </w:numPr>
        <w:spacing w:after="0" w:line="360" w:lineRule="auto"/>
        <w:ind w:left="170" w:right="851"/>
        <w:contextualSpacing/>
        <w:jc w:val="both"/>
        <w:rPr>
          <w:rFonts w:ascii="Times New Roman" w:hAnsi="Times New Roman" w:cs="Times New Roman"/>
          <w:sz w:val="28"/>
        </w:rPr>
      </w:pPr>
      <w:r w:rsidRPr="00FC4CC1">
        <w:rPr>
          <w:rFonts w:ascii="Times New Roman" w:hAnsi="Times New Roman" w:cs="Times New Roman"/>
          <w:sz w:val="28"/>
        </w:rPr>
        <w:t>Кабинет: соответствующий санитарно-гигиеническим нормам освещения и температурного режима, в котором имеется окно с открывающейся форточкой для проветривания.</w:t>
      </w:r>
    </w:p>
    <w:p w:rsidR="00FC4CC1" w:rsidRPr="00FC4CC1" w:rsidRDefault="00FC4CC1" w:rsidP="00907AB3">
      <w:pPr>
        <w:numPr>
          <w:ilvl w:val="0"/>
          <w:numId w:val="9"/>
        </w:numPr>
        <w:spacing w:after="0" w:line="360" w:lineRule="auto"/>
        <w:ind w:left="170" w:right="851"/>
        <w:contextualSpacing/>
        <w:jc w:val="both"/>
        <w:rPr>
          <w:rFonts w:ascii="Times New Roman" w:hAnsi="Times New Roman" w:cs="Times New Roman"/>
          <w:sz w:val="28"/>
        </w:rPr>
      </w:pPr>
      <w:r w:rsidRPr="00FC4CC1">
        <w:rPr>
          <w:rFonts w:ascii="Times New Roman" w:hAnsi="Times New Roman" w:cs="Times New Roman"/>
          <w:sz w:val="28"/>
        </w:rPr>
        <w:t>Оборудование: столы для теоретических и практических занятий, шкафы и стеллажи для хранения материалов,  оборудования, литературы.</w:t>
      </w:r>
    </w:p>
    <w:p w:rsidR="00FC4CC1" w:rsidRPr="00FC4CC1" w:rsidRDefault="00FC4CC1" w:rsidP="00907AB3">
      <w:pPr>
        <w:numPr>
          <w:ilvl w:val="0"/>
          <w:numId w:val="9"/>
        </w:numPr>
        <w:spacing w:after="0" w:line="360" w:lineRule="auto"/>
        <w:ind w:left="170" w:right="851"/>
        <w:contextualSpacing/>
        <w:jc w:val="both"/>
        <w:rPr>
          <w:rFonts w:ascii="Times New Roman" w:hAnsi="Times New Roman" w:cs="Times New Roman"/>
          <w:sz w:val="28"/>
        </w:rPr>
      </w:pPr>
      <w:r w:rsidRPr="00FC4CC1">
        <w:rPr>
          <w:rFonts w:ascii="Times New Roman" w:hAnsi="Times New Roman" w:cs="Times New Roman"/>
          <w:sz w:val="28"/>
        </w:rPr>
        <w:t>ТСО: компьютер, экран, проектор.</w:t>
      </w:r>
    </w:p>
    <w:p w:rsidR="00F80722" w:rsidRDefault="00FC4CC1" w:rsidP="00F80722">
      <w:pPr>
        <w:numPr>
          <w:ilvl w:val="0"/>
          <w:numId w:val="9"/>
        </w:numPr>
        <w:spacing w:after="0" w:line="360" w:lineRule="auto"/>
        <w:ind w:left="170" w:right="851"/>
        <w:contextualSpacing/>
        <w:rPr>
          <w:rFonts w:ascii="Times New Roman" w:hAnsi="Times New Roman" w:cs="Times New Roman"/>
          <w:sz w:val="28"/>
        </w:rPr>
      </w:pPr>
      <w:proofErr w:type="gramStart"/>
      <w:r w:rsidRPr="00FC4CC1">
        <w:rPr>
          <w:rFonts w:ascii="Times New Roman" w:hAnsi="Times New Roman" w:cs="Times New Roman"/>
          <w:sz w:val="28"/>
        </w:rPr>
        <w:t xml:space="preserve">Инструменты и материалы:  </w:t>
      </w:r>
      <w:r>
        <w:rPr>
          <w:rFonts w:ascii="Times New Roman" w:hAnsi="Times New Roman" w:cs="Times New Roman"/>
          <w:sz w:val="28"/>
        </w:rPr>
        <w:t xml:space="preserve">ткани, </w:t>
      </w:r>
      <w:r w:rsidRPr="00FC4CC1">
        <w:rPr>
          <w:rFonts w:ascii="Times New Roman" w:hAnsi="Times New Roman" w:cs="Times New Roman"/>
          <w:sz w:val="28"/>
        </w:rPr>
        <w:t xml:space="preserve">ножницы, </w:t>
      </w:r>
      <w:r>
        <w:rPr>
          <w:rFonts w:ascii="Times New Roman" w:hAnsi="Times New Roman" w:cs="Times New Roman"/>
          <w:sz w:val="28"/>
        </w:rPr>
        <w:t xml:space="preserve">нитки, пряжа, </w:t>
      </w:r>
      <w:proofErr w:type="spellStart"/>
      <w:r>
        <w:rPr>
          <w:rFonts w:ascii="Times New Roman" w:hAnsi="Times New Roman" w:cs="Times New Roman"/>
          <w:sz w:val="28"/>
        </w:rPr>
        <w:t>синтепух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C4CC1">
        <w:rPr>
          <w:rFonts w:ascii="Times New Roman" w:hAnsi="Times New Roman" w:cs="Times New Roman"/>
          <w:sz w:val="28"/>
        </w:rPr>
        <w:t>и т.п.</w:t>
      </w:r>
      <w:proofErr w:type="gramEnd"/>
    </w:p>
    <w:p w:rsidR="00F80722" w:rsidRPr="00F80722" w:rsidRDefault="00F80722" w:rsidP="00F80722">
      <w:pPr>
        <w:spacing w:after="0" w:line="360" w:lineRule="auto"/>
        <w:ind w:left="170" w:right="851"/>
        <w:contextualSpacing/>
        <w:rPr>
          <w:rFonts w:ascii="Times New Roman" w:hAnsi="Times New Roman" w:cs="Times New Roman"/>
          <w:sz w:val="28"/>
        </w:rPr>
      </w:pPr>
      <w:r w:rsidRPr="00BF2F6A">
        <w:rPr>
          <w:b/>
          <w:i/>
          <w:color w:val="000000"/>
          <w:sz w:val="28"/>
          <w:szCs w:val="28"/>
        </w:rPr>
        <w:t>Т</w:t>
      </w:r>
      <w:r w:rsidRPr="00BF2F6A">
        <w:rPr>
          <w:rFonts w:ascii="Times New Roman" w:hAnsi="Times New Roman" w:cs="Times New Roman"/>
          <w:b/>
          <w:i/>
          <w:color w:val="000000"/>
          <w:sz w:val="28"/>
          <w:szCs w:val="28"/>
        </w:rPr>
        <w:t>ип проекта</w:t>
      </w:r>
      <w:r w:rsidRPr="00F80722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F80722">
        <w:rPr>
          <w:rFonts w:ascii="Times New Roman" w:hAnsi="Times New Roman" w:cs="Times New Roman"/>
          <w:color w:val="000000"/>
          <w:sz w:val="28"/>
          <w:szCs w:val="28"/>
        </w:rPr>
        <w:t xml:space="preserve"> смешанный  (информационный, </w:t>
      </w:r>
      <w:proofErr w:type="spellStart"/>
      <w:r w:rsidRPr="00F80722">
        <w:rPr>
          <w:rFonts w:ascii="Times New Roman" w:hAnsi="Times New Roman" w:cs="Times New Roman"/>
          <w:color w:val="000000"/>
          <w:sz w:val="28"/>
          <w:szCs w:val="28"/>
        </w:rPr>
        <w:t>практико</w:t>
      </w:r>
      <w:proofErr w:type="spellEnd"/>
      <w:r w:rsidRPr="00F80722">
        <w:rPr>
          <w:rFonts w:ascii="Times New Roman" w:hAnsi="Times New Roman" w:cs="Times New Roman"/>
          <w:color w:val="000000"/>
          <w:sz w:val="28"/>
          <w:szCs w:val="28"/>
        </w:rPr>
        <w:t xml:space="preserve"> – ориентированный)</w:t>
      </w:r>
    </w:p>
    <w:p w:rsidR="00F80722" w:rsidRDefault="00F80722" w:rsidP="00F80722">
      <w:pPr>
        <w:pStyle w:val="a3"/>
        <w:shd w:val="clear" w:color="auto" w:fill="FFFFFF"/>
        <w:spacing w:before="0" w:beforeAutospacing="0" w:after="0" w:afterAutospacing="0" w:line="360" w:lineRule="auto"/>
        <w:ind w:right="851"/>
        <w:contextualSpacing/>
        <w:textAlignment w:val="baseline"/>
        <w:rPr>
          <w:color w:val="000000"/>
          <w:sz w:val="28"/>
          <w:szCs w:val="28"/>
        </w:rPr>
      </w:pPr>
      <w:r w:rsidRPr="00BF2F6A">
        <w:rPr>
          <w:b/>
          <w:i/>
          <w:color w:val="000000"/>
          <w:sz w:val="28"/>
          <w:szCs w:val="28"/>
        </w:rPr>
        <w:t>Срок реализации:</w:t>
      </w:r>
      <w:r w:rsidRPr="00BF2F6A">
        <w:rPr>
          <w:b/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год.</w:t>
      </w:r>
    </w:p>
    <w:p w:rsidR="00F80722" w:rsidRDefault="00F80722" w:rsidP="00F80722">
      <w:pPr>
        <w:pStyle w:val="a3"/>
        <w:shd w:val="clear" w:color="auto" w:fill="FFFFFF"/>
        <w:spacing w:before="0" w:beforeAutospacing="0" w:after="0" w:afterAutospacing="0" w:line="360" w:lineRule="auto"/>
        <w:ind w:right="851"/>
        <w:contextualSpacing/>
        <w:textAlignment w:val="baseline"/>
        <w:rPr>
          <w:color w:val="000000"/>
          <w:sz w:val="28"/>
          <w:szCs w:val="28"/>
        </w:rPr>
      </w:pPr>
      <w:r w:rsidRPr="00BF2F6A">
        <w:rPr>
          <w:b/>
          <w:i/>
          <w:color w:val="000000"/>
          <w:sz w:val="28"/>
          <w:szCs w:val="28"/>
        </w:rPr>
        <w:t>Целевая аудитория</w:t>
      </w:r>
      <w:r w:rsidRPr="00BF2F6A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воспитанники группы.</w:t>
      </w:r>
    </w:p>
    <w:p w:rsidR="00F80722" w:rsidRPr="00FC4CC1" w:rsidRDefault="00F80722" w:rsidP="00F80722">
      <w:pPr>
        <w:spacing w:after="0" w:line="360" w:lineRule="auto"/>
        <w:ind w:left="170" w:right="851"/>
        <w:contextualSpacing/>
        <w:rPr>
          <w:rFonts w:ascii="Times New Roman" w:hAnsi="Times New Roman" w:cs="Times New Roman"/>
          <w:sz w:val="28"/>
        </w:rPr>
      </w:pPr>
    </w:p>
    <w:p w:rsidR="00FC4CC1" w:rsidRDefault="00FC4CC1" w:rsidP="00907AB3">
      <w:pPr>
        <w:pStyle w:val="a3"/>
        <w:spacing w:line="360" w:lineRule="auto"/>
        <w:ind w:left="170" w:right="851"/>
        <w:contextualSpacing/>
        <w:rPr>
          <w:sz w:val="28"/>
          <w:szCs w:val="28"/>
        </w:rPr>
      </w:pPr>
    </w:p>
    <w:p w:rsidR="00B816ED" w:rsidRDefault="00B816ED" w:rsidP="00907AB3">
      <w:pPr>
        <w:pStyle w:val="a3"/>
        <w:spacing w:line="360" w:lineRule="auto"/>
        <w:ind w:left="170" w:right="851"/>
        <w:contextualSpacing/>
        <w:rPr>
          <w:sz w:val="28"/>
          <w:szCs w:val="28"/>
        </w:rPr>
      </w:pPr>
    </w:p>
    <w:p w:rsidR="00B816ED" w:rsidRDefault="00B816ED" w:rsidP="00907AB3">
      <w:pPr>
        <w:pStyle w:val="a3"/>
        <w:spacing w:line="360" w:lineRule="auto"/>
        <w:ind w:left="170" w:right="851"/>
        <w:contextualSpacing/>
        <w:rPr>
          <w:sz w:val="28"/>
          <w:szCs w:val="28"/>
        </w:rPr>
      </w:pPr>
    </w:p>
    <w:p w:rsidR="00B816ED" w:rsidRDefault="00B816ED" w:rsidP="00907AB3">
      <w:pPr>
        <w:pStyle w:val="a3"/>
        <w:spacing w:line="360" w:lineRule="auto"/>
        <w:ind w:left="170" w:right="851"/>
        <w:contextualSpacing/>
        <w:rPr>
          <w:sz w:val="28"/>
          <w:szCs w:val="28"/>
        </w:rPr>
      </w:pPr>
    </w:p>
    <w:p w:rsidR="00B816ED" w:rsidRDefault="00B816ED" w:rsidP="00907AB3">
      <w:pPr>
        <w:pStyle w:val="a3"/>
        <w:spacing w:line="360" w:lineRule="auto"/>
        <w:ind w:left="170" w:right="851"/>
        <w:contextualSpacing/>
        <w:rPr>
          <w:sz w:val="28"/>
          <w:szCs w:val="28"/>
        </w:rPr>
      </w:pPr>
    </w:p>
    <w:p w:rsidR="00B816ED" w:rsidRDefault="00B816ED" w:rsidP="00907AB3">
      <w:pPr>
        <w:pStyle w:val="a3"/>
        <w:spacing w:line="360" w:lineRule="auto"/>
        <w:ind w:left="170" w:right="851"/>
        <w:contextualSpacing/>
        <w:rPr>
          <w:sz w:val="28"/>
          <w:szCs w:val="28"/>
        </w:rPr>
      </w:pPr>
    </w:p>
    <w:p w:rsidR="00B816ED" w:rsidRDefault="00B816ED" w:rsidP="00907AB3">
      <w:pPr>
        <w:pStyle w:val="a3"/>
        <w:spacing w:line="360" w:lineRule="auto"/>
        <w:ind w:left="170" w:right="851"/>
        <w:contextualSpacing/>
        <w:rPr>
          <w:sz w:val="28"/>
          <w:szCs w:val="28"/>
        </w:rPr>
      </w:pPr>
    </w:p>
    <w:p w:rsidR="00B816ED" w:rsidRDefault="00B816ED" w:rsidP="00907AB3">
      <w:pPr>
        <w:pStyle w:val="a3"/>
        <w:spacing w:line="360" w:lineRule="auto"/>
        <w:ind w:left="170" w:right="851"/>
        <w:contextualSpacing/>
        <w:rPr>
          <w:sz w:val="28"/>
          <w:szCs w:val="28"/>
        </w:rPr>
      </w:pPr>
    </w:p>
    <w:p w:rsidR="00B816ED" w:rsidRDefault="00B816ED" w:rsidP="00907AB3">
      <w:pPr>
        <w:pStyle w:val="a3"/>
        <w:spacing w:line="360" w:lineRule="auto"/>
        <w:ind w:left="170" w:right="851"/>
        <w:contextualSpacing/>
        <w:rPr>
          <w:sz w:val="28"/>
          <w:szCs w:val="28"/>
        </w:rPr>
      </w:pPr>
    </w:p>
    <w:p w:rsidR="00B816ED" w:rsidRDefault="00B816ED" w:rsidP="00907AB3">
      <w:pPr>
        <w:pStyle w:val="a3"/>
        <w:spacing w:line="360" w:lineRule="auto"/>
        <w:ind w:left="170" w:right="851"/>
        <w:contextualSpacing/>
        <w:rPr>
          <w:sz w:val="28"/>
          <w:szCs w:val="28"/>
        </w:rPr>
      </w:pPr>
    </w:p>
    <w:p w:rsidR="00267244" w:rsidRPr="00722F43" w:rsidRDefault="00267244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jc w:val="center"/>
        <w:rPr>
          <w:b/>
          <w:sz w:val="28"/>
          <w:szCs w:val="28"/>
        </w:rPr>
      </w:pPr>
      <w:r w:rsidRPr="00722F43">
        <w:rPr>
          <w:b/>
          <w:sz w:val="28"/>
          <w:szCs w:val="28"/>
        </w:rPr>
        <w:lastRenderedPageBreak/>
        <w:t>Этапы</w:t>
      </w:r>
      <w:r w:rsidR="00722F43">
        <w:rPr>
          <w:b/>
          <w:sz w:val="28"/>
          <w:szCs w:val="28"/>
        </w:rPr>
        <w:t xml:space="preserve"> реализации проекта</w:t>
      </w:r>
      <w:r w:rsidRPr="00722F43">
        <w:rPr>
          <w:b/>
          <w:sz w:val="28"/>
          <w:szCs w:val="28"/>
        </w:rPr>
        <w:t>:</w:t>
      </w:r>
    </w:p>
    <w:p w:rsidR="00267244" w:rsidRPr="00722F43" w:rsidRDefault="00267244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sz w:val="28"/>
          <w:szCs w:val="28"/>
        </w:rPr>
      </w:pPr>
      <w:r w:rsidRPr="00722F43">
        <w:rPr>
          <w:i/>
          <w:sz w:val="28"/>
          <w:szCs w:val="28"/>
          <w:u w:val="single"/>
        </w:rPr>
        <w:t>Подготовительный</w:t>
      </w:r>
      <w:r w:rsidRPr="00722F43">
        <w:rPr>
          <w:sz w:val="28"/>
          <w:szCs w:val="28"/>
        </w:rPr>
        <w:t>:</w:t>
      </w:r>
      <w:r w:rsidR="00722F43">
        <w:rPr>
          <w:sz w:val="28"/>
          <w:szCs w:val="28"/>
        </w:rPr>
        <w:t xml:space="preserve"> анализ состояния образо</w:t>
      </w:r>
      <w:r w:rsidRPr="00722F43">
        <w:rPr>
          <w:sz w:val="28"/>
          <w:szCs w:val="28"/>
        </w:rPr>
        <w:t>вательного процесса по проблеме;</w:t>
      </w:r>
    </w:p>
    <w:p w:rsidR="00267244" w:rsidRPr="00722F43" w:rsidRDefault="00267244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sz w:val="28"/>
          <w:szCs w:val="28"/>
        </w:rPr>
      </w:pPr>
      <w:r w:rsidRPr="00722F43">
        <w:rPr>
          <w:sz w:val="28"/>
          <w:szCs w:val="28"/>
        </w:rPr>
        <w:t>Изучение и сбор материала по теме;</w:t>
      </w:r>
    </w:p>
    <w:p w:rsidR="00267244" w:rsidRPr="00722F43" w:rsidRDefault="00267244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sz w:val="28"/>
          <w:szCs w:val="28"/>
        </w:rPr>
      </w:pPr>
      <w:r w:rsidRPr="00722F43">
        <w:rPr>
          <w:sz w:val="28"/>
          <w:szCs w:val="28"/>
        </w:rPr>
        <w:t>Постановка конкретной цели проекта и задач;</w:t>
      </w:r>
    </w:p>
    <w:p w:rsidR="00267244" w:rsidRPr="00722F43" w:rsidRDefault="00267244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sz w:val="28"/>
          <w:szCs w:val="28"/>
        </w:rPr>
      </w:pPr>
      <w:r w:rsidRPr="00722F43">
        <w:rPr>
          <w:sz w:val="28"/>
          <w:szCs w:val="28"/>
        </w:rPr>
        <w:t>Разработка программы по декоративно – прикладному искусству;</w:t>
      </w:r>
    </w:p>
    <w:p w:rsidR="00267244" w:rsidRPr="00722F43" w:rsidRDefault="00267244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sz w:val="28"/>
          <w:szCs w:val="28"/>
        </w:rPr>
      </w:pPr>
      <w:r w:rsidRPr="00722F43">
        <w:rPr>
          <w:sz w:val="28"/>
          <w:szCs w:val="28"/>
        </w:rPr>
        <w:t>Организация развивающего пространства</w:t>
      </w:r>
      <w:r w:rsidR="00722F43">
        <w:rPr>
          <w:sz w:val="28"/>
          <w:szCs w:val="28"/>
        </w:rPr>
        <w:t>.</w:t>
      </w:r>
    </w:p>
    <w:p w:rsidR="00267244" w:rsidRPr="00722F43" w:rsidRDefault="00267244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i/>
          <w:sz w:val="28"/>
          <w:szCs w:val="28"/>
          <w:u w:val="single"/>
        </w:rPr>
      </w:pPr>
      <w:r w:rsidRPr="00722F43">
        <w:rPr>
          <w:i/>
          <w:sz w:val="28"/>
          <w:szCs w:val="28"/>
          <w:u w:val="single"/>
        </w:rPr>
        <w:t>Основной:</w:t>
      </w:r>
    </w:p>
    <w:p w:rsidR="00267244" w:rsidRPr="00722F43" w:rsidRDefault="00267244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sz w:val="28"/>
          <w:szCs w:val="28"/>
        </w:rPr>
      </w:pPr>
      <w:r w:rsidRPr="00722F43">
        <w:rPr>
          <w:sz w:val="28"/>
          <w:szCs w:val="28"/>
        </w:rPr>
        <w:t>Подбор дидактического материала, атрибутов.</w:t>
      </w:r>
    </w:p>
    <w:p w:rsidR="00267244" w:rsidRPr="00722F43" w:rsidRDefault="00267244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sz w:val="28"/>
          <w:szCs w:val="28"/>
        </w:rPr>
      </w:pPr>
      <w:r w:rsidRPr="00722F43">
        <w:rPr>
          <w:sz w:val="28"/>
          <w:szCs w:val="28"/>
        </w:rPr>
        <w:t>Внедрение в образовательный процесс программы «</w:t>
      </w:r>
      <w:proofErr w:type="spellStart"/>
      <w:r w:rsidR="00BF0D4C">
        <w:rPr>
          <w:sz w:val="28"/>
          <w:szCs w:val="28"/>
        </w:rPr>
        <w:t>Мастерилка</w:t>
      </w:r>
      <w:proofErr w:type="spellEnd"/>
      <w:r w:rsidRPr="00722F43">
        <w:rPr>
          <w:sz w:val="28"/>
          <w:szCs w:val="28"/>
        </w:rPr>
        <w:t>»;</w:t>
      </w:r>
    </w:p>
    <w:p w:rsidR="00267244" w:rsidRPr="00722F43" w:rsidRDefault="00267244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sz w:val="28"/>
          <w:szCs w:val="28"/>
        </w:rPr>
      </w:pPr>
      <w:r w:rsidRPr="00722F43">
        <w:rPr>
          <w:sz w:val="28"/>
          <w:szCs w:val="28"/>
        </w:rPr>
        <w:t xml:space="preserve">Посещение музеев </w:t>
      </w:r>
      <w:proofErr w:type="gramStart"/>
      <w:r w:rsidRPr="00722F43">
        <w:rPr>
          <w:sz w:val="28"/>
          <w:szCs w:val="28"/>
        </w:rPr>
        <w:t>в</w:t>
      </w:r>
      <w:proofErr w:type="gramEnd"/>
      <w:r w:rsidRPr="00722F43">
        <w:rPr>
          <w:sz w:val="28"/>
          <w:szCs w:val="28"/>
        </w:rPr>
        <w:t xml:space="preserve"> </w:t>
      </w:r>
      <w:proofErr w:type="gramStart"/>
      <w:r w:rsidRPr="00722F43">
        <w:rPr>
          <w:sz w:val="28"/>
          <w:szCs w:val="28"/>
        </w:rPr>
        <w:t>с</w:t>
      </w:r>
      <w:proofErr w:type="gramEnd"/>
      <w:r w:rsidRPr="00722F43">
        <w:rPr>
          <w:sz w:val="28"/>
          <w:szCs w:val="28"/>
        </w:rPr>
        <w:t>. Клявлино, с. Ст. Ермаково и т.д.</w:t>
      </w:r>
    </w:p>
    <w:p w:rsidR="00267244" w:rsidRPr="00722F43" w:rsidRDefault="00267244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i/>
          <w:sz w:val="28"/>
          <w:szCs w:val="28"/>
          <w:u w:val="single"/>
        </w:rPr>
      </w:pPr>
      <w:r w:rsidRPr="00722F43">
        <w:rPr>
          <w:i/>
          <w:sz w:val="28"/>
          <w:szCs w:val="28"/>
          <w:u w:val="single"/>
        </w:rPr>
        <w:t>Заключительный</w:t>
      </w:r>
      <w:proofErr w:type="gramStart"/>
      <w:r w:rsidRPr="00722F43">
        <w:rPr>
          <w:i/>
          <w:sz w:val="28"/>
          <w:szCs w:val="28"/>
          <w:u w:val="single"/>
        </w:rPr>
        <w:t xml:space="preserve"> :</w:t>
      </w:r>
      <w:proofErr w:type="gramEnd"/>
    </w:p>
    <w:p w:rsidR="00AC34A6" w:rsidRPr="00722F43" w:rsidRDefault="00AC34A6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sz w:val="28"/>
          <w:szCs w:val="28"/>
        </w:rPr>
      </w:pPr>
      <w:r w:rsidRPr="00722F43">
        <w:rPr>
          <w:sz w:val="28"/>
          <w:szCs w:val="28"/>
        </w:rPr>
        <w:t>Сбор и обработка данных, об усвоении детьми знаний и навыков.</w:t>
      </w:r>
    </w:p>
    <w:p w:rsidR="00AC34A6" w:rsidRDefault="00AC34A6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sz w:val="28"/>
          <w:szCs w:val="28"/>
        </w:rPr>
      </w:pPr>
      <w:r w:rsidRPr="00722F43">
        <w:rPr>
          <w:sz w:val="28"/>
          <w:szCs w:val="28"/>
        </w:rPr>
        <w:t>Анализ и подведение итогов проекта.</w:t>
      </w:r>
    </w:p>
    <w:p w:rsidR="00722F43" w:rsidRDefault="00722F43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sz w:val="28"/>
          <w:szCs w:val="28"/>
        </w:rPr>
      </w:pPr>
    </w:p>
    <w:p w:rsidR="00722F43" w:rsidRDefault="00722F43" w:rsidP="00907AB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70" w:right="851"/>
        <w:contextualSpacing/>
        <w:rPr>
          <w:sz w:val="28"/>
          <w:szCs w:val="28"/>
        </w:rPr>
      </w:pPr>
      <w:r>
        <w:rPr>
          <w:sz w:val="28"/>
          <w:szCs w:val="28"/>
        </w:rPr>
        <w:t>Планируемые результаты:</w:t>
      </w:r>
    </w:p>
    <w:p w:rsidR="00722F43" w:rsidRPr="00722F43" w:rsidRDefault="00722F43" w:rsidP="00907AB3">
      <w:pPr>
        <w:spacing w:line="360" w:lineRule="auto"/>
        <w:ind w:left="170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F43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722F43">
        <w:rPr>
          <w:rFonts w:ascii="Times New Roman" w:hAnsi="Times New Roman" w:cs="Times New Roman"/>
          <w:i/>
          <w:sz w:val="28"/>
          <w:szCs w:val="28"/>
        </w:rPr>
        <w:t>должны  знать</w:t>
      </w:r>
      <w:r w:rsidRPr="00722F43">
        <w:rPr>
          <w:rFonts w:ascii="Times New Roman" w:hAnsi="Times New Roman" w:cs="Times New Roman"/>
          <w:sz w:val="28"/>
          <w:szCs w:val="28"/>
        </w:rPr>
        <w:t>:</w:t>
      </w:r>
    </w:p>
    <w:p w:rsidR="00722F43" w:rsidRPr="00722F43" w:rsidRDefault="00722F43" w:rsidP="00907AB3">
      <w:pPr>
        <w:pStyle w:val="a5"/>
        <w:numPr>
          <w:ilvl w:val="0"/>
          <w:numId w:val="3"/>
        </w:numPr>
        <w:spacing w:after="0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 w:rsidRPr="00722F43">
        <w:rPr>
          <w:rFonts w:ascii="Times New Roman" w:hAnsi="Times New Roman" w:cs="Times New Roman"/>
          <w:sz w:val="28"/>
          <w:szCs w:val="28"/>
        </w:rPr>
        <w:t>Название видов прикладного искусства, которым занимались;</w:t>
      </w:r>
    </w:p>
    <w:p w:rsidR="00722F43" w:rsidRPr="00722F43" w:rsidRDefault="00722F43" w:rsidP="00907AB3">
      <w:pPr>
        <w:pStyle w:val="a5"/>
        <w:numPr>
          <w:ilvl w:val="0"/>
          <w:numId w:val="3"/>
        </w:numPr>
        <w:spacing w:after="0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 w:rsidRPr="00722F43">
        <w:rPr>
          <w:rFonts w:ascii="Times New Roman" w:hAnsi="Times New Roman" w:cs="Times New Roman"/>
          <w:sz w:val="28"/>
          <w:szCs w:val="28"/>
        </w:rPr>
        <w:t>историю русской народной и современной куклы, оберегов.</w:t>
      </w:r>
    </w:p>
    <w:p w:rsidR="00722F43" w:rsidRDefault="00722F43" w:rsidP="00907AB3">
      <w:pPr>
        <w:pStyle w:val="a5"/>
        <w:numPr>
          <w:ilvl w:val="0"/>
          <w:numId w:val="3"/>
        </w:numPr>
        <w:spacing w:after="0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 w:rsidRPr="00722F43">
        <w:rPr>
          <w:rFonts w:ascii="Times New Roman" w:hAnsi="Times New Roman" w:cs="Times New Roman"/>
          <w:sz w:val="28"/>
          <w:szCs w:val="28"/>
        </w:rPr>
        <w:t>типы и назначения кукол (</w:t>
      </w:r>
      <w:proofErr w:type="gramStart"/>
      <w:r w:rsidRPr="00722F43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722F43">
        <w:rPr>
          <w:rFonts w:ascii="Times New Roman" w:hAnsi="Times New Roman" w:cs="Times New Roman"/>
          <w:sz w:val="28"/>
          <w:szCs w:val="28"/>
        </w:rPr>
        <w:t xml:space="preserve">, обрядовая, </w:t>
      </w:r>
      <w:proofErr w:type="spellStart"/>
      <w:r w:rsidRPr="00722F43">
        <w:rPr>
          <w:rFonts w:ascii="Times New Roman" w:hAnsi="Times New Roman" w:cs="Times New Roman"/>
          <w:sz w:val="28"/>
          <w:szCs w:val="28"/>
        </w:rPr>
        <w:t>обережная</w:t>
      </w:r>
      <w:proofErr w:type="spellEnd"/>
      <w:r w:rsidRPr="00722F43">
        <w:rPr>
          <w:rFonts w:ascii="Times New Roman" w:hAnsi="Times New Roman" w:cs="Times New Roman"/>
          <w:sz w:val="28"/>
          <w:szCs w:val="28"/>
        </w:rPr>
        <w:t>)</w:t>
      </w:r>
    </w:p>
    <w:p w:rsidR="00722F43" w:rsidRDefault="00722F43" w:rsidP="00907AB3">
      <w:pPr>
        <w:pStyle w:val="a5"/>
        <w:numPr>
          <w:ilvl w:val="0"/>
          <w:numId w:val="3"/>
        </w:numPr>
        <w:spacing w:after="0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обряды, традиции, праздники </w:t>
      </w:r>
      <w:r w:rsidR="002E6C56">
        <w:rPr>
          <w:rFonts w:ascii="Times New Roman" w:hAnsi="Times New Roman" w:cs="Times New Roman"/>
          <w:sz w:val="28"/>
          <w:szCs w:val="28"/>
        </w:rPr>
        <w:t xml:space="preserve">и традиционный уклад </w:t>
      </w:r>
      <w:r>
        <w:rPr>
          <w:rFonts w:ascii="Times New Roman" w:hAnsi="Times New Roman" w:cs="Times New Roman"/>
          <w:sz w:val="28"/>
          <w:szCs w:val="28"/>
        </w:rPr>
        <w:t>русского народа.</w:t>
      </w:r>
    </w:p>
    <w:p w:rsidR="002E6C56" w:rsidRPr="00722F43" w:rsidRDefault="002E6C56" w:rsidP="00907AB3">
      <w:pPr>
        <w:pStyle w:val="a5"/>
        <w:numPr>
          <w:ilvl w:val="0"/>
          <w:numId w:val="3"/>
        </w:numPr>
        <w:spacing w:after="0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простейшие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запевки.</w:t>
      </w:r>
    </w:p>
    <w:p w:rsidR="00722F43" w:rsidRPr="00722F43" w:rsidRDefault="00722F43" w:rsidP="00907AB3">
      <w:pPr>
        <w:spacing w:line="360" w:lineRule="auto"/>
        <w:ind w:left="170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F43">
        <w:rPr>
          <w:rFonts w:ascii="Times New Roman" w:hAnsi="Times New Roman" w:cs="Times New Roman"/>
          <w:i/>
          <w:sz w:val="28"/>
          <w:szCs w:val="28"/>
        </w:rPr>
        <w:t>Должны уметь</w:t>
      </w:r>
      <w:r w:rsidRPr="00722F43">
        <w:rPr>
          <w:rFonts w:ascii="Times New Roman" w:hAnsi="Times New Roman" w:cs="Times New Roman"/>
          <w:sz w:val="28"/>
          <w:szCs w:val="28"/>
        </w:rPr>
        <w:t>:</w:t>
      </w:r>
    </w:p>
    <w:p w:rsidR="00722F43" w:rsidRPr="00722F43" w:rsidRDefault="00722F43" w:rsidP="00907AB3">
      <w:pPr>
        <w:pStyle w:val="a5"/>
        <w:numPr>
          <w:ilvl w:val="0"/>
          <w:numId w:val="4"/>
        </w:numPr>
        <w:spacing w:after="0" w:line="360" w:lineRule="auto"/>
        <w:ind w:left="170" w:right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22F43">
        <w:rPr>
          <w:rFonts w:ascii="Times New Roman" w:hAnsi="Times New Roman" w:cs="Times New Roman"/>
          <w:sz w:val="28"/>
          <w:szCs w:val="28"/>
        </w:rPr>
        <w:t>работать с эскизами и выкройками, шаблонами;</w:t>
      </w:r>
    </w:p>
    <w:p w:rsidR="00722F43" w:rsidRPr="00722F43" w:rsidRDefault="00722F43" w:rsidP="00907AB3">
      <w:pPr>
        <w:pStyle w:val="a5"/>
        <w:numPr>
          <w:ilvl w:val="0"/>
          <w:numId w:val="4"/>
        </w:numPr>
        <w:spacing w:after="0" w:line="360" w:lineRule="auto"/>
        <w:ind w:left="170" w:righ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2F43">
        <w:rPr>
          <w:rFonts w:ascii="Times New Roman" w:hAnsi="Times New Roman" w:cs="Times New Roman"/>
          <w:sz w:val="28"/>
          <w:szCs w:val="28"/>
        </w:rPr>
        <w:t>создавать  скульптуру головы, тела куклы;</w:t>
      </w:r>
    </w:p>
    <w:p w:rsidR="00722F43" w:rsidRPr="00722F43" w:rsidRDefault="00722F43" w:rsidP="00907AB3">
      <w:pPr>
        <w:pStyle w:val="a5"/>
        <w:numPr>
          <w:ilvl w:val="0"/>
          <w:numId w:val="4"/>
        </w:numPr>
        <w:spacing w:after="0" w:line="360" w:lineRule="auto"/>
        <w:ind w:left="170" w:righ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2F43">
        <w:rPr>
          <w:rFonts w:ascii="Times New Roman" w:hAnsi="Times New Roman" w:cs="Times New Roman"/>
          <w:sz w:val="28"/>
          <w:szCs w:val="28"/>
        </w:rPr>
        <w:t xml:space="preserve">работать с различными материалами; </w:t>
      </w:r>
    </w:p>
    <w:p w:rsidR="00722F43" w:rsidRPr="00722F43" w:rsidRDefault="00722F43" w:rsidP="00907AB3">
      <w:pPr>
        <w:pStyle w:val="a5"/>
        <w:numPr>
          <w:ilvl w:val="0"/>
          <w:numId w:val="4"/>
        </w:numPr>
        <w:spacing w:after="0" w:line="360" w:lineRule="auto"/>
        <w:ind w:left="170" w:righ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2F43">
        <w:rPr>
          <w:rFonts w:ascii="Times New Roman" w:hAnsi="Times New Roman" w:cs="Times New Roman"/>
          <w:sz w:val="28"/>
          <w:szCs w:val="28"/>
        </w:rPr>
        <w:t>изготавливать куклы, обереги, амулеты в различных техниках под руководством педагога;</w:t>
      </w:r>
    </w:p>
    <w:p w:rsidR="00722F43" w:rsidRPr="00722F43" w:rsidRDefault="00722F43" w:rsidP="00907AB3">
      <w:pPr>
        <w:pStyle w:val="a5"/>
        <w:numPr>
          <w:ilvl w:val="0"/>
          <w:numId w:val="4"/>
        </w:numPr>
        <w:spacing w:after="0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 w:rsidRPr="00722F43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инструменты и приспособления; </w:t>
      </w:r>
    </w:p>
    <w:p w:rsidR="00722F43" w:rsidRPr="00722F43" w:rsidRDefault="00722F43" w:rsidP="00907AB3">
      <w:pPr>
        <w:pStyle w:val="a5"/>
        <w:numPr>
          <w:ilvl w:val="0"/>
          <w:numId w:val="4"/>
        </w:numPr>
        <w:spacing w:after="0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 w:rsidRPr="00722F43">
        <w:rPr>
          <w:rFonts w:ascii="Times New Roman" w:hAnsi="Times New Roman" w:cs="Times New Roman"/>
          <w:sz w:val="28"/>
          <w:szCs w:val="28"/>
        </w:rPr>
        <w:t>шить одежду для кукол;</w:t>
      </w:r>
    </w:p>
    <w:p w:rsidR="00722F43" w:rsidRPr="00722F43" w:rsidRDefault="00722F43" w:rsidP="00907AB3">
      <w:pPr>
        <w:pStyle w:val="a5"/>
        <w:numPr>
          <w:ilvl w:val="0"/>
          <w:numId w:val="4"/>
        </w:numPr>
        <w:spacing w:after="0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 w:rsidRPr="00722F43">
        <w:rPr>
          <w:rFonts w:ascii="Times New Roman" w:hAnsi="Times New Roman" w:cs="Times New Roman"/>
          <w:sz w:val="28"/>
          <w:szCs w:val="28"/>
        </w:rPr>
        <w:t>оформить костюм куклы</w:t>
      </w:r>
    </w:p>
    <w:p w:rsidR="00722F43" w:rsidRDefault="00722F43" w:rsidP="00722F43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D51F50" w:rsidRPr="00722F43" w:rsidRDefault="00D51F50" w:rsidP="00722F43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AC34A6" w:rsidRDefault="00AC34A6" w:rsidP="00722F43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5"/>
          <w:szCs w:val="25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B816ED" w:rsidRDefault="00B816ED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B816ED" w:rsidRDefault="00B816ED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907AB3" w:rsidRDefault="00907AB3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</w:p>
    <w:p w:rsidR="008C4AF0" w:rsidRPr="00BC1DE4" w:rsidRDefault="00D51F50" w:rsidP="00BC1DE4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</w:t>
      </w:r>
      <w:r w:rsidR="00F17FCF" w:rsidRPr="00BC1DE4">
        <w:rPr>
          <w:b/>
          <w:color w:val="000000"/>
          <w:sz w:val="28"/>
          <w:szCs w:val="28"/>
        </w:rPr>
        <w:t>алендарный план реализации проекта:</w:t>
      </w:r>
    </w:p>
    <w:p w:rsidR="00F17FCF" w:rsidRPr="00BE483B" w:rsidRDefault="00F17FCF" w:rsidP="00722F43">
      <w:pPr>
        <w:pStyle w:val="western"/>
        <w:shd w:val="clear" w:color="auto" w:fill="FFFFFF" w:themeFill="background1"/>
        <w:spacing w:before="0" w:beforeAutospacing="0" w:after="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</w:p>
    <w:p w:rsidR="00592C11" w:rsidRPr="00627E23" w:rsidRDefault="00592C11" w:rsidP="00592C11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  <w:r w:rsidRPr="00627E23">
        <w:rPr>
          <w:b/>
          <w:sz w:val="28"/>
          <w:szCs w:val="28"/>
        </w:rPr>
        <w:t>Этапы реализации проекта:</w:t>
      </w:r>
    </w:p>
    <w:p w:rsidR="00592C11" w:rsidRDefault="00592C11" w:rsidP="00592C11">
      <w:pPr>
        <w:pStyle w:val="a3"/>
        <w:spacing w:line="360" w:lineRule="auto"/>
        <w:contextualSpacing/>
        <w:rPr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4394"/>
        <w:gridCol w:w="2268"/>
        <w:gridCol w:w="1417"/>
      </w:tblGrid>
      <w:tr w:rsidR="00592C11" w:rsidRPr="00787C4F" w:rsidTr="00592C11">
        <w:tc>
          <w:tcPr>
            <w:tcW w:w="2836" w:type="dxa"/>
            <w:shd w:val="clear" w:color="auto" w:fill="auto"/>
          </w:tcPr>
          <w:p w:rsidR="00592C11" w:rsidRPr="00787C4F" w:rsidRDefault="00592C11" w:rsidP="00530970">
            <w:pPr>
              <w:pStyle w:val="a3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7C4F">
              <w:rPr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394" w:type="dxa"/>
            <w:shd w:val="clear" w:color="auto" w:fill="auto"/>
          </w:tcPr>
          <w:p w:rsidR="00592C11" w:rsidRPr="00787C4F" w:rsidRDefault="00592C11" w:rsidP="00530970">
            <w:pPr>
              <w:pStyle w:val="a3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7C4F">
              <w:rPr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2268" w:type="dxa"/>
            <w:shd w:val="clear" w:color="auto" w:fill="auto"/>
          </w:tcPr>
          <w:p w:rsidR="00592C11" w:rsidRPr="00787C4F" w:rsidRDefault="00592C11" w:rsidP="00530970">
            <w:pPr>
              <w:pStyle w:val="a3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7C4F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7" w:type="dxa"/>
            <w:shd w:val="clear" w:color="auto" w:fill="auto"/>
          </w:tcPr>
          <w:p w:rsidR="00592C11" w:rsidRPr="00787C4F" w:rsidRDefault="00592C11" w:rsidP="00530970">
            <w:pPr>
              <w:pStyle w:val="a3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7C4F">
              <w:rPr>
                <w:b/>
                <w:sz w:val="28"/>
                <w:szCs w:val="28"/>
              </w:rPr>
              <w:t>Сроки</w:t>
            </w:r>
          </w:p>
        </w:tc>
      </w:tr>
      <w:tr w:rsidR="00592C11" w:rsidRPr="00787C4F" w:rsidTr="00592C11">
        <w:trPr>
          <w:cantSplit/>
          <w:trHeight w:val="1134"/>
        </w:trPr>
        <w:tc>
          <w:tcPr>
            <w:tcW w:w="2836" w:type="dxa"/>
            <w:shd w:val="clear" w:color="auto" w:fill="auto"/>
          </w:tcPr>
          <w:p w:rsidR="00592C11" w:rsidRPr="00787C4F" w:rsidRDefault="00592C11" w:rsidP="00530970">
            <w:pPr>
              <w:pStyle w:val="a3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787C4F">
              <w:rPr>
                <w:b/>
                <w:sz w:val="28"/>
                <w:szCs w:val="28"/>
              </w:rPr>
              <w:t>Подготовительный.</w:t>
            </w:r>
          </w:p>
        </w:tc>
        <w:tc>
          <w:tcPr>
            <w:tcW w:w="4394" w:type="dxa"/>
            <w:shd w:val="clear" w:color="auto" w:fill="auto"/>
          </w:tcPr>
          <w:p w:rsidR="00592C11" w:rsidRPr="00787C4F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87C4F">
              <w:rPr>
                <w:sz w:val="28"/>
                <w:szCs w:val="28"/>
              </w:rPr>
              <w:t xml:space="preserve">- определение целей и задач проекта; </w:t>
            </w:r>
          </w:p>
          <w:p w:rsidR="00592C11" w:rsidRPr="00787C4F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87C4F">
              <w:rPr>
                <w:sz w:val="28"/>
                <w:szCs w:val="28"/>
              </w:rPr>
              <w:t>- сбор материала, необходимого для реализации цели проекта;</w:t>
            </w:r>
          </w:p>
          <w:p w:rsidR="00592C11" w:rsidRPr="00787C4F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87C4F">
              <w:rPr>
                <w:sz w:val="28"/>
                <w:szCs w:val="28"/>
              </w:rPr>
              <w:t xml:space="preserve"> -прогнозирование результата;</w:t>
            </w:r>
          </w:p>
          <w:p w:rsidR="00592C11" w:rsidRPr="00787C4F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87C4F">
              <w:rPr>
                <w:sz w:val="28"/>
                <w:szCs w:val="28"/>
              </w:rPr>
              <w:t xml:space="preserve"> - разработка </w:t>
            </w:r>
            <w:r>
              <w:rPr>
                <w:sz w:val="28"/>
                <w:szCs w:val="28"/>
              </w:rPr>
              <w:t xml:space="preserve">программы по декоративно-прикладному искусству  </w:t>
            </w:r>
            <w:r w:rsidRPr="00787C4F">
              <w:rPr>
                <w:sz w:val="28"/>
                <w:szCs w:val="28"/>
              </w:rPr>
              <w:t>(</w:t>
            </w:r>
            <w:r w:rsidRPr="00787C4F">
              <w:rPr>
                <w:i/>
                <w:sz w:val="28"/>
                <w:szCs w:val="28"/>
              </w:rPr>
              <w:t>приложение 1</w:t>
            </w:r>
            <w:r w:rsidRPr="00787C4F">
              <w:rPr>
                <w:sz w:val="28"/>
                <w:szCs w:val="28"/>
              </w:rPr>
              <w:t>);</w:t>
            </w:r>
          </w:p>
          <w:p w:rsidR="00592C11" w:rsidRPr="00787C4F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87C4F">
              <w:rPr>
                <w:sz w:val="28"/>
                <w:szCs w:val="28"/>
              </w:rPr>
              <w:t xml:space="preserve">- оформление </w:t>
            </w:r>
            <w:r>
              <w:rPr>
                <w:sz w:val="28"/>
                <w:szCs w:val="28"/>
              </w:rPr>
              <w:t>кабинета рукоделия</w:t>
            </w:r>
            <w:r w:rsidRPr="00787C4F">
              <w:rPr>
                <w:sz w:val="28"/>
                <w:szCs w:val="28"/>
              </w:rPr>
              <w:t>;</w:t>
            </w:r>
          </w:p>
          <w:p w:rsidR="00592C11" w:rsidRPr="00787C4F" w:rsidRDefault="00592C11" w:rsidP="00592C11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87C4F">
              <w:rPr>
                <w:sz w:val="28"/>
                <w:szCs w:val="28"/>
              </w:rPr>
              <w:t xml:space="preserve"> - изготовление </w:t>
            </w:r>
            <w:r>
              <w:rPr>
                <w:sz w:val="28"/>
                <w:szCs w:val="28"/>
              </w:rPr>
              <w:t>наглядного материала.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592C11" w:rsidRDefault="00592C11" w:rsidP="00592C11">
            <w:pPr>
              <w:pStyle w:val="a3"/>
              <w:spacing w:line="360" w:lineRule="auto"/>
              <w:ind w:left="113" w:right="11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592C11" w:rsidRPr="00787C4F" w:rsidRDefault="00592C11" w:rsidP="00592C11">
            <w:pPr>
              <w:pStyle w:val="a3"/>
              <w:spacing w:line="360" w:lineRule="auto"/>
              <w:ind w:left="113" w:right="11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787C4F">
              <w:rPr>
                <w:sz w:val="28"/>
                <w:szCs w:val="28"/>
              </w:rPr>
              <w:t>Руководитель проекта.</w:t>
            </w:r>
          </w:p>
          <w:p w:rsidR="00592C11" w:rsidRPr="00787C4F" w:rsidRDefault="00592C11" w:rsidP="00592C11">
            <w:pPr>
              <w:pStyle w:val="a3"/>
              <w:spacing w:line="360" w:lineRule="auto"/>
              <w:ind w:left="113" w:right="113"/>
              <w:contextualSpacing/>
              <w:rPr>
                <w:sz w:val="28"/>
                <w:szCs w:val="28"/>
              </w:rPr>
            </w:pPr>
          </w:p>
          <w:p w:rsidR="00592C11" w:rsidRPr="00C92D2A" w:rsidRDefault="00592C11" w:rsidP="00592C11">
            <w:pPr>
              <w:spacing w:before="100" w:beforeAutospacing="1" w:after="100" w:afterAutospacing="1"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  <w:p w:rsidR="00592C11" w:rsidRDefault="00592C11" w:rsidP="00592C11">
            <w:pPr>
              <w:spacing w:before="100" w:beforeAutospacing="1" w:after="100" w:afterAutospacing="1"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  <w:p w:rsidR="00592C11" w:rsidRPr="00787C4F" w:rsidRDefault="00592C11" w:rsidP="00592C11">
            <w:pPr>
              <w:spacing w:before="100" w:beforeAutospacing="1" w:after="100" w:afterAutospacing="1" w:line="360" w:lineRule="auto"/>
              <w:ind w:left="113" w:right="113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92C11" w:rsidRPr="00787C4F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787C4F">
              <w:rPr>
                <w:sz w:val="28"/>
                <w:szCs w:val="28"/>
              </w:rPr>
              <w:t xml:space="preserve"> </w:t>
            </w:r>
          </w:p>
        </w:tc>
      </w:tr>
      <w:tr w:rsidR="00592C11" w:rsidRPr="00787C4F" w:rsidTr="00592C11">
        <w:trPr>
          <w:cantSplit/>
          <w:trHeight w:val="1134"/>
        </w:trPr>
        <w:tc>
          <w:tcPr>
            <w:tcW w:w="2836" w:type="dxa"/>
            <w:shd w:val="clear" w:color="auto" w:fill="auto"/>
          </w:tcPr>
          <w:p w:rsidR="00592C11" w:rsidRPr="00787C4F" w:rsidRDefault="00592C11" w:rsidP="00530970">
            <w:pPr>
              <w:pStyle w:val="a3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787C4F">
              <w:rPr>
                <w:b/>
                <w:sz w:val="28"/>
                <w:szCs w:val="28"/>
              </w:rPr>
              <w:t>Основной.</w:t>
            </w:r>
          </w:p>
        </w:tc>
        <w:tc>
          <w:tcPr>
            <w:tcW w:w="4394" w:type="dxa"/>
            <w:shd w:val="clear" w:color="auto" w:fill="auto"/>
          </w:tcPr>
          <w:p w:rsidR="00592C11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87C4F">
              <w:rPr>
                <w:sz w:val="28"/>
                <w:szCs w:val="28"/>
              </w:rPr>
              <w:t>- экскурсии</w:t>
            </w:r>
            <w:r>
              <w:rPr>
                <w:sz w:val="28"/>
                <w:szCs w:val="28"/>
              </w:rPr>
              <w:t xml:space="preserve"> в краеведческие музеи в с. Ст. Ермаково, с. Клявлино;</w:t>
            </w:r>
          </w:p>
          <w:p w:rsidR="00592C11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открытое занятие «Введение в образовательную программу»</w:t>
            </w:r>
          </w:p>
          <w:p w:rsidR="00592C11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занятия по программе «</w:t>
            </w:r>
            <w:proofErr w:type="spellStart"/>
            <w:r w:rsidR="00BF0D4C">
              <w:rPr>
                <w:sz w:val="28"/>
                <w:szCs w:val="28"/>
              </w:rPr>
              <w:t>Мастерилка</w:t>
            </w:r>
            <w:proofErr w:type="spellEnd"/>
            <w:r>
              <w:rPr>
                <w:sz w:val="28"/>
                <w:szCs w:val="28"/>
              </w:rPr>
              <w:t>»  с детьми;</w:t>
            </w:r>
          </w:p>
          <w:p w:rsidR="00592C11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592C11" w:rsidRPr="00787C4F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extDirection w:val="btLr"/>
          </w:tcPr>
          <w:p w:rsidR="00592C11" w:rsidRPr="00787C4F" w:rsidRDefault="00592C11" w:rsidP="00592C11">
            <w:pPr>
              <w:pStyle w:val="a3"/>
              <w:spacing w:line="360" w:lineRule="auto"/>
              <w:ind w:left="113" w:right="113"/>
              <w:contextualSpacing/>
              <w:rPr>
                <w:sz w:val="28"/>
                <w:szCs w:val="28"/>
              </w:rPr>
            </w:pPr>
          </w:p>
          <w:p w:rsidR="00592C11" w:rsidRPr="00787C4F" w:rsidRDefault="00592C11" w:rsidP="00592C11">
            <w:pPr>
              <w:spacing w:before="100" w:beforeAutospacing="1" w:after="100" w:afterAutospacing="1" w:line="360" w:lineRule="auto"/>
              <w:ind w:left="113" w:right="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87C4F">
              <w:rPr>
                <w:rFonts w:ascii="Calibri" w:eastAsia="Calibri" w:hAnsi="Calibri" w:cs="Times New Roman"/>
                <w:sz w:val="28"/>
                <w:szCs w:val="28"/>
              </w:rPr>
              <w:t>Руководитель проекта</w:t>
            </w:r>
          </w:p>
          <w:p w:rsidR="00592C11" w:rsidRPr="00C92D2A" w:rsidRDefault="00592C11" w:rsidP="00592C11">
            <w:pPr>
              <w:spacing w:before="100" w:beforeAutospacing="1" w:after="100" w:afterAutospacing="1"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  <w:p w:rsidR="00592C11" w:rsidRPr="00C92D2A" w:rsidRDefault="00592C11" w:rsidP="00592C11">
            <w:pPr>
              <w:spacing w:before="100" w:beforeAutospacing="1" w:after="100" w:afterAutospacing="1"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  <w:p w:rsidR="00592C11" w:rsidRPr="00C92D2A" w:rsidRDefault="00592C11" w:rsidP="00592C11">
            <w:pPr>
              <w:spacing w:before="100" w:beforeAutospacing="1" w:after="100" w:afterAutospacing="1"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92C11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592C11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592C11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592C11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592C11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Ноябрь-май</w:t>
            </w:r>
          </w:p>
          <w:p w:rsidR="00592C11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592C11" w:rsidRPr="00787C4F" w:rsidRDefault="00592C11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592C11" w:rsidRPr="00787C4F" w:rsidTr="00592C11">
        <w:trPr>
          <w:cantSplit/>
          <w:trHeight w:val="1134"/>
        </w:trPr>
        <w:tc>
          <w:tcPr>
            <w:tcW w:w="2836" w:type="dxa"/>
            <w:shd w:val="clear" w:color="auto" w:fill="auto"/>
          </w:tcPr>
          <w:p w:rsidR="00592C11" w:rsidRPr="00787C4F" w:rsidRDefault="00592C11" w:rsidP="00530970">
            <w:pPr>
              <w:pStyle w:val="a3"/>
              <w:spacing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4394" w:type="dxa"/>
            <w:shd w:val="clear" w:color="auto" w:fill="auto"/>
          </w:tcPr>
          <w:p w:rsidR="00592C11" w:rsidRDefault="00657CA0" w:rsidP="00657CA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усвоения детьми образовательной программы;</w:t>
            </w:r>
          </w:p>
          <w:p w:rsidR="00657CA0" w:rsidRDefault="00657CA0" w:rsidP="00657CA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заключительной общешкольной выставке;</w:t>
            </w:r>
          </w:p>
          <w:p w:rsidR="00657CA0" w:rsidRPr="00787C4F" w:rsidRDefault="00657CA0" w:rsidP="00657CA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опыта - выступление на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овете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A0C95">
              <w:rPr>
                <w:sz w:val="28"/>
                <w:szCs w:val="28"/>
              </w:rPr>
              <w:t>(приложение 2)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592C11" w:rsidRPr="00787C4F" w:rsidRDefault="00657CA0" w:rsidP="00592C11">
            <w:pPr>
              <w:pStyle w:val="a3"/>
              <w:spacing w:line="360" w:lineRule="auto"/>
              <w:ind w:left="113" w:right="11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1417" w:type="dxa"/>
            <w:shd w:val="clear" w:color="auto" w:fill="auto"/>
          </w:tcPr>
          <w:p w:rsidR="00592C11" w:rsidRDefault="00657CA0" w:rsidP="00530970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</w:tbl>
    <w:p w:rsidR="00B477C7" w:rsidRPr="00506EC9" w:rsidRDefault="00B477C7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i/>
          <w:color w:val="000000"/>
          <w:sz w:val="28"/>
          <w:szCs w:val="28"/>
          <w:u w:val="single"/>
        </w:rPr>
      </w:pPr>
    </w:p>
    <w:p w:rsidR="00B477C7" w:rsidRDefault="00BC1DE4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i/>
          <w:color w:val="000000"/>
          <w:sz w:val="28"/>
          <w:szCs w:val="28"/>
          <w:u w:val="single"/>
        </w:rPr>
      </w:pPr>
      <w:r w:rsidRPr="00506EC9">
        <w:rPr>
          <w:i/>
          <w:color w:val="000000"/>
          <w:sz w:val="28"/>
          <w:szCs w:val="28"/>
          <w:u w:val="single"/>
        </w:rPr>
        <w:t>Диагностика усвоения деть образовательной программы:</w:t>
      </w:r>
    </w:p>
    <w:p w:rsidR="002D5B51" w:rsidRPr="002D5B51" w:rsidRDefault="002D5B51" w:rsidP="002D5B51">
      <w:pPr>
        <w:shd w:val="clear" w:color="auto" w:fill="FFFFFF"/>
        <w:spacing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5B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время реализации образовательной программы большое внимание уделяется диагностике наращивания творческого потенциала детей: на вводных, заключительных занятиях с целью определения интересов ребенка, мотивации к занятиям в данном объединении, уровня развития знаний, умений и навыков.</w:t>
      </w:r>
    </w:p>
    <w:p w:rsidR="00BC1DE4" w:rsidRPr="00BC1DE4" w:rsidRDefault="00BC1DE4" w:rsidP="00F80722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BC1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диагностики используются:</w:t>
      </w:r>
    </w:p>
    <w:p w:rsidR="00BC1DE4" w:rsidRPr="00BC1DE4" w:rsidRDefault="00BC1DE4" w:rsidP="00F80722">
      <w:pPr>
        <w:numPr>
          <w:ilvl w:val="0"/>
          <w:numId w:val="5"/>
        </w:numPr>
        <w:shd w:val="clear" w:color="auto" w:fill="FFFFFF"/>
        <w:spacing w:after="0" w:line="36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BC1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устный опрос;</w:t>
      </w:r>
    </w:p>
    <w:p w:rsidR="00BC1DE4" w:rsidRPr="00BC1DE4" w:rsidRDefault="00BC1DE4" w:rsidP="00F80722">
      <w:pPr>
        <w:numPr>
          <w:ilvl w:val="0"/>
          <w:numId w:val="5"/>
        </w:numPr>
        <w:shd w:val="clear" w:color="auto" w:fill="FFFFFF"/>
        <w:spacing w:after="0" w:line="36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BC1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контрольные работы по пройденным темам (</w:t>
      </w:r>
      <w:proofErr w:type="spellStart"/>
      <w:r w:rsidRPr="00BC1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срезовые</w:t>
      </w:r>
      <w:proofErr w:type="spellEnd"/>
      <w:r w:rsidRPr="00BC1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работы);</w:t>
      </w:r>
    </w:p>
    <w:p w:rsidR="00BC1DE4" w:rsidRPr="00BC1DE4" w:rsidRDefault="00BC1DE4" w:rsidP="00F80722">
      <w:pPr>
        <w:numPr>
          <w:ilvl w:val="0"/>
          <w:numId w:val="5"/>
        </w:numPr>
        <w:shd w:val="clear" w:color="auto" w:fill="FFFFFF"/>
        <w:spacing w:after="0" w:line="36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BC1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тестирование;</w:t>
      </w:r>
    </w:p>
    <w:p w:rsidR="00BC1DE4" w:rsidRPr="00BC1DE4" w:rsidRDefault="00BC1DE4" w:rsidP="00F80722">
      <w:pPr>
        <w:numPr>
          <w:ilvl w:val="0"/>
          <w:numId w:val="5"/>
        </w:numPr>
        <w:shd w:val="clear" w:color="auto" w:fill="FFFFFF"/>
        <w:spacing w:after="0" w:line="36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BC1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выставки:</w:t>
      </w:r>
    </w:p>
    <w:p w:rsidR="00BC1DE4" w:rsidRPr="00BC1DE4" w:rsidRDefault="00BC1DE4" w:rsidP="00F80722">
      <w:pPr>
        <w:numPr>
          <w:ilvl w:val="0"/>
          <w:numId w:val="6"/>
        </w:numPr>
        <w:shd w:val="clear" w:color="auto" w:fill="FFFFFF"/>
        <w:spacing w:after="0" w:line="360" w:lineRule="auto"/>
        <w:ind w:left="1380"/>
        <w:jc w:val="both"/>
        <w:rPr>
          <w:rFonts w:ascii="Arial" w:eastAsia="Times New Roman" w:hAnsi="Arial" w:cs="Arial"/>
          <w:color w:val="000000"/>
          <w:lang w:eastAsia="ru-RU"/>
        </w:rPr>
      </w:pPr>
      <w:r w:rsidRPr="00BC1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однодневные – которые проводятся после каждого занятия с целью обсуждения.</w:t>
      </w:r>
    </w:p>
    <w:p w:rsidR="00BC1DE4" w:rsidRPr="00BC1DE4" w:rsidRDefault="00BC1DE4" w:rsidP="00F80722">
      <w:pPr>
        <w:numPr>
          <w:ilvl w:val="0"/>
          <w:numId w:val="6"/>
        </w:numPr>
        <w:shd w:val="clear" w:color="auto" w:fill="FFFFFF"/>
        <w:spacing w:after="0" w:line="360" w:lineRule="auto"/>
        <w:ind w:left="13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C1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постоянная</w:t>
      </w:r>
      <w:proofErr w:type="gramEnd"/>
      <w:r w:rsidRPr="00BC1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которая представляет лучшие работы обучающихся;</w:t>
      </w:r>
    </w:p>
    <w:p w:rsidR="00D51F50" w:rsidRDefault="00BC1DE4" w:rsidP="00F80722">
      <w:pPr>
        <w:numPr>
          <w:ilvl w:val="0"/>
          <w:numId w:val="6"/>
        </w:numPr>
        <w:shd w:val="clear" w:color="auto" w:fill="FFFFFF"/>
        <w:spacing w:after="0" w:line="360" w:lineRule="auto"/>
        <w:ind w:left="1380"/>
        <w:jc w:val="both"/>
        <w:rPr>
          <w:rFonts w:ascii="Arial" w:eastAsia="Times New Roman" w:hAnsi="Arial" w:cs="Arial"/>
          <w:color w:val="000000"/>
          <w:lang w:eastAsia="ru-RU"/>
        </w:rPr>
      </w:pPr>
      <w:r w:rsidRPr="00BC1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года – на которой определяется полнота реализации образовательной программы по данному направлению</w:t>
      </w:r>
      <w:r w:rsidR="00D51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1F50" w:rsidRPr="00BC1DE4" w:rsidRDefault="00D51F50" w:rsidP="00F80722">
      <w:pPr>
        <w:shd w:val="clear" w:color="auto" w:fill="FFFFFF"/>
        <w:spacing w:after="0" w:line="360" w:lineRule="auto"/>
        <w:ind w:left="13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81421" w:rsidRDefault="00381421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816ED" w:rsidRDefault="00B816ED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2F6A" w:rsidRDefault="00BF2F6A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2F6A" w:rsidRDefault="00BF2F6A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2F6A" w:rsidRDefault="00BF2F6A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2F6A" w:rsidRDefault="00BF2F6A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2F6A" w:rsidRDefault="00BF2F6A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D51F50" w:rsidRPr="00683972" w:rsidRDefault="00170825" w:rsidP="00683972">
      <w:pPr>
        <w:pStyle w:val="a3"/>
        <w:shd w:val="clear" w:color="auto" w:fill="FFFFFF" w:themeFill="background1"/>
        <w:spacing w:before="419" w:beforeAutospacing="0" w:after="419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</w:t>
      </w:r>
      <w:r w:rsidR="00D51F50" w:rsidRPr="00683972">
        <w:rPr>
          <w:b/>
          <w:color w:val="000000"/>
          <w:sz w:val="28"/>
          <w:szCs w:val="28"/>
        </w:rPr>
        <w:t>ценка проекта.</w:t>
      </w:r>
    </w:p>
    <w:p w:rsidR="002D5B51" w:rsidRDefault="00D51F50" w:rsidP="00683972">
      <w:pPr>
        <w:pStyle w:val="a3"/>
        <w:shd w:val="clear" w:color="auto" w:fill="FFFFFF" w:themeFill="background1"/>
        <w:spacing w:line="360" w:lineRule="auto"/>
        <w:ind w:left="170" w:right="851"/>
        <w:contextualSpacing/>
        <w:textAlignment w:val="baseline"/>
        <w:rPr>
          <w:color w:val="000000"/>
          <w:sz w:val="28"/>
          <w:szCs w:val="28"/>
        </w:rPr>
      </w:pPr>
      <w:r w:rsidRPr="00F80722">
        <w:rPr>
          <w:color w:val="000000"/>
          <w:sz w:val="28"/>
          <w:szCs w:val="28"/>
        </w:rPr>
        <w:t xml:space="preserve">Проект </w:t>
      </w:r>
      <w:r w:rsidR="00B816ED">
        <w:rPr>
          <w:color w:val="000000"/>
          <w:sz w:val="28"/>
          <w:szCs w:val="28"/>
        </w:rPr>
        <w:t>реализовывался</w:t>
      </w:r>
      <w:r w:rsidRPr="00F80722">
        <w:rPr>
          <w:color w:val="000000"/>
          <w:sz w:val="28"/>
          <w:szCs w:val="28"/>
        </w:rPr>
        <w:t xml:space="preserve"> на базе ГКОУ для детей сирот им. </w:t>
      </w:r>
      <w:proofErr w:type="spellStart"/>
      <w:r w:rsidRPr="00F80722">
        <w:rPr>
          <w:color w:val="000000"/>
          <w:sz w:val="28"/>
          <w:szCs w:val="28"/>
        </w:rPr>
        <w:t>Акчурина</w:t>
      </w:r>
      <w:proofErr w:type="spellEnd"/>
      <w:r w:rsidRPr="00F80722">
        <w:rPr>
          <w:color w:val="000000"/>
          <w:sz w:val="28"/>
          <w:szCs w:val="28"/>
        </w:rPr>
        <w:t xml:space="preserve"> А.З. с. Камышла в течени</w:t>
      </w:r>
      <w:proofErr w:type="gramStart"/>
      <w:r w:rsidRPr="00F80722">
        <w:rPr>
          <w:color w:val="000000"/>
          <w:sz w:val="28"/>
          <w:szCs w:val="28"/>
        </w:rPr>
        <w:t>и</w:t>
      </w:r>
      <w:proofErr w:type="gramEnd"/>
      <w:r w:rsidRPr="00F80722">
        <w:rPr>
          <w:color w:val="000000"/>
          <w:sz w:val="28"/>
          <w:szCs w:val="28"/>
        </w:rPr>
        <w:t xml:space="preserve"> 2015-2016 учебного года.</w:t>
      </w:r>
      <w:r w:rsidR="00B816ED">
        <w:rPr>
          <w:color w:val="000000"/>
          <w:sz w:val="28"/>
          <w:szCs w:val="28"/>
        </w:rPr>
        <w:t xml:space="preserve"> </w:t>
      </w:r>
      <w:r w:rsidR="00BF0D4C">
        <w:rPr>
          <w:color w:val="000000"/>
          <w:sz w:val="28"/>
          <w:szCs w:val="28"/>
        </w:rPr>
        <w:t>В детском объединении «</w:t>
      </w:r>
      <w:proofErr w:type="spellStart"/>
      <w:r w:rsidR="00BF0D4C">
        <w:rPr>
          <w:color w:val="000000"/>
          <w:sz w:val="28"/>
          <w:szCs w:val="28"/>
        </w:rPr>
        <w:t>Мастерилка</w:t>
      </w:r>
      <w:proofErr w:type="spellEnd"/>
      <w:r w:rsidR="00BF0D4C">
        <w:rPr>
          <w:color w:val="000000"/>
          <w:sz w:val="28"/>
          <w:szCs w:val="28"/>
        </w:rPr>
        <w:t xml:space="preserve">» занимались 10 воспитанников, из них 8 девочек, 2 мальчика. Возраст детей от 12- 17 лет. Результаты работы с детьми, успехи и  не удачи записывались в журнале, так же проводился </w:t>
      </w:r>
      <w:r w:rsidR="00B816ED">
        <w:rPr>
          <w:color w:val="000000"/>
          <w:sz w:val="28"/>
          <w:szCs w:val="28"/>
        </w:rPr>
        <w:t xml:space="preserve"> мониторинг деятельности</w:t>
      </w:r>
      <w:r w:rsidR="00BF0D4C">
        <w:rPr>
          <w:color w:val="000000"/>
          <w:sz w:val="28"/>
          <w:szCs w:val="28"/>
        </w:rPr>
        <w:t xml:space="preserve">, который к концу учебного года </w:t>
      </w:r>
      <w:r w:rsidR="00B816ED">
        <w:rPr>
          <w:color w:val="000000"/>
          <w:sz w:val="28"/>
          <w:szCs w:val="28"/>
        </w:rPr>
        <w:t xml:space="preserve">  показал следующие данные:</w:t>
      </w:r>
    </w:p>
    <w:p w:rsidR="00B816ED" w:rsidRPr="00BF0D4C" w:rsidRDefault="00B816ED" w:rsidP="00BF0D4C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BF0D4C">
        <w:rPr>
          <w:rFonts w:ascii="Times New Roman" w:hAnsi="Times New Roman" w:cs="Times New Roman"/>
          <w:sz w:val="28"/>
          <w:szCs w:val="28"/>
        </w:rPr>
        <w:t>Знают название видов прикладного искусства, которым занимались – 100%;</w:t>
      </w:r>
    </w:p>
    <w:p w:rsidR="00B816ED" w:rsidRPr="00BF0D4C" w:rsidRDefault="00B816ED" w:rsidP="00BF0D4C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BF0D4C">
        <w:rPr>
          <w:rFonts w:ascii="Times New Roman" w:hAnsi="Times New Roman" w:cs="Times New Roman"/>
          <w:sz w:val="28"/>
          <w:szCs w:val="28"/>
        </w:rPr>
        <w:t>историю русской народной и современной куклы, оберегов 60 % (в силу особенности диагноза)</w:t>
      </w:r>
      <w:proofErr w:type="gramStart"/>
      <w:r w:rsidRPr="00BF0D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816ED" w:rsidRPr="00BF0D4C" w:rsidRDefault="00B816ED" w:rsidP="00BF0D4C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BF0D4C">
        <w:rPr>
          <w:rFonts w:ascii="Times New Roman" w:hAnsi="Times New Roman" w:cs="Times New Roman"/>
          <w:sz w:val="28"/>
          <w:szCs w:val="28"/>
        </w:rPr>
        <w:t>типы и назначения кукол – 90%</w:t>
      </w:r>
    </w:p>
    <w:p w:rsidR="00B816ED" w:rsidRPr="00BF0D4C" w:rsidRDefault="00B816ED" w:rsidP="00BF0D4C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BF0D4C">
        <w:rPr>
          <w:rFonts w:ascii="Times New Roman" w:hAnsi="Times New Roman" w:cs="Times New Roman"/>
          <w:sz w:val="28"/>
          <w:szCs w:val="28"/>
        </w:rPr>
        <w:t>обряды, традиции, праздники и традиционный уклад русского народа – 50%;</w:t>
      </w:r>
    </w:p>
    <w:p w:rsidR="00683972" w:rsidRPr="00BF0D4C" w:rsidRDefault="00683972" w:rsidP="00BF0D4C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BF0D4C">
        <w:rPr>
          <w:rFonts w:ascii="Times New Roman" w:hAnsi="Times New Roman" w:cs="Times New Roman"/>
          <w:sz w:val="28"/>
          <w:szCs w:val="28"/>
        </w:rPr>
        <w:t>умеют пользоваться инструментами – 100%</w:t>
      </w:r>
    </w:p>
    <w:p w:rsidR="00B816ED" w:rsidRDefault="00B816ED" w:rsidP="00BF0D4C">
      <w:pPr>
        <w:pStyle w:val="a3"/>
        <w:numPr>
          <w:ilvl w:val="0"/>
          <w:numId w:val="14"/>
        </w:numPr>
        <w:shd w:val="clear" w:color="auto" w:fill="FFFFFF" w:themeFill="background1"/>
        <w:spacing w:line="360" w:lineRule="auto"/>
        <w:ind w:right="851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научились изготавливать поделки под руководством педагога </w:t>
      </w:r>
      <w:r w:rsidR="0068397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683972">
        <w:rPr>
          <w:color w:val="000000"/>
          <w:sz w:val="28"/>
          <w:szCs w:val="28"/>
        </w:rPr>
        <w:t>80%,</w:t>
      </w:r>
    </w:p>
    <w:p w:rsidR="00683972" w:rsidRDefault="00683972" w:rsidP="00BF0D4C">
      <w:pPr>
        <w:pStyle w:val="a3"/>
        <w:numPr>
          <w:ilvl w:val="0"/>
          <w:numId w:val="14"/>
        </w:numPr>
        <w:shd w:val="clear" w:color="auto" w:fill="FFFFFF" w:themeFill="background1"/>
        <w:spacing w:line="360" w:lineRule="auto"/>
        <w:ind w:right="851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– 20%;</w:t>
      </w:r>
    </w:p>
    <w:p w:rsidR="00683972" w:rsidRDefault="00683972" w:rsidP="00BF0D4C">
      <w:pPr>
        <w:pStyle w:val="a3"/>
        <w:numPr>
          <w:ilvl w:val="0"/>
          <w:numId w:val="14"/>
        </w:numPr>
        <w:shd w:val="clear" w:color="auto" w:fill="FFFFFF" w:themeFill="background1"/>
        <w:spacing w:line="360" w:lineRule="auto"/>
        <w:ind w:right="851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знают технику безопасности при работе с инструментами – 100%;</w:t>
      </w:r>
    </w:p>
    <w:p w:rsidR="00683972" w:rsidRDefault="00683972" w:rsidP="00BF0D4C">
      <w:pPr>
        <w:pStyle w:val="a3"/>
        <w:numPr>
          <w:ilvl w:val="0"/>
          <w:numId w:val="14"/>
        </w:numPr>
        <w:shd w:val="clear" w:color="auto" w:fill="FFFFFF" w:themeFill="background1"/>
        <w:spacing w:line="360" w:lineRule="auto"/>
        <w:ind w:right="851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умеют организовывать свое рабочее место – 100%;</w:t>
      </w:r>
    </w:p>
    <w:p w:rsidR="00683972" w:rsidRDefault="00683972" w:rsidP="00BF0D4C">
      <w:pPr>
        <w:pStyle w:val="a3"/>
        <w:numPr>
          <w:ilvl w:val="0"/>
          <w:numId w:val="14"/>
        </w:numPr>
        <w:shd w:val="clear" w:color="auto" w:fill="FFFFFF" w:themeFill="background1"/>
        <w:spacing w:line="360" w:lineRule="auto"/>
        <w:ind w:right="851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проявляют творческую фантазию при изготовлении поделки – 60%;</w:t>
      </w:r>
    </w:p>
    <w:p w:rsidR="00683972" w:rsidRPr="00BF0D4C" w:rsidRDefault="00683972" w:rsidP="00BF0D4C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BF0D4C">
        <w:rPr>
          <w:rFonts w:ascii="Times New Roman" w:hAnsi="Times New Roman" w:cs="Times New Roman"/>
          <w:sz w:val="28"/>
          <w:szCs w:val="28"/>
        </w:rPr>
        <w:t>стремятся к совершенству и законченности в работе – 90%;</w:t>
      </w:r>
    </w:p>
    <w:p w:rsidR="00BF2F6A" w:rsidRPr="00BF2F6A" w:rsidRDefault="00BF2F6A" w:rsidP="00BF2F6A">
      <w:pPr>
        <w:spacing w:before="100" w:beforeAutospacing="1" w:after="100" w:afterAutospacing="1" w:line="360" w:lineRule="auto"/>
        <w:ind w:left="170" w:right="851" w:firstLine="538"/>
        <w:contextualSpacing/>
        <w:jc w:val="both"/>
        <w:rPr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учебного года работы детского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были выставлены на разного уровня выставках и </w:t>
      </w:r>
      <w:r w:rsidR="00BF0D4C">
        <w:rPr>
          <w:rFonts w:ascii="Times New Roman" w:hAnsi="Times New Roman" w:cs="Times New Roman"/>
          <w:sz w:val="28"/>
          <w:szCs w:val="28"/>
        </w:rPr>
        <w:t xml:space="preserve">конкурсах, оценкой результата мастерства детей являются </w:t>
      </w:r>
      <w:r w:rsidR="00BF0D4C">
        <w:rPr>
          <w:rFonts w:ascii="Times New Roman" w:hAnsi="Times New Roman" w:cs="Times New Roman"/>
          <w:sz w:val="28"/>
          <w:szCs w:val="28"/>
        </w:rPr>
        <w:lastRenderedPageBreak/>
        <w:t>полученные награды – грамоты, сертификаты участников и дипломы.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2F6A">
        <w:rPr>
          <w:rFonts w:ascii="Times New Roman" w:hAnsi="Times New Roman" w:cs="Times New Roman"/>
          <w:i/>
          <w:sz w:val="28"/>
          <w:szCs w:val="28"/>
        </w:rPr>
        <w:t>копии дипломов прилагаются)</w:t>
      </w:r>
    </w:p>
    <w:p w:rsidR="00B816ED" w:rsidRDefault="00683972" w:rsidP="00683972">
      <w:pPr>
        <w:pStyle w:val="a3"/>
        <w:shd w:val="clear" w:color="auto" w:fill="FFFFFF" w:themeFill="background1"/>
        <w:spacing w:line="360" w:lineRule="auto"/>
        <w:ind w:left="170" w:right="851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</w:t>
      </w:r>
      <w:r w:rsidR="001708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диагностики  </w:t>
      </w:r>
      <w:r w:rsidR="00BF0D4C">
        <w:rPr>
          <w:color w:val="000000"/>
          <w:sz w:val="28"/>
          <w:szCs w:val="28"/>
        </w:rPr>
        <w:t>и полученных результатов деятельности детей</w:t>
      </w:r>
      <w:proofErr w:type="gramStart"/>
      <w:r w:rsidR="00BF0D4C">
        <w:rPr>
          <w:color w:val="000000"/>
          <w:sz w:val="28"/>
          <w:szCs w:val="28"/>
        </w:rPr>
        <w:t xml:space="preserve"> ,</w:t>
      </w:r>
      <w:proofErr w:type="gramEnd"/>
      <w:r w:rsidR="00BF0D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 сделать вывод, что в основном все воспитанники освоили программный материал.</w:t>
      </w:r>
      <w:r w:rsidR="00170825">
        <w:rPr>
          <w:color w:val="000000"/>
          <w:sz w:val="28"/>
          <w:szCs w:val="28"/>
        </w:rPr>
        <w:t xml:space="preserve"> Программу можно будет рекомендовать педагогам для дальнейшей работы</w:t>
      </w:r>
      <w:proofErr w:type="gramStart"/>
      <w:r w:rsidR="00170825">
        <w:rPr>
          <w:color w:val="000000"/>
          <w:sz w:val="28"/>
          <w:szCs w:val="28"/>
        </w:rPr>
        <w:t xml:space="preserve"> .</w:t>
      </w:r>
      <w:proofErr w:type="gramEnd"/>
    </w:p>
    <w:p w:rsidR="00B816ED" w:rsidRDefault="00B816ED" w:rsidP="00683972">
      <w:pPr>
        <w:pStyle w:val="a3"/>
        <w:shd w:val="clear" w:color="auto" w:fill="FFFFFF" w:themeFill="background1"/>
        <w:spacing w:before="419" w:beforeAutospacing="0" w:after="419" w:afterAutospacing="0" w:line="360" w:lineRule="auto"/>
        <w:contextualSpacing/>
        <w:textAlignment w:val="baseline"/>
        <w:rPr>
          <w:color w:val="000000"/>
          <w:sz w:val="28"/>
          <w:szCs w:val="28"/>
        </w:rPr>
      </w:pPr>
    </w:p>
    <w:p w:rsidR="00B816ED" w:rsidRDefault="00B816ED" w:rsidP="00683972">
      <w:pPr>
        <w:pStyle w:val="a3"/>
        <w:shd w:val="clear" w:color="auto" w:fill="FFFFFF" w:themeFill="background1"/>
        <w:spacing w:before="419" w:beforeAutospacing="0" w:after="419" w:afterAutospacing="0" w:line="360" w:lineRule="auto"/>
        <w:contextualSpacing/>
        <w:textAlignment w:val="baseline"/>
        <w:rPr>
          <w:color w:val="000000"/>
          <w:sz w:val="28"/>
          <w:szCs w:val="28"/>
        </w:rPr>
      </w:pPr>
    </w:p>
    <w:p w:rsidR="00B816ED" w:rsidRDefault="00B816ED" w:rsidP="00683972">
      <w:pPr>
        <w:pStyle w:val="a3"/>
        <w:shd w:val="clear" w:color="auto" w:fill="FFFFFF" w:themeFill="background1"/>
        <w:spacing w:before="419" w:beforeAutospacing="0" w:after="419" w:afterAutospacing="0" w:line="360" w:lineRule="auto"/>
        <w:contextualSpacing/>
        <w:textAlignment w:val="baseline"/>
        <w:rPr>
          <w:color w:val="000000"/>
          <w:sz w:val="28"/>
          <w:szCs w:val="28"/>
        </w:rPr>
      </w:pPr>
    </w:p>
    <w:p w:rsidR="00B816ED" w:rsidRDefault="00B816ED" w:rsidP="00683972">
      <w:pPr>
        <w:pStyle w:val="a3"/>
        <w:shd w:val="clear" w:color="auto" w:fill="FFFFFF" w:themeFill="background1"/>
        <w:spacing w:before="419" w:beforeAutospacing="0" w:after="419" w:afterAutospacing="0" w:line="360" w:lineRule="auto"/>
        <w:contextualSpacing/>
        <w:textAlignment w:val="baseline"/>
        <w:rPr>
          <w:color w:val="000000"/>
          <w:sz w:val="28"/>
          <w:szCs w:val="28"/>
        </w:rPr>
      </w:pPr>
    </w:p>
    <w:p w:rsidR="00B816ED" w:rsidRDefault="00B816ED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816ED" w:rsidRDefault="00B816ED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0D4C" w:rsidRDefault="00BF0D4C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0D4C" w:rsidRDefault="00BF0D4C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0D4C" w:rsidRDefault="00BF0D4C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0D4C" w:rsidRDefault="00BF0D4C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0D4C" w:rsidRDefault="00BF0D4C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0D4C" w:rsidRDefault="00BF0D4C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0D4C" w:rsidRDefault="00BF0D4C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0D4C" w:rsidRDefault="00BF0D4C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0D4C" w:rsidRDefault="00BF0D4C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F0D4C" w:rsidRDefault="00BF0D4C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B816ED" w:rsidRDefault="00B816ED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2D5B51" w:rsidRPr="00B97AEF" w:rsidRDefault="002D5B51" w:rsidP="00B97AEF">
      <w:pPr>
        <w:pStyle w:val="a3"/>
        <w:shd w:val="clear" w:color="auto" w:fill="FFFFFF" w:themeFill="background1"/>
        <w:spacing w:line="360" w:lineRule="auto"/>
        <w:ind w:left="170" w:right="851"/>
        <w:jc w:val="center"/>
        <w:textAlignment w:val="baseline"/>
        <w:rPr>
          <w:b/>
          <w:color w:val="000000"/>
          <w:sz w:val="28"/>
          <w:szCs w:val="28"/>
        </w:rPr>
      </w:pPr>
      <w:r w:rsidRPr="00B97AEF">
        <w:rPr>
          <w:b/>
          <w:color w:val="000000"/>
          <w:sz w:val="28"/>
          <w:szCs w:val="28"/>
        </w:rPr>
        <w:lastRenderedPageBreak/>
        <w:t>Список литературы:</w:t>
      </w:r>
    </w:p>
    <w:p w:rsidR="00170825" w:rsidRPr="00B97AEF" w:rsidRDefault="00170825" w:rsidP="00B97AEF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170" w:right="851"/>
        <w:textAlignment w:val="baseline"/>
        <w:rPr>
          <w:color w:val="000000"/>
          <w:sz w:val="28"/>
          <w:szCs w:val="28"/>
        </w:rPr>
      </w:pPr>
      <w:r w:rsidRPr="00B97AEF">
        <w:rPr>
          <w:color w:val="000000"/>
          <w:sz w:val="28"/>
          <w:szCs w:val="28"/>
        </w:rPr>
        <w:t xml:space="preserve">Дайн, Г.Л. Русская тряпичная кукла. Культура, традиции, технология [Текст] / Г.Л Дайн, М.Н. Дайн.- М.: Культура и традиции, 2007.- 120 </w:t>
      </w:r>
      <w:proofErr w:type="gramStart"/>
      <w:r w:rsidRPr="00B97AEF">
        <w:rPr>
          <w:color w:val="000000"/>
          <w:sz w:val="28"/>
          <w:szCs w:val="28"/>
        </w:rPr>
        <w:t>с</w:t>
      </w:r>
      <w:proofErr w:type="gramEnd"/>
      <w:r w:rsidRPr="00B97AEF">
        <w:rPr>
          <w:color w:val="000000"/>
          <w:sz w:val="28"/>
          <w:szCs w:val="28"/>
        </w:rPr>
        <w:t>.</w:t>
      </w:r>
    </w:p>
    <w:p w:rsidR="00170825" w:rsidRPr="00B97AEF" w:rsidRDefault="00170825" w:rsidP="00B97AEF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170" w:right="851"/>
        <w:textAlignment w:val="baseline"/>
        <w:rPr>
          <w:color w:val="000000"/>
          <w:sz w:val="28"/>
          <w:szCs w:val="28"/>
        </w:rPr>
      </w:pPr>
      <w:r w:rsidRPr="00B97AEF">
        <w:rPr>
          <w:color w:val="000000"/>
          <w:sz w:val="28"/>
          <w:szCs w:val="28"/>
        </w:rPr>
        <w:t>Зимина, З.И. Текстильные обрядовые куклы [Текст] / З.И. Зимина. -</w:t>
      </w:r>
    </w:p>
    <w:p w:rsidR="00170825" w:rsidRPr="00B97AEF" w:rsidRDefault="00170825" w:rsidP="00B97AEF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170" w:right="851"/>
        <w:textAlignment w:val="baseline"/>
        <w:rPr>
          <w:color w:val="000000"/>
          <w:sz w:val="28"/>
          <w:szCs w:val="28"/>
        </w:rPr>
      </w:pPr>
      <w:r w:rsidRPr="00B97AEF">
        <w:rPr>
          <w:color w:val="000000"/>
          <w:sz w:val="28"/>
          <w:szCs w:val="28"/>
        </w:rPr>
        <w:t xml:space="preserve">Котова, И.Н. Русские обряды и традиции. Народная кукла [Текст] / И.Н. Котова, А.С. Котова.- СПб, Паритет, 2003.- 240 </w:t>
      </w:r>
      <w:proofErr w:type="gramStart"/>
      <w:r w:rsidRPr="00B97AEF">
        <w:rPr>
          <w:color w:val="000000"/>
          <w:sz w:val="28"/>
          <w:szCs w:val="28"/>
        </w:rPr>
        <w:t>с</w:t>
      </w:r>
      <w:proofErr w:type="gramEnd"/>
      <w:r w:rsidRPr="00B97AEF">
        <w:rPr>
          <w:color w:val="000000"/>
          <w:sz w:val="28"/>
          <w:szCs w:val="28"/>
        </w:rPr>
        <w:t>.</w:t>
      </w:r>
    </w:p>
    <w:p w:rsidR="00B97AEF" w:rsidRPr="00B97AEF" w:rsidRDefault="00170825" w:rsidP="00B97AEF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170" w:right="851"/>
        <w:textAlignment w:val="baseline"/>
        <w:rPr>
          <w:color w:val="000000"/>
          <w:sz w:val="28"/>
          <w:szCs w:val="28"/>
        </w:rPr>
      </w:pPr>
      <w:r w:rsidRPr="00B97AEF">
        <w:rPr>
          <w:color w:val="000000"/>
          <w:sz w:val="28"/>
          <w:szCs w:val="28"/>
        </w:rPr>
        <w:t>Народная кукла: [Электронный ресурс] //</w:t>
      </w:r>
      <w:proofErr w:type="spellStart"/>
      <w:r w:rsidRPr="00B97AEF">
        <w:rPr>
          <w:color w:val="000000"/>
          <w:sz w:val="28"/>
          <w:szCs w:val="28"/>
        </w:rPr>
        <w:t>vedjena.gallery</w:t>
      </w:r>
      <w:proofErr w:type="spellEnd"/>
      <w:r w:rsidRPr="00B97AEF">
        <w:rPr>
          <w:color w:val="000000"/>
          <w:sz w:val="28"/>
          <w:szCs w:val="28"/>
        </w:rPr>
        <w:t>. –2008</w:t>
      </w:r>
    </w:p>
    <w:p w:rsidR="00B97AEF" w:rsidRPr="00B97AEF" w:rsidRDefault="00170825" w:rsidP="00B97AEF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170" w:right="851"/>
        <w:textAlignment w:val="baseline"/>
        <w:rPr>
          <w:color w:val="000000"/>
          <w:sz w:val="28"/>
          <w:szCs w:val="28"/>
        </w:rPr>
      </w:pPr>
      <w:r w:rsidRPr="00B97AEF">
        <w:rPr>
          <w:color w:val="000000"/>
          <w:sz w:val="28"/>
          <w:szCs w:val="28"/>
        </w:rPr>
        <w:t>Русские обрядовые куклы: [Электронный ресурс] //</w:t>
      </w:r>
      <w:proofErr w:type="spellStart"/>
      <w:r w:rsidRPr="00B97AEF">
        <w:rPr>
          <w:color w:val="000000"/>
          <w:sz w:val="28"/>
          <w:szCs w:val="28"/>
        </w:rPr>
        <w:t>club.osinka</w:t>
      </w:r>
      <w:proofErr w:type="spellEnd"/>
      <w:r w:rsidRPr="00B97AEF">
        <w:rPr>
          <w:color w:val="000000"/>
          <w:sz w:val="28"/>
          <w:szCs w:val="28"/>
        </w:rPr>
        <w:t>. –2008.-</w:t>
      </w:r>
    </w:p>
    <w:p w:rsidR="00B97AEF" w:rsidRPr="00B97AEF" w:rsidRDefault="00170825" w:rsidP="00B97AEF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170" w:right="851"/>
        <w:textAlignment w:val="baseline"/>
        <w:rPr>
          <w:color w:val="000000"/>
          <w:sz w:val="28"/>
          <w:szCs w:val="28"/>
        </w:rPr>
      </w:pPr>
      <w:r w:rsidRPr="00B97AEF">
        <w:rPr>
          <w:color w:val="000000"/>
          <w:sz w:val="28"/>
          <w:szCs w:val="28"/>
        </w:rPr>
        <w:t xml:space="preserve"> Ручная Работа: </w:t>
      </w:r>
      <w:proofErr w:type="gramStart"/>
      <w:r w:rsidRPr="00B97AEF">
        <w:rPr>
          <w:color w:val="000000"/>
          <w:sz w:val="28"/>
          <w:szCs w:val="28"/>
        </w:rPr>
        <w:t>Электронный ресурс]: ///</w:t>
      </w:r>
      <w:proofErr w:type="spellStart"/>
      <w:r w:rsidRPr="00B97AEF">
        <w:rPr>
          <w:color w:val="000000"/>
          <w:sz w:val="28"/>
          <w:szCs w:val="28"/>
        </w:rPr>
        <w:t>handmade.idvz</w:t>
      </w:r>
      <w:proofErr w:type="spellEnd"/>
      <w:r w:rsidRPr="00B97AEF">
        <w:rPr>
          <w:color w:val="000000"/>
          <w:sz w:val="28"/>
          <w:szCs w:val="28"/>
        </w:rPr>
        <w:t xml:space="preserve"> .- 2008. </w:t>
      </w:r>
      <w:proofErr w:type="gramEnd"/>
    </w:p>
    <w:p w:rsidR="00170825" w:rsidRPr="00B97AEF" w:rsidRDefault="00170825" w:rsidP="00B97AEF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170" w:right="851"/>
        <w:jc w:val="both"/>
        <w:textAlignment w:val="baseline"/>
        <w:rPr>
          <w:color w:val="000000"/>
          <w:sz w:val="28"/>
          <w:szCs w:val="28"/>
        </w:rPr>
      </w:pPr>
      <w:r w:rsidRPr="00B97AEF">
        <w:rPr>
          <w:color w:val="000000"/>
          <w:sz w:val="28"/>
          <w:szCs w:val="28"/>
        </w:rPr>
        <w:t xml:space="preserve">Славянская доктрина </w:t>
      </w:r>
      <w:proofErr w:type="gramStart"/>
      <w:r w:rsidRPr="00B97AEF">
        <w:rPr>
          <w:color w:val="000000"/>
          <w:sz w:val="28"/>
          <w:szCs w:val="28"/>
        </w:rPr>
        <w:t>:[</w:t>
      </w:r>
      <w:proofErr w:type="gramEnd"/>
      <w:r w:rsidRPr="00B97AEF">
        <w:rPr>
          <w:color w:val="000000"/>
          <w:sz w:val="28"/>
          <w:szCs w:val="28"/>
        </w:rPr>
        <w:t>Электронный ресурс] //</w:t>
      </w:r>
      <w:proofErr w:type="spellStart"/>
      <w:r w:rsidRPr="00B97AEF">
        <w:rPr>
          <w:color w:val="000000"/>
          <w:sz w:val="28"/>
          <w:szCs w:val="28"/>
        </w:rPr>
        <w:t>mirtesen</w:t>
      </w:r>
      <w:proofErr w:type="spellEnd"/>
      <w:r w:rsidRPr="00B97AEF">
        <w:rPr>
          <w:color w:val="000000"/>
          <w:sz w:val="28"/>
          <w:szCs w:val="28"/>
        </w:rPr>
        <w:t xml:space="preserve">.- 2008. </w:t>
      </w:r>
    </w:p>
    <w:p w:rsidR="00B97AEF" w:rsidRPr="00B97AEF" w:rsidRDefault="00B97AEF" w:rsidP="00B97AEF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 w:rsidRPr="00B97AEF">
        <w:rPr>
          <w:rFonts w:ascii="Times New Roman" w:hAnsi="Times New Roman" w:cs="Times New Roman"/>
          <w:sz w:val="28"/>
          <w:szCs w:val="28"/>
        </w:rPr>
        <w:t>Котова И. Н., Котова А. С. Русские обряды и традиции. Народная кукла. – Санкт – Петербург «Паритет» 2003.</w:t>
      </w:r>
    </w:p>
    <w:p w:rsidR="00B97AEF" w:rsidRPr="00B97AEF" w:rsidRDefault="00B97AEF" w:rsidP="00B97AEF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 w:rsidRPr="00B97AEF">
        <w:rPr>
          <w:rFonts w:ascii="Times New Roman" w:hAnsi="Times New Roman" w:cs="Times New Roman"/>
          <w:sz w:val="28"/>
          <w:szCs w:val="28"/>
        </w:rPr>
        <w:t xml:space="preserve">Соколова Л. В., </w:t>
      </w:r>
      <w:proofErr w:type="spellStart"/>
      <w:r w:rsidRPr="00B97AEF">
        <w:rPr>
          <w:rFonts w:ascii="Times New Roman" w:hAnsi="Times New Roman" w:cs="Times New Roman"/>
          <w:sz w:val="28"/>
          <w:szCs w:val="28"/>
        </w:rPr>
        <w:t>Некрылова</w:t>
      </w:r>
      <w:proofErr w:type="spellEnd"/>
      <w:r w:rsidRPr="00B97AEF">
        <w:rPr>
          <w:rFonts w:ascii="Times New Roman" w:hAnsi="Times New Roman" w:cs="Times New Roman"/>
          <w:sz w:val="28"/>
          <w:szCs w:val="28"/>
        </w:rPr>
        <w:t xml:space="preserve"> А. Ф. Воспитание ребенка в русских традициях – М; Айрис Пресс, 2003.</w:t>
      </w:r>
    </w:p>
    <w:p w:rsidR="00B97AEF" w:rsidRPr="00B97AEF" w:rsidRDefault="00B97AEF" w:rsidP="00B97AEF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AEF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B97AEF">
        <w:rPr>
          <w:rFonts w:ascii="Times New Roman" w:hAnsi="Times New Roman" w:cs="Times New Roman"/>
          <w:sz w:val="28"/>
          <w:szCs w:val="28"/>
        </w:rPr>
        <w:t xml:space="preserve"> Т. Я. Бабушкины уроки. Народное искусство Русского севера. – М; Гуманитарный издательский центр «</w:t>
      </w:r>
      <w:proofErr w:type="spellStart"/>
      <w:r w:rsidRPr="00B97AE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97AEF">
        <w:rPr>
          <w:rFonts w:ascii="Times New Roman" w:hAnsi="Times New Roman" w:cs="Times New Roman"/>
          <w:sz w:val="28"/>
          <w:szCs w:val="28"/>
        </w:rPr>
        <w:t>», 2001.</w:t>
      </w:r>
    </w:p>
    <w:p w:rsidR="00B97AEF" w:rsidRPr="00B97AEF" w:rsidRDefault="00B97AEF" w:rsidP="00B97AEF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AEF">
        <w:rPr>
          <w:rFonts w:ascii="Times New Roman" w:hAnsi="Times New Roman" w:cs="Times New Roman"/>
          <w:sz w:val="28"/>
          <w:szCs w:val="28"/>
        </w:rPr>
        <w:t>Войдинова</w:t>
      </w:r>
      <w:proofErr w:type="spellEnd"/>
      <w:r w:rsidRPr="00B97AEF">
        <w:rPr>
          <w:rFonts w:ascii="Times New Roman" w:hAnsi="Times New Roman" w:cs="Times New Roman"/>
          <w:sz w:val="28"/>
          <w:szCs w:val="28"/>
        </w:rPr>
        <w:t xml:space="preserve"> Н.М. Куклы в доме. – М; Профиздат,1998.</w:t>
      </w:r>
    </w:p>
    <w:p w:rsidR="00B97AEF" w:rsidRPr="00B97AEF" w:rsidRDefault="00B97AEF" w:rsidP="00B97AEF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AEF">
        <w:rPr>
          <w:rFonts w:ascii="Times New Roman" w:hAnsi="Times New Roman" w:cs="Times New Roman"/>
          <w:sz w:val="28"/>
          <w:szCs w:val="28"/>
        </w:rPr>
        <w:t>О.Птушкина</w:t>
      </w:r>
      <w:proofErr w:type="spellEnd"/>
      <w:r w:rsidRPr="00B97AEF">
        <w:rPr>
          <w:rFonts w:ascii="Times New Roman" w:hAnsi="Times New Roman" w:cs="Times New Roman"/>
          <w:sz w:val="28"/>
          <w:szCs w:val="28"/>
        </w:rPr>
        <w:t xml:space="preserve"> «Русский праздничный народный костюм»,- М</w:t>
      </w:r>
      <w:proofErr w:type="gramStart"/>
      <w:r w:rsidRPr="00B97AE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97AEF">
        <w:rPr>
          <w:rFonts w:ascii="Times New Roman" w:hAnsi="Times New Roman" w:cs="Times New Roman"/>
          <w:sz w:val="28"/>
          <w:szCs w:val="28"/>
        </w:rPr>
        <w:t>Мозаика-синтез», 1999 год</w:t>
      </w:r>
    </w:p>
    <w:p w:rsidR="00B97AEF" w:rsidRPr="00B97AEF" w:rsidRDefault="00B97AEF" w:rsidP="00B97AEF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 w:rsidRPr="00B97AEF">
        <w:rPr>
          <w:rFonts w:ascii="Times New Roman" w:hAnsi="Times New Roman" w:cs="Times New Roman"/>
          <w:sz w:val="28"/>
          <w:szCs w:val="28"/>
        </w:rPr>
        <w:t>Галина и Марина Дайн «Русская тряпичная кукла</w:t>
      </w:r>
      <w:proofErr w:type="gramStart"/>
      <w:r w:rsidRPr="00B97AE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97AEF">
        <w:rPr>
          <w:rFonts w:ascii="Times New Roman" w:hAnsi="Times New Roman" w:cs="Times New Roman"/>
          <w:sz w:val="28"/>
          <w:szCs w:val="28"/>
        </w:rPr>
        <w:t>Москва, «Культура и традиции», 2007 год</w:t>
      </w:r>
    </w:p>
    <w:p w:rsidR="00B97AEF" w:rsidRPr="00B97AEF" w:rsidRDefault="00B97AEF" w:rsidP="00B97AEF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 w:rsidRPr="00B97AEF">
        <w:rPr>
          <w:rFonts w:ascii="Times New Roman" w:hAnsi="Times New Roman" w:cs="Times New Roman"/>
          <w:sz w:val="28"/>
          <w:szCs w:val="28"/>
        </w:rPr>
        <w:t>И.Зимина «Текстильные обрядовые куклы» Издательство «Ладога-100», 2007</w:t>
      </w:r>
    </w:p>
    <w:p w:rsidR="00B97AEF" w:rsidRPr="00B97AEF" w:rsidRDefault="00B97AEF" w:rsidP="00B97AEF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AEF">
        <w:rPr>
          <w:rFonts w:ascii="Times New Roman" w:hAnsi="Times New Roman" w:cs="Times New Roman"/>
          <w:sz w:val="28"/>
          <w:szCs w:val="28"/>
        </w:rPr>
        <w:t>Берстенева</w:t>
      </w:r>
      <w:proofErr w:type="spellEnd"/>
      <w:r w:rsidRPr="00B97AEF">
        <w:rPr>
          <w:rFonts w:ascii="Times New Roman" w:hAnsi="Times New Roman" w:cs="Times New Roman"/>
          <w:sz w:val="28"/>
          <w:szCs w:val="28"/>
        </w:rPr>
        <w:t xml:space="preserve"> Елена Вениаминовна, </w:t>
      </w:r>
      <w:proofErr w:type="spellStart"/>
      <w:r w:rsidRPr="00B97AEF">
        <w:rPr>
          <w:rFonts w:ascii="Times New Roman" w:hAnsi="Times New Roman" w:cs="Times New Roman"/>
          <w:sz w:val="28"/>
          <w:szCs w:val="28"/>
        </w:rPr>
        <w:t>Догаева</w:t>
      </w:r>
      <w:proofErr w:type="spellEnd"/>
      <w:r w:rsidRPr="00B97AEF">
        <w:rPr>
          <w:rFonts w:ascii="Times New Roman" w:hAnsi="Times New Roman" w:cs="Times New Roman"/>
          <w:sz w:val="28"/>
          <w:szCs w:val="28"/>
        </w:rPr>
        <w:t xml:space="preserve"> Наталия «Кукольный сундучок</w:t>
      </w:r>
      <w:proofErr w:type="gramStart"/>
      <w:r w:rsidRPr="00B97AE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97AEF">
        <w:rPr>
          <w:rFonts w:ascii="Times New Roman" w:hAnsi="Times New Roman" w:cs="Times New Roman"/>
          <w:sz w:val="28"/>
          <w:szCs w:val="28"/>
        </w:rPr>
        <w:t>Москва, «Белый город»,2010</w:t>
      </w:r>
    </w:p>
    <w:p w:rsidR="00B97AEF" w:rsidRPr="00B97AEF" w:rsidRDefault="00B97AEF" w:rsidP="00B97AEF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Карин</w:t>
      </w:r>
      <w:proofErr w:type="spellEnd"/>
      <w:r w:rsidRPr="00B9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Нойшюц</w:t>
      </w:r>
      <w:proofErr w:type="spellEnd"/>
      <w:proofErr w:type="gramStart"/>
      <w:r w:rsidRPr="00B9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</w:t>
      </w:r>
      <w:proofErr w:type="gramEnd"/>
      <w:r w:rsidRPr="00B9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уклы - своими руками»Издательство: </w:t>
      </w:r>
      <w:proofErr w:type="spellStart"/>
      <w:r w:rsidRPr="00B9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Evidentis</w:t>
      </w:r>
      <w:proofErr w:type="spellEnd"/>
      <w:r w:rsidRPr="00B9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Год: 2001</w:t>
      </w:r>
    </w:p>
    <w:p w:rsidR="00B97AEF" w:rsidRPr="00B97AEF" w:rsidRDefault="00B97AEF" w:rsidP="00B97AEF">
      <w:pPr>
        <w:pStyle w:val="a3"/>
        <w:shd w:val="clear" w:color="auto" w:fill="FFFFFF"/>
        <w:spacing w:line="360" w:lineRule="auto"/>
        <w:ind w:left="170" w:right="851"/>
        <w:textAlignment w:val="baseline"/>
        <w:rPr>
          <w:color w:val="000000"/>
          <w:sz w:val="28"/>
          <w:szCs w:val="28"/>
        </w:rPr>
      </w:pPr>
    </w:p>
    <w:p w:rsidR="002D5B51" w:rsidRDefault="002D5B51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 ресурсы:</w:t>
      </w:r>
    </w:p>
    <w:p w:rsidR="002D5B51" w:rsidRPr="00B97AEF" w:rsidRDefault="0009413A" w:rsidP="00B97AEF">
      <w:pPr>
        <w:suppressAutoHyphens/>
        <w:spacing w:after="0" w:line="360" w:lineRule="auto"/>
        <w:jc w:val="both"/>
        <w:rPr>
          <w:b/>
          <w:sz w:val="28"/>
          <w:szCs w:val="28"/>
        </w:rPr>
      </w:pPr>
      <w:hyperlink r:id="rId5" w:history="1">
        <w:r w:rsidR="002D5B51" w:rsidRPr="00B97AEF">
          <w:rPr>
            <w:rStyle w:val="a8"/>
            <w:b/>
            <w:color w:val="auto"/>
            <w:sz w:val="28"/>
            <w:szCs w:val="28"/>
          </w:rPr>
          <w:t>http://masterica.maxiwebsite.ru/</w:t>
        </w:r>
      </w:hyperlink>
    </w:p>
    <w:p w:rsidR="002D5B51" w:rsidRPr="00B97AEF" w:rsidRDefault="0009413A" w:rsidP="00B97AEF">
      <w:pPr>
        <w:suppressAutoHyphens/>
        <w:spacing w:after="0" w:line="360" w:lineRule="auto"/>
        <w:jc w:val="both"/>
        <w:rPr>
          <w:b/>
          <w:sz w:val="28"/>
          <w:szCs w:val="28"/>
        </w:rPr>
      </w:pPr>
      <w:hyperlink r:id="rId6" w:history="1">
        <w:r w:rsidR="002D5B51" w:rsidRPr="00B97AEF">
          <w:rPr>
            <w:b/>
            <w:sz w:val="28"/>
            <w:szCs w:val="28"/>
            <w:u w:val="single"/>
          </w:rPr>
          <w:t>http://pinme.ru/u/id139109293/kvilling-master-klassyi/</w:t>
        </w:r>
      </w:hyperlink>
    </w:p>
    <w:p w:rsidR="002D5B51" w:rsidRPr="00B97AEF" w:rsidRDefault="0009413A" w:rsidP="00B97AEF">
      <w:pPr>
        <w:suppressAutoHyphens/>
        <w:spacing w:after="0" w:line="360" w:lineRule="auto"/>
        <w:jc w:val="both"/>
        <w:rPr>
          <w:b/>
          <w:sz w:val="28"/>
          <w:szCs w:val="28"/>
        </w:rPr>
      </w:pPr>
      <w:hyperlink r:id="rId7" w:history="1">
        <w:r w:rsidR="002D5B51" w:rsidRPr="00B97AEF">
          <w:rPr>
            <w:b/>
            <w:sz w:val="28"/>
            <w:szCs w:val="28"/>
            <w:u w:val="single"/>
          </w:rPr>
          <w:t>http://www.maaam.ru/detskijsad/programa-dopolnitelnogo-obrazovanija-po-modulnomu-origami-s-detmi-doshkolnogo-vozrasta-volshebnoe-origami.html</w:t>
        </w:r>
      </w:hyperlink>
    </w:p>
    <w:p w:rsidR="002D5B51" w:rsidRPr="00B97AEF" w:rsidRDefault="0009413A" w:rsidP="00B97AEF">
      <w:pPr>
        <w:suppressAutoHyphens/>
        <w:spacing w:after="0" w:line="360" w:lineRule="auto"/>
        <w:jc w:val="both"/>
        <w:rPr>
          <w:b/>
          <w:sz w:val="28"/>
          <w:szCs w:val="28"/>
        </w:rPr>
      </w:pPr>
      <w:hyperlink r:id="rId8" w:history="1">
        <w:r w:rsidR="002D5B51" w:rsidRPr="00B97AEF">
          <w:rPr>
            <w:b/>
            <w:sz w:val="28"/>
            <w:szCs w:val="28"/>
            <w:u w:val="single"/>
          </w:rPr>
          <w:t>http://pmrpruo.edu.tomsk.ru/wp-content/uploads/2012/07/Programma-Kogda-tvorim-myi-chudesa.doc</w:t>
        </w:r>
      </w:hyperlink>
    </w:p>
    <w:p w:rsidR="002D5B51" w:rsidRPr="00F80722" w:rsidRDefault="002D5B51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color w:val="000000"/>
          <w:sz w:val="28"/>
          <w:szCs w:val="28"/>
        </w:rPr>
      </w:pPr>
    </w:p>
    <w:p w:rsidR="00506EC9" w:rsidRDefault="00506EC9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rFonts w:ascii="Tahoma" w:hAnsi="Tahoma" w:cs="Tahoma"/>
          <w:color w:val="000000"/>
          <w:sz w:val="23"/>
          <w:szCs w:val="23"/>
        </w:rPr>
      </w:pPr>
    </w:p>
    <w:p w:rsidR="00506EC9" w:rsidRDefault="00506EC9" w:rsidP="00722F43">
      <w:pPr>
        <w:pStyle w:val="a3"/>
        <w:shd w:val="clear" w:color="auto" w:fill="FFFFFF" w:themeFill="background1"/>
        <w:spacing w:before="419" w:beforeAutospacing="0" w:after="419" w:afterAutospacing="0"/>
        <w:textAlignment w:val="baseline"/>
        <w:rPr>
          <w:rFonts w:ascii="Tahoma" w:hAnsi="Tahoma" w:cs="Tahoma"/>
          <w:color w:val="000000"/>
          <w:sz w:val="23"/>
          <w:szCs w:val="23"/>
        </w:rPr>
      </w:pPr>
    </w:p>
    <w:p w:rsidR="00B477C7" w:rsidRPr="00B477C7" w:rsidRDefault="00B477C7" w:rsidP="00B477C7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B477C7" w:rsidRPr="00B477C7" w:rsidSect="00B9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D25"/>
    <w:multiLevelType w:val="multilevel"/>
    <w:tmpl w:val="D682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C4CA0"/>
    <w:multiLevelType w:val="hybridMultilevel"/>
    <w:tmpl w:val="4D3EB004"/>
    <w:lvl w:ilvl="0" w:tplc="041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A161CF"/>
    <w:multiLevelType w:val="hybridMultilevel"/>
    <w:tmpl w:val="0EDA1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1F4"/>
    <w:multiLevelType w:val="multilevel"/>
    <w:tmpl w:val="778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F3EDB"/>
    <w:multiLevelType w:val="multilevel"/>
    <w:tmpl w:val="4280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4264D"/>
    <w:multiLevelType w:val="hybridMultilevel"/>
    <w:tmpl w:val="FF10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C44C5"/>
    <w:multiLevelType w:val="hybridMultilevel"/>
    <w:tmpl w:val="1D40847C"/>
    <w:lvl w:ilvl="0" w:tplc="0419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3D965899"/>
    <w:multiLevelType w:val="multilevel"/>
    <w:tmpl w:val="7E4E05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642FD"/>
    <w:multiLevelType w:val="hybridMultilevel"/>
    <w:tmpl w:val="5E76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C0E72"/>
    <w:multiLevelType w:val="hybridMultilevel"/>
    <w:tmpl w:val="B7640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CB2A7E"/>
    <w:multiLevelType w:val="hybridMultilevel"/>
    <w:tmpl w:val="C6C4C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96F51"/>
    <w:multiLevelType w:val="hybridMultilevel"/>
    <w:tmpl w:val="8EF0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94F2E"/>
    <w:multiLevelType w:val="hybridMultilevel"/>
    <w:tmpl w:val="E3C80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F73506"/>
    <w:multiLevelType w:val="hybridMultilevel"/>
    <w:tmpl w:val="AA6E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44ECE"/>
    <w:multiLevelType w:val="hybridMultilevel"/>
    <w:tmpl w:val="12C67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BD4154"/>
    <w:multiLevelType w:val="multilevel"/>
    <w:tmpl w:val="EF66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4"/>
  </w:num>
  <w:num w:numId="5">
    <w:abstractNumId w:val="15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1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7"/>
  </w:num>
  <w:num w:numId="14">
    <w:abstractNumId w:val="6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7C7"/>
    <w:rsid w:val="00087D88"/>
    <w:rsid w:val="0009413A"/>
    <w:rsid w:val="00170825"/>
    <w:rsid w:val="001C17C4"/>
    <w:rsid w:val="001E7857"/>
    <w:rsid w:val="00267244"/>
    <w:rsid w:val="002C345A"/>
    <w:rsid w:val="002D5B51"/>
    <w:rsid w:val="002E6C56"/>
    <w:rsid w:val="002F0350"/>
    <w:rsid w:val="00381421"/>
    <w:rsid w:val="00506EC9"/>
    <w:rsid w:val="00540E31"/>
    <w:rsid w:val="00592C11"/>
    <w:rsid w:val="005C383A"/>
    <w:rsid w:val="00632BC7"/>
    <w:rsid w:val="00657CA0"/>
    <w:rsid w:val="006721CC"/>
    <w:rsid w:val="00683972"/>
    <w:rsid w:val="00691618"/>
    <w:rsid w:val="00722F43"/>
    <w:rsid w:val="008759BB"/>
    <w:rsid w:val="008C4AF0"/>
    <w:rsid w:val="00907AB3"/>
    <w:rsid w:val="009A0C95"/>
    <w:rsid w:val="009F0E4D"/>
    <w:rsid w:val="00A235B0"/>
    <w:rsid w:val="00AB4AA6"/>
    <w:rsid w:val="00AC34A6"/>
    <w:rsid w:val="00B477C7"/>
    <w:rsid w:val="00B816ED"/>
    <w:rsid w:val="00B932AE"/>
    <w:rsid w:val="00B97AEF"/>
    <w:rsid w:val="00BC1DE4"/>
    <w:rsid w:val="00BF0D4C"/>
    <w:rsid w:val="00BF2F6A"/>
    <w:rsid w:val="00C11CF3"/>
    <w:rsid w:val="00C835DD"/>
    <w:rsid w:val="00CC396B"/>
    <w:rsid w:val="00D51F50"/>
    <w:rsid w:val="00E153CC"/>
    <w:rsid w:val="00E47135"/>
    <w:rsid w:val="00E952D3"/>
    <w:rsid w:val="00F17FCF"/>
    <w:rsid w:val="00F80722"/>
    <w:rsid w:val="00FC4CC1"/>
    <w:rsid w:val="00FE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4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AF0"/>
    <w:rPr>
      <w:b/>
      <w:bCs/>
    </w:rPr>
  </w:style>
  <w:style w:type="character" w:customStyle="1" w:styleId="apple-converted-space">
    <w:name w:val="apple-converted-space"/>
    <w:basedOn w:val="a0"/>
    <w:rsid w:val="008C4AF0"/>
  </w:style>
  <w:style w:type="paragraph" w:customStyle="1" w:styleId="c1">
    <w:name w:val="c1"/>
    <w:basedOn w:val="a"/>
    <w:rsid w:val="002F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0350"/>
  </w:style>
  <w:style w:type="paragraph" w:customStyle="1" w:styleId="c26">
    <w:name w:val="c26"/>
    <w:basedOn w:val="a"/>
    <w:rsid w:val="002F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0350"/>
    <w:pPr>
      <w:ind w:left="720"/>
      <w:contextualSpacing/>
    </w:pPr>
  </w:style>
  <w:style w:type="table" w:styleId="a6">
    <w:name w:val="Table Grid"/>
    <w:basedOn w:val="a1"/>
    <w:uiPriority w:val="59"/>
    <w:rsid w:val="00F17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rsid w:val="00BC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1DE4"/>
  </w:style>
  <w:style w:type="character" w:styleId="a7">
    <w:name w:val="Emphasis"/>
    <w:basedOn w:val="a0"/>
    <w:uiPriority w:val="20"/>
    <w:qFormat/>
    <w:rsid w:val="00087D88"/>
    <w:rPr>
      <w:i/>
      <w:iCs/>
    </w:rPr>
  </w:style>
  <w:style w:type="character" w:styleId="a8">
    <w:name w:val="Hyperlink"/>
    <w:basedOn w:val="a0"/>
    <w:uiPriority w:val="99"/>
    <w:unhideWhenUsed/>
    <w:rsid w:val="002D5B51"/>
    <w:rPr>
      <w:color w:val="0000FF" w:themeColor="hyperlink"/>
      <w:u w:val="single"/>
    </w:rPr>
  </w:style>
  <w:style w:type="paragraph" w:customStyle="1" w:styleId="c7">
    <w:name w:val="c7"/>
    <w:basedOn w:val="a"/>
    <w:rsid w:val="001E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7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pruo.edu.tomsk.ru/wp-content/uploads/2012/07/Programma-Kogda-tvorim-myi-chudes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am.ru/detskijsad/programa-dopolnitelnogo-obrazovanija-po-modulnomu-origami-s-detmi-doshkolnogo-vozrasta-volshebnoe-origa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nme.ru/u/id139109293/kvilling-master-klassyi/" TargetMode="External"/><Relationship Id="rId5" Type="http://schemas.openxmlformats.org/officeDocument/2006/relationships/hyperlink" Target="http://masterica.maxiwebsit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15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17</cp:revision>
  <dcterms:created xsi:type="dcterms:W3CDTF">2016-11-13T07:01:00Z</dcterms:created>
  <dcterms:modified xsi:type="dcterms:W3CDTF">2016-11-21T05:30:00Z</dcterms:modified>
</cp:coreProperties>
</file>